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D7" w:rsidRDefault="000223D7" w:rsidP="000223D7">
      <w:pPr>
        <w:spacing w:after="0" w:line="240" w:lineRule="auto"/>
        <w:jc w:val="center"/>
        <w:rPr>
          <w:rFonts w:ascii="Times New Roman" w:eastAsia="Times New Roman" w:hAnsi="Times New Roman"/>
          <w:b/>
          <w:sz w:val="27"/>
          <w:szCs w:val="27"/>
        </w:rPr>
      </w:pPr>
    </w:p>
    <w:p w:rsidR="000223D7" w:rsidRDefault="000223D7" w:rsidP="000223D7">
      <w:pPr>
        <w:spacing w:after="0" w:line="240" w:lineRule="auto"/>
        <w:jc w:val="center"/>
        <w:rPr>
          <w:rFonts w:ascii="Times New Roman" w:eastAsia="Times New Roman" w:hAnsi="Times New Roman"/>
          <w:b/>
          <w:sz w:val="27"/>
          <w:szCs w:val="27"/>
        </w:rPr>
      </w:pPr>
    </w:p>
    <w:p w:rsidR="000223D7" w:rsidRPr="000223D7" w:rsidRDefault="000223D7" w:rsidP="000223D7">
      <w:pPr>
        <w:spacing w:after="0" w:line="240" w:lineRule="auto"/>
        <w:jc w:val="center"/>
        <w:rPr>
          <w:rFonts w:ascii="Times New Roman" w:eastAsia="Times New Roman" w:hAnsi="Times New Roman"/>
          <w:sz w:val="27"/>
          <w:szCs w:val="27"/>
        </w:rPr>
      </w:pPr>
      <w:r w:rsidRPr="000223D7">
        <w:rPr>
          <w:rFonts w:ascii="Times New Roman" w:eastAsia="Times New Roman" w:hAnsi="Times New Roman"/>
          <w:sz w:val="27"/>
          <w:szCs w:val="27"/>
        </w:rPr>
        <w:t>РОСТОВСКАЯ   ОБЛАСТЬ</w:t>
      </w:r>
    </w:p>
    <w:p w:rsidR="000223D7" w:rsidRPr="000223D7" w:rsidRDefault="000223D7" w:rsidP="000223D7">
      <w:pPr>
        <w:spacing w:after="0" w:line="240" w:lineRule="auto"/>
        <w:jc w:val="center"/>
        <w:rPr>
          <w:rFonts w:ascii="Times New Roman" w:eastAsia="Times New Roman" w:hAnsi="Times New Roman"/>
          <w:sz w:val="27"/>
          <w:szCs w:val="27"/>
        </w:rPr>
      </w:pPr>
      <w:r w:rsidRPr="000223D7">
        <w:rPr>
          <w:rFonts w:ascii="Times New Roman" w:eastAsia="Times New Roman" w:hAnsi="Times New Roman"/>
          <w:sz w:val="27"/>
          <w:szCs w:val="27"/>
        </w:rPr>
        <w:t>ШОЛОХОВСКИЙ РАЙОН</w:t>
      </w:r>
    </w:p>
    <w:p w:rsidR="000223D7" w:rsidRPr="000223D7" w:rsidRDefault="000223D7" w:rsidP="000223D7">
      <w:pPr>
        <w:spacing w:after="0" w:line="240" w:lineRule="auto"/>
        <w:jc w:val="center"/>
        <w:rPr>
          <w:rFonts w:ascii="Times New Roman" w:eastAsia="Times New Roman" w:hAnsi="Times New Roman"/>
          <w:sz w:val="27"/>
          <w:szCs w:val="27"/>
        </w:rPr>
      </w:pPr>
      <w:r w:rsidRPr="000223D7">
        <w:rPr>
          <w:rFonts w:ascii="Times New Roman" w:eastAsia="Times New Roman" w:hAnsi="Times New Roman"/>
          <w:sz w:val="27"/>
          <w:szCs w:val="27"/>
        </w:rPr>
        <w:t>МУНИЦИПАЛЬНОЕ ОБРАЗОВАНИЕ</w:t>
      </w:r>
    </w:p>
    <w:p w:rsidR="000223D7" w:rsidRPr="000223D7" w:rsidRDefault="000223D7" w:rsidP="000223D7">
      <w:pPr>
        <w:spacing w:after="0" w:line="240" w:lineRule="auto"/>
        <w:jc w:val="center"/>
        <w:rPr>
          <w:rFonts w:ascii="Times New Roman" w:eastAsia="Times New Roman" w:hAnsi="Times New Roman"/>
          <w:sz w:val="27"/>
          <w:szCs w:val="27"/>
        </w:rPr>
      </w:pPr>
      <w:r w:rsidRPr="000223D7">
        <w:rPr>
          <w:rFonts w:ascii="Times New Roman" w:eastAsia="Times New Roman" w:hAnsi="Times New Roman"/>
          <w:sz w:val="27"/>
          <w:szCs w:val="27"/>
        </w:rPr>
        <w:t>«МЕРКУЛОВСКОЕ СЕЛЬСКОЕ ПОСЕЛЕНИЕ»</w:t>
      </w:r>
    </w:p>
    <w:p w:rsidR="000223D7" w:rsidRPr="000223D7" w:rsidRDefault="000223D7" w:rsidP="000223D7">
      <w:pPr>
        <w:spacing w:after="0" w:line="240" w:lineRule="auto"/>
        <w:jc w:val="center"/>
        <w:rPr>
          <w:rFonts w:ascii="Times New Roman" w:eastAsia="Times New Roman" w:hAnsi="Times New Roman"/>
          <w:sz w:val="27"/>
          <w:szCs w:val="27"/>
        </w:rPr>
      </w:pPr>
      <w:r w:rsidRPr="000223D7">
        <w:rPr>
          <w:rFonts w:ascii="Times New Roman" w:eastAsia="Times New Roman" w:hAnsi="Times New Roman"/>
          <w:sz w:val="27"/>
          <w:szCs w:val="27"/>
        </w:rPr>
        <w:t>СОБРАНИЕ ДЕПУТАТОВ МЕРКУЛОВСКОГО СЕЛЬСКОГО ПОСЕЛЕНИЯ</w:t>
      </w:r>
    </w:p>
    <w:p w:rsidR="000223D7" w:rsidRDefault="000223D7" w:rsidP="000223D7">
      <w:pPr>
        <w:pBdr>
          <w:bottom w:val="double" w:sz="18" w:space="7" w:color="auto"/>
        </w:pBdr>
        <w:rPr>
          <w:rFonts w:ascii="Times New Roman" w:eastAsia="Calibri" w:hAnsi="Times New Roman"/>
          <w:sz w:val="2"/>
          <w:szCs w:val="2"/>
          <w:lang w:eastAsia="en-US"/>
        </w:rPr>
      </w:pPr>
    </w:p>
    <w:p w:rsidR="00D958C2" w:rsidRDefault="00D958C2" w:rsidP="00D958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238"/>
        </w:tabs>
        <w:suppressAutoHyphens/>
        <w:jc w:val="right"/>
        <w:rPr>
          <w:rFonts w:eastAsia="Lucida Sans Unicode"/>
          <w:bCs/>
        </w:rPr>
      </w:pPr>
      <w:r>
        <w:rPr>
          <w:bCs/>
        </w:rPr>
        <w:t xml:space="preserve">              </w:t>
      </w:r>
    </w:p>
    <w:p w:rsidR="000223D7" w:rsidRPr="000223D7" w:rsidRDefault="000223D7" w:rsidP="000223D7">
      <w:pPr>
        <w:pStyle w:val="2"/>
        <w:ind w:left="0" w:firstLine="0"/>
        <w:jc w:val="left"/>
        <w:rPr>
          <w:rFonts w:eastAsia="Lucida Sans Unicode"/>
          <w:sz w:val="26"/>
        </w:rPr>
      </w:pPr>
      <w:r w:rsidRPr="000223D7">
        <w:rPr>
          <w:rFonts w:eastAsia="Lucida Sans Unicode"/>
          <w:sz w:val="26"/>
        </w:rPr>
        <w:t>27.03.2017г                                                                                       х.Меркуловский</w:t>
      </w:r>
    </w:p>
    <w:p w:rsidR="000223D7" w:rsidRPr="000223D7" w:rsidRDefault="000223D7" w:rsidP="00D958C2">
      <w:pPr>
        <w:pStyle w:val="2"/>
        <w:ind w:left="0" w:firstLine="0"/>
        <w:jc w:val="center"/>
        <w:rPr>
          <w:rFonts w:eastAsia="Lucida Sans Unicode"/>
          <w:sz w:val="26"/>
        </w:rPr>
      </w:pPr>
    </w:p>
    <w:p w:rsidR="000223D7" w:rsidRDefault="000223D7" w:rsidP="00D958C2">
      <w:pPr>
        <w:pStyle w:val="2"/>
        <w:ind w:left="0" w:firstLine="0"/>
        <w:jc w:val="center"/>
        <w:rPr>
          <w:rFonts w:eastAsia="Lucida Sans Unicode"/>
          <w:b/>
          <w:sz w:val="26"/>
        </w:rPr>
      </w:pPr>
    </w:p>
    <w:p w:rsidR="000223D7" w:rsidRDefault="000223D7" w:rsidP="00D958C2">
      <w:pPr>
        <w:pStyle w:val="2"/>
        <w:ind w:left="0" w:firstLine="0"/>
        <w:jc w:val="center"/>
        <w:rPr>
          <w:rFonts w:eastAsia="Lucida Sans Unicode"/>
          <w:b/>
          <w:sz w:val="26"/>
        </w:rPr>
      </w:pPr>
    </w:p>
    <w:p w:rsidR="00D958C2" w:rsidRPr="000223D7" w:rsidRDefault="00D958C2" w:rsidP="000223D7">
      <w:pPr>
        <w:pStyle w:val="2"/>
        <w:ind w:left="0" w:firstLine="0"/>
        <w:jc w:val="center"/>
        <w:rPr>
          <w:rFonts w:eastAsia="Lucida Sans Unicode"/>
          <w:sz w:val="24"/>
        </w:rPr>
      </w:pPr>
      <w:r w:rsidRPr="000223D7">
        <w:rPr>
          <w:rFonts w:eastAsia="Lucida Sans Unicode"/>
          <w:sz w:val="26"/>
        </w:rPr>
        <w:t xml:space="preserve">   </w:t>
      </w:r>
      <w:r w:rsidR="000223D7" w:rsidRPr="000223D7">
        <w:rPr>
          <w:rFonts w:eastAsia="Lucida Sans Unicode"/>
          <w:sz w:val="26"/>
        </w:rPr>
        <w:t>РЕШЕНИЕ</w:t>
      </w:r>
    </w:p>
    <w:p w:rsidR="00D958C2" w:rsidRDefault="00D958C2" w:rsidP="00D958C2">
      <w:pPr>
        <w:pStyle w:val="2"/>
        <w:ind w:left="0" w:firstLine="0"/>
        <w:rPr>
          <w:rFonts w:eastAsia="Lucida Sans Unicode"/>
          <w:sz w:val="26"/>
        </w:rPr>
      </w:pPr>
      <w:r>
        <w:rPr>
          <w:rFonts w:eastAsia="Lucida Sans Unicode"/>
          <w:sz w:val="26"/>
        </w:rPr>
        <w:t>О внесении изменений и дополнений</w:t>
      </w:r>
    </w:p>
    <w:p w:rsidR="00D958C2" w:rsidRDefault="00D958C2" w:rsidP="00D958C2">
      <w:pPr>
        <w:pStyle w:val="2"/>
        <w:ind w:left="0" w:firstLine="0"/>
        <w:rPr>
          <w:rFonts w:eastAsia="Lucida Sans Unicode"/>
          <w:sz w:val="26"/>
        </w:rPr>
      </w:pPr>
      <w:r>
        <w:rPr>
          <w:rFonts w:eastAsia="Lucida Sans Unicode"/>
          <w:sz w:val="26"/>
        </w:rPr>
        <w:t xml:space="preserve">в решение Собрания депутатов </w:t>
      </w:r>
    </w:p>
    <w:p w:rsidR="00D958C2" w:rsidRDefault="000223D7" w:rsidP="00D958C2">
      <w:pPr>
        <w:pStyle w:val="2"/>
        <w:ind w:left="0" w:firstLine="0"/>
        <w:rPr>
          <w:rFonts w:eastAsia="Lucida Sans Unicode"/>
          <w:sz w:val="26"/>
        </w:rPr>
      </w:pPr>
      <w:r>
        <w:rPr>
          <w:rFonts w:eastAsia="Lucida Sans Unicode"/>
          <w:sz w:val="26"/>
        </w:rPr>
        <w:t>Меркуловского сельского поселения</w:t>
      </w:r>
    </w:p>
    <w:p w:rsidR="00D958C2" w:rsidRDefault="000223D7" w:rsidP="00D958C2">
      <w:pPr>
        <w:pStyle w:val="2"/>
        <w:ind w:left="0" w:firstLine="0"/>
        <w:rPr>
          <w:rFonts w:eastAsia="Lucida Sans Unicode"/>
          <w:sz w:val="26"/>
        </w:rPr>
      </w:pPr>
      <w:r>
        <w:rPr>
          <w:rFonts w:eastAsia="Lucida Sans Unicode"/>
          <w:sz w:val="26"/>
        </w:rPr>
        <w:t>от 15 февраля 2010 года № 42</w:t>
      </w:r>
      <w:r w:rsidR="00D958C2">
        <w:rPr>
          <w:rFonts w:eastAsia="Lucida Sans Unicode"/>
          <w:sz w:val="26"/>
        </w:rPr>
        <w:t xml:space="preserve"> </w:t>
      </w:r>
    </w:p>
    <w:p w:rsidR="00D958C2" w:rsidRDefault="00D958C2" w:rsidP="00D958C2">
      <w:pPr>
        <w:pStyle w:val="2"/>
        <w:ind w:left="0" w:firstLine="0"/>
        <w:rPr>
          <w:rFonts w:eastAsia="Lucida Sans Unicode"/>
          <w:sz w:val="26"/>
        </w:rPr>
      </w:pPr>
      <w:r>
        <w:rPr>
          <w:rFonts w:eastAsia="Lucida Sans Unicode"/>
          <w:sz w:val="26"/>
        </w:rPr>
        <w:t xml:space="preserve">«О Положении «О муниципальной пенсии </w:t>
      </w:r>
    </w:p>
    <w:p w:rsidR="00D958C2" w:rsidRDefault="00D958C2" w:rsidP="00D958C2">
      <w:pPr>
        <w:pStyle w:val="2"/>
        <w:ind w:left="0" w:firstLine="0"/>
        <w:rPr>
          <w:rFonts w:eastAsia="Lucida Sans Unicode"/>
          <w:sz w:val="26"/>
        </w:rPr>
      </w:pPr>
      <w:r>
        <w:rPr>
          <w:rFonts w:eastAsia="Lucida Sans Unicode"/>
          <w:sz w:val="26"/>
        </w:rPr>
        <w:t xml:space="preserve">за выслугу лет лицам, замещавшим </w:t>
      </w:r>
    </w:p>
    <w:p w:rsidR="00D958C2" w:rsidRDefault="00D958C2" w:rsidP="00D958C2">
      <w:pPr>
        <w:pStyle w:val="2"/>
        <w:ind w:left="0" w:firstLine="0"/>
        <w:rPr>
          <w:rFonts w:eastAsia="Lucida Sans Unicode"/>
          <w:sz w:val="26"/>
        </w:rPr>
      </w:pPr>
      <w:r>
        <w:rPr>
          <w:rFonts w:eastAsia="Lucida Sans Unicode"/>
          <w:sz w:val="26"/>
        </w:rPr>
        <w:t xml:space="preserve">муниципальные должности муниципального </w:t>
      </w:r>
    </w:p>
    <w:p w:rsidR="00D958C2" w:rsidRDefault="000223D7" w:rsidP="00D958C2">
      <w:pPr>
        <w:pStyle w:val="2"/>
        <w:ind w:left="0" w:firstLine="0"/>
        <w:rPr>
          <w:rFonts w:eastAsia="Lucida Sans Unicode"/>
          <w:sz w:val="26"/>
        </w:rPr>
      </w:pPr>
      <w:r>
        <w:rPr>
          <w:rFonts w:eastAsia="Lucida Sans Unicode"/>
          <w:sz w:val="26"/>
        </w:rPr>
        <w:t>образования «Меркуловское сельское поселение</w:t>
      </w:r>
      <w:r w:rsidR="00D958C2">
        <w:rPr>
          <w:rFonts w:eastAsia="Lucida Sans Unicode"/>
          <w:sz w:val="26"/>
        </w:rPr>
        <w:t xml:space="preserve">» </w:t>
      </w:r>
    </w:p>
    <w:p w:rsidR="00D958C2" w:rsidRDefault="00D958C2" w:rsidP="00D958C2">
      <w:pPr>
        <w:pStyle w:val="2"/>
        <w:ind w:left="0" w:firstLine="0"/>
        <w:rPr>
          <w:rFonts w:eastAsia="Lucida Sans Unicode"/>
          <w:sz w:val="26"/>
        </w:rPr>
      </w:pPr>
      <w:r>
        <w:rPr>
          <w:rFonts w:eastAsia="Lucida Sans Unicode"/>
          <w:sz w:val="26"/>
        </w:rPr>
        <w:t xml:space="preserve">Ростовской области и должности </w:t>
      </w:r>
    </w:p>
    <w:p w:rsidR="00D958C2" w:rsidRDefault="00D958C2" w:rsidP="00D958C2">
      <w:pPr>
        <w:pStyle w:val="2"/>
        <w:ind w:left="0" w:firstLine="0"/>
        <w:rPr>
          <w:rFonts w:eastAsia="Lucida Sans Unicode"/>
          <w:sz w:val="26"/>
        </w:rPr>
      </w:pPr>
      <w:r>
        <w:rPr>
          <w:rFonts w:eastAsia="Lucida Sans Unicode"/>
          <w:sz w:val="26"/>
        </w:rPr>
        <w:t xml:space="preserve">муниципальной службы муниципального </w:t>
      </w:r>
    </w:p>
    <w:p w:rsidR="00D958C2" w:rsidRDefault="000223D7" w:rsidP="00D958C2">
      <w:pPr>
        <w:pStyle w:val="2"/>
        <w:ind w:left="0" w:firstLine="0"/>
        <w:rPr>
          <w:rFonts w:eastAsia="Lucida Sans Unicode"/>
          <w:sz w:val="26"/>
        </w:rPr>
      </w:pPr>
      <w:r>
        <w:rPr>
          <w:rFonts w:eastAsia="Lucida Sans Unicode"/>
          <w:sz w:val="26"/>
        </w:rPr>
        <w:t>образования «Меркуловское сельское поселение</w:t>
      </w:r>
      <w:r w:rsidR="00D958C2">
        <w:rPr>
          <w:rFonts w:eastAsia="Lucida Sans Unicode"/>
          <w:sz w:val="26"/>
        </w:rPr>
        <w:t xml:space="preserve">» </w:t>
      </w:r>
    </w:p>
    <w:p w:rsidR="00D958C2" w:rsidRDefault="00D958C2" w:rsidP="00D958C2">
      <w:pPr>
        <w:pStyle w:val="ConsPlusNormal"/>
        <w:widowControl/>
        <w:ind w:left="-567" w:firstLine="567"/>
        <w:jc w:val="both"/>
        <w:rPr>
          <w:rFonts w:ascii="Times New Roman" w:hAnsi="Times New Roman" w:cs="Times New Roman"/>
          <w:sz w:val="26"/>
          <w:szCs w:val="24"/>
        </w:rPr>
      </w:pPr>
      <w:r>
        <w:rPr>
          <w:rFonts w:ascii="Times New Roman" w:hAnsi="Times New Roman" w:cs="Times New Roman"/>
          <w:sz w:val="26"/>
          <w:szCs w:val="24"/>
        </w:rPr>
        <w:t xml:space="preserve">Ростовской области»         </w:t>
      </w:r>
    </w:p>
    <w:p w:rsidR="00D958C2" w:rsidRDefault="00D958C2" w:rsidP="00D958C2">
      <w:pPr>
        <w:pStyle w:val="ConsPlusNormal"/>
        <w:widowControl/>
        <w:spacing w:line="276" w:lineRule="auto"/>
        <w:ind w:left="-567" w:firstLine="567"/>
        <w:jc w:val="both"/>
        <w:rPr>
          <w:rFonts w:ascii="Times New Roman" w:hAnsi="Times New Roman" w:cs="Times New Roman"/>
          <w:b/>
          <w:bCs/>
          <w:sz w:val="26"/>
          <w:szCs w:val="24"/>
        </w:rPr>
      </w:pPr>
    </w:p>
    <w:p w:rsidR="00D958C2" w:rsidRDefault="00D958C2" w:rsidP="00D958C2">
      <w:pPr>
        <w:pStyle w:val="ConsPlusNormal"/>
        <w:widowControl/>
        <w:spacing w:line="276" w:lineRule="auto"/>
        <w:ind w:left="-567" w:firstLine="567"/>
        <w:jc w:val="both"/>
        <w:rPr>
          <w:rFonts w:ascii="Times New Roman" w:hAnsi="Times New Roman" w:cs="Times New Roman"/>
          <w:b/>
          <w:bCs/>
          <w:sz w:val="26"/>
          <w:szCs w:val="24"/>
        </w:rPr>
      </w:pPr>
    </w:p>
    <w:p w:rsidR="00D958C2" w:rsidRPr="000223D7" w:rsidRDefault="00D958C2" w:rsidP="00D958C2">
      <w:pPr>
        <w:pStyle w:val="ConsPlusNormal"/>
        <w:widowControl/>
        <w:spacing w:line="276" w:lineRule="auto"/>
        <w:ind w:firstLine="0"/>
        <w:jc w:val="both"/>
        <w:rPr>
          <w:rFonts w:ascii="Times New Roman" w:hAnsi="Times New Roman" w:cs="Times New Roman"/>
          <w:bCs/>
          <w:sz w:val="26"/>
          <w:szCs w:val="24"/>
        </w:rPr>
      </w:pPr>
      <w:r>
        <w:rPr>
          <w:rFonts w:ascii="Times New Roman" w:hAnsi="Times New Roman" w:cs="Times New Roman"/>
          <w:b/>
          <w:bCs/>
          <w:sz w:val="26"/>
          <w:szCs w:val="24"/>
        </w:rPr>
        <w:t xml:space="preserve">            </w:t>
      </w:r>
      <w:r w:rsidRPr="000223D7">
        <w:rPr>
          <w:rFonts w:ascii="Times New Roman" w:hAnsi="Times New Roman" w:cs="Times New Roman"/>
          <w:bCs/>
          <w:sz w:val="26"/>
          <w:szCs w:val="24"/>
        </w:rPr>
        <w:t xml:space="preserve">Принято </w:t>
      </w:r>
    </w:p>
    <w:p w:rsidR="00D958C2" w:rsidRPr="000223D7" w:rsidRDefault="00D958C2" w:rsidP="00D958C2">
      <w:pPr>
        <w:pStyle w:val="ConsPlusNormal"/>
        <w:widowControl/>
        <w:spacing w:line="276" w:lineRule="auto"/>
        <w:ind w:left="-567" w:firstLine="567"/>
        <w:jc w:val="both"/>
        <w:rPr>
          <w:rFonts w:ascii="Times New Roman" w:hAnsi="Times New Roman" w:cs="Times New Roman"/>
          <w:bCs/>
          <w:sz w:val="26"/>
          <w:szCs w:val="24"/>
        </w:rPr>
      </w:pPr>
      <w:r w:rsidRPr="000223D7">
        <w:rPr>
          <w:rFonts w:ascii="Times New Roman" w:hAnsi="Times New Roman" w:cs="Times New Roman"/>
          <w:bCs/>
          <w:sz w:val="26"/>
          <w:szCs w:val="24"/>
        </w:rPr>
        <w:t>Собранием де</w:t>
      </w:r>
      <w:r w:rsidR="000223D7" w:rsidRPr="000223D7">
        <w:rPr>
          <w:rFonts w:ascii="Times New Roman" w:hAnsi="Times New Roman" w:cs="Times New Roman"/>
          <w:bCs/>
          <w:sz w:val="26"/>
          <w:szCs w:val="24"/>
        </w:rPr>
        <w:t>путатов</w:t>
      </w:r>
      <w:r w:rsidR="000223D7" w:rsidRPr="000223D7">
        <w:rPr>
          <w:rFonts w:ascii="Times New Roman" w:hAnsi="Times New Roman" w:cs="Times New Roman"/>
          <w:bCs/>
          <w:sz w:val="26"/>
          <w:szCs w:val="24"/>
        </w:rPr>
        <w:tab/>
      </w:r>
      <w:r w:rsidR="000223D7" w:rsidRPr="000223D7">
        <w:rPr>
          <w:rFonts w:ascii="Times New Roman" w:hAnsi="Times New Roman" w:cs="Times New Roman"/>
          <w:bCs/>
          <w:sz w:val="26"/>
          <w:szCs w:val="24"/>
        </w:rPr>
        <w:tab/>
      </w:r>
      <w:r w:rsidR="000223D7" w:rsidRPr="000223D7">
        <w:rPr>
          <w:rFonts w:ascii="Times New Roman" w:hAnsi="Times New Roman" w:cs="Times New Roman"/>
          <w:bCs/>
          <w:sz w:val="26"/>
          <w:szCs w:val="24"/>
        </w:rPr>
        <w:tab/>
      </w:r>
      <w:r w:rsidR="000223D7" w:rsidRPr="000223D7">
        <w:rPr>
          <w:rFonts w:ascii="Times New Roman" w:hAnsi="Times New Roman" w:cs="Times New Roman"/>
          <w:bCs/>
          <w:sz w:val="26"/>
          <w:szCs w:val="24"/>
        </w:rPr>
        <w:tab/>
      </w:r>
      <w:r w:rsidR="000223D7" w:rsidRPr="000223D7">
        <w:rPr>
          <w:rFonts w:ascii="Times New Roman" w:hAnsi="Times New Roman" w:cs="Times New Roman"/>
          <w:bCs/>
          <w:sz w:val="26"/>
          <w:szCs w:val="24"/>
        </w:rPr>
        <w:tab/>
      </w:r>
      <w:r w:rsidR="000223D7" w:rsidRPr="000223D7">
        <w:rPr>
          <w:rFonts w:ascii="Times New Roman" w:hAnsi="Times New Roman" w:cs="Times New Roman"/>
          <w:bCs/>
          <w:sz w:val="26"/>
          <w:szCs w:val="24"/>
        </w:rPr>
        <w:tab/>
        <w:t xml:space="preserve">                 27</w:t>
      </w:r>
      <w:r w:rsidRPr="000223D7">
        <w:rPr>
          <w:rFonts w:ascii="Times New Roman" w:hAnsi="Times New Roman" w:cs="Times New Roman"/>
          <w:bCs/>
          <w:sz w:val="26"/>
          <w:szCs w:val="24"/>
        </w:rPr>
        <w:t xml:space="preserve"> марта 2017 года</w:t>
      </w:r>
    </w:p>
    <w:p w:rsidR="00D958C2" w:rsidRDefault="00D958C2" w:rsidP="00D958C2">
      <w:pPr>
        <w:widowControl w:val="0"/>
        <w:suppressAutoHyphens/>
        <w:ind w:right="-284"/>
        <w:jc w:val="both"/>
        <w:rPr>
          <w:rFonts w:eastAsia="Lucida Sans Unicode"/>
          <w:sz w:val="26"/>
        </w:rPr>
      </w:pPr>
    </w:p>
    <w:p w:rsidR="00D958C2" w:rsidRDefault="00D958C2" w:rsidP="00D958C2">
      <w:pPr>
        <w:pStyle w:val="2"/>
        <w:ind w:left="0" w:firstLine="0"/>
        <w:rPr>
          <w:bCs/>
          <w:sz w:val="26"/>
        </w:rPr>
      </w:pPr>
      <w:r>
        <w:rPr>
          <w:sz w:val="26"/>
        </w:rPr>
        <w:t xml:space="preserve">      В целях приведения </w:t>
      </w:r>
      <w:r>
        <w:rPr>
          <w:rFonts w:eastAsia="Lucida Sans Unicode"/>
          <w:sz w:val="26"/>
        </w:rPr>
        <w:t>решения Собрания деп</w:t>
      </w:r>
      <w:r w:rsidR="000223D7">
        <w:rPr>
          <w:rFonts w:eastAsia="Lucida Sans Unicode"/>
          <w:sz w:val="26"/>
        </w:rPr>
        <w:t>утатов Шолоховского района от 15 февраля 2010 года № 42</w:t>
      </w:r>
      <w:r>
        <w:rPr>
          <w:rFonts w:eastAsia="Lucida Sans Unicode"/>
          <w:sz w:val="26"/>
        </w:rPr>
        <w:t xml:space="preserve"> «О Положении «О муниципальной пенсии за выслугу лет лицам, замещавшим муниципальные должности муниципальног</w:t>
      </w:r>
      <w:r w:rsidR="000223D7">
        <w:rPr>
          <w:rFonts w:eastAsia="Lucida Sans Unicode"/>
          <w:sz w:val="26"/>
        </w:rPr>
        <w:t>о образования «Меркуловское сельское поселение</w:t>
      </w:r>
      <w:r>
        <w:rPr>
          <w:rFonts w:eastAsia="Lucida Sans Unicode"/>
          <w:sz w:val="26"/>
        </w:rPr>
        <w:t>» Ростовской области  и должности муниципальной службы муниципальног</w:t>
      </w:r>
      <w:r w:rsidR="000223D7">
        <w:rPr>
          <w:rFonts w:eastAsia="Lucida Sans Unicode"/>
          <w:sz w:val="26"/>
        </w:rPr>
        <w:t>о образования «Меркуловское сельское поселение</w:t>
      </w:r>
      <w:r>
        <w:rPr>
          <w:rFonts w:eastAsia="Lucida Sans Unicode"/>
          <w:sz w:val="26"/>
        </w:rPr>
        <w:t xml:space="preserve">» </w:t>
      </w:r>
      <w:r>
        <w:rPr>
          <w:sz w:val="26"/>
        </w:rPr>
        <w:t xml:space="preserve">Ростовской области» в соответствие с действующим законодательством, </w:t>
      </w:r>
      <w:r>
        <w:rPr>
          <w:bCs/>
          <w:sz w:val="26"/>
        </w:rPr>
        <w:t>Собрание депутатов Шолоховского района</w:t>
      </w:r>
    </w:p>
    <w:p w:rsidR="00D958C2" w:rsidRDefault="00D958C2" w:rsidP="00D958C2">
      <w:pPr>
        <w:widowControl w:val="0"/>
        <w:suppressAutoHyphens/>
        <w:jc w:val="center"/>
        <w:rPr>
          <w:spacing w:val="20"/>
          <w:sz w:val="26"/>
        </w:rPr>
      </w:pPr>
      <w:r>
        <w:rPr>
          <w:caps/>
          <w:spacing w:val="20"/>
          <w:sz w:val="26"/>
        </w:rPr>
        <w:t>решилО</w:t>
      </w:r>
      <w:r>
        <w:rPr>
          <w:spacing w:val="20"/>
          <w:sz w:val="26"/>
        </w:rPr>
        <w:t>:</w:t>
      </w:r>
    </w:p>
    <w:p w:rsidR="00D958C2" w:rsidRDefault="00D958C2" w:rsidP="00D958C2">
      <w:pPr>
        <w:widowControl w:val="0"/>
        <w:suppressAutoHyphens/>
        <w:jc w:val="center"/>
        <w:rPr>
          <w:spacing w:val="20"/>
          <w:sz w:val="26"/>
        </w:rPr>
      </w:pPr>
    </w:p>
    <w:p w:rsidR="00D958C2" w:rsidRDefault="00D958C2" w:rsidP="00D958C2">
      <w:pPr>
        <w:pStyle w:val="2"/>
        <w:ind w:left="0" w:firstLine="0"/>
        <w:rPr>
          <w:rFonts w:eastAsia="Lucida Sans Unicode"/>
          <w:sz w:val="26"/>
        </w:rPr>
      </w:pPr>
      <w:r>
        <w:rPr>
          <w:rFonts w:eastAsia="Lucida Sans Unicode"/>
          <w:sz w:val="26"/>
        </w:rPr>
        <w:t xml:space="preserve">        Внести в решение Собрания депутатов Шол</w:t>
      </w:r>
      <w:r w:rsidR="00E105FA">
        <w:rPr>
          <w:rFonts w:eastAsia="Lucida Sans Unicode"/>
          <w:sz w:val="26"/>
        </w:rPr>
        <w:t>оховского района 15 февраля  2010 года                  № 42</w:t>
      </w:r>
      <w:r>
        <w:rPr>
          <w:rFonts w:eastAsia="Lucida Sans Unicode"/>
          <w:sz w:val="26"/>
        </w:rPr>
        <w:t xml:space="preserve"> «О Положении «О муниципальной пенсии за выслугу лет лицам, замещавшим муниципальные должности муниципальног</w:t>
      </w:r>
      <w:r w:rsidR="00E105FA">
        <w:rPr>
          <w:rFonts w:eastAsia="Lucida Sans Unicode"/>
          <w:sz w:val="26"/>
        </w:rPr>
        <w:t>о образования «Меркуловское  сельское  поселение</w:t>
      </w:r>
      <w:r>
        <w:rPr>
          <w:rFonts w:eastAsia="Lucida Sans Unicode"/>
          <w:sz w:val="26"/>
        </w:rPr>
        <w:t>» и должности муниципальной службы муниципальног</w:t>
      </w:r>
      <w:r w:rsidR="00E105FA">
        <w:rPr>
          <w:rFonts w:eastAsia="Lucida Sans Unicode"/>
          <w:sz w:val="26"/>
        </w:rPr>
        <w:t>о образования «Меркуловское сельское поселение</w:t>
      </w:r>
      <w:r>
        <w:rPr>
          <w:rFonts w:eastAsia="Lucida Sans Unicode"/>
          <w:sz w:val="26"/>
        </w:rPr>
        <w:t>» следующие изменения:</w:t>
      </w:r>
    </w:p>
    <w:p w:rsidR="00D958C2" w:rsidRDefault="00D958C2" w:rsidP="00D958C2">
      <w:pPr>
        <w:pStyle w:val="1"/>
        <w:tabs>
          <w:tab w:val="left" w:pos="540"/>
        </w:tabs>
        <w:autoSpaceDE w:val="0"/>
        <w:autoSpaceDN w:val="0"/>
        <w:adjustRightInd w:val="0"/>
        <w:spacing w:after="0" w:line="240" w:lineRule="auto"/>
        <w:ind w:left="0"/>
        <w:jc w:val="both"/>
        <w:rPr>
          <w:rFonts w:ascii="Times New Roman" w:eastAsia="Lucida Sans Unicode" w:hAnsi="Times New Roman"/>
          <w:sz w:val="26"/>
          <w:szCs w:val="24"/>
        </w:rPr>
      </w:pPr>
      <w:r>
        <w:rPr>
          <w:rFonts w:eastAsia="Lucida Sans Unicode"/>
          <w:sz w:val="26"/>
          <w:szCs w:val="24"/>
        </w:rPr>
        <w:tab/>
      </w:r>
      <w:r>
        <w:rPr>
          <w:rFonts w:ascii="Times New Roman" w:eastAsia="Lucida Sans Unicode" w:hAnsi="Times New Roman"/>
          <w:sz w:val="26"/>
          <w:szCs w:val="24"/>
        </w:rPr>
        <w:t>1. в приложении к решению:</w:t>
      </w:r>
    </w:p>
    <w:p w:rsidR="00D958C2" w:rsidRDefault="00D958C2" w:rsidP="00D958C2">
      <w:pPr>
        <w:pStyle w:val="a9"/>
        <w:autoSpaceDE w:val="0"/>
        <w:autoSpaceDN w:val="0"/>
        <w:adjustRightInd w:val="0"/>
        <w:spacing w:after="0" w:line="240" w:lineRule="auto"/>
        <w:ind w:left="0" w:firstLine="540"/>
        <w:jc w:val="both"/>
        <w:rPr>
          <w:rFonts w:ascii="Times New Roman" w:hAnsi="Times New Roman"/>
          <w:sz w:val="26"/>
          <w:szCs w:val="24"/>
        </w:rPr>
      </w:pPr>
      <w:r>
        <w:rPr>
          <w:rFonts w:ascii="Times New Roman" w:hAnsi="Times New Roman"/>
          <w:sz w:val="26"/>
          <w:szCs w:val="24"/>
        </w:rPr>
        <w:t>1.1. в статье 1:</w:t>
      </w:r>
    </w:p>
    <w:p w:rsidR="00D958C2" w:rsidRDefault="00D958C2" w:rsidP="00D958C2">
      <w:pPr>
        <w:pStyle w:val="a9"/>
        <w:autoSpaceDE w:val="0"/>
        <w:autoSpaceDN w:val="0"/>
        <w:adjustRightInd w:val="0"/>
        <w:spacing w:after="0" w:line="240" w:lineRule="auto"/>
        <w:ind w:left="0" w:firstLine="540"/>
        <w:jc w:val="both"/>
        <w:rPr>
          <w:rFonts w:ascii="Times New Roman" w:hAnsi="Times New Roman"/>
          <w:sz w:val="26"/>
          <w:szCs w:val="24"/>
        </w:rPr>
      </w:pPr>
      <w:r>
        <w:rPr>
          <w:rFonts w:ascii="Times New Roman" w:hAnsi="Times New Roman"/>
          <w:sz w:val="26"/>
          <w:szCs w:val="24"/>
        </w:rPr>
        <w:t>1.1.1. пункт 2 части 1 изложить в следующей редакции:</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sz w:val="26"/>
          <w:szCs w:val="24"/>
        </w:rPr>
        <w:lastRenderedPageBreak/>
        <w:t>«</w:t>
      </w:r>
      <w:r>
        <w:rPr>
          <w:rFonts w:ascii="Times New Roman" w:hAnsi="Times New Roman" w:cs="Times New Roman"/>
          <w:sz w:val="26"/>
          <w:szCs w:val="24"/>
        </w:rPr>
        <w:t>2)</w:t>
      </w:r>
      <w:r>
        <w:rPr>
          <w:rFonts w:ascii="Times New Roman" w:hAnsi="Times New Roman" w:cs="Times New Roman"/>
          <w:color w:val="FF0000"/>
          <w:sz w:val="26"/>
          <w:szCs w:val="24"/>
        </w:rPr>
        <w:t xml:space="preserve"> </w:t>
      </w:r>
      <w:r>
        <w:rPr>
          <w:rFonts w:ascii="Times New Roman" w:hAnsi="Times New Roman" w:cs="Times New Roman"/>
          <w:sz w:val="26"/>
          <w:szCs w:val="24"/>
        </w:rPr>
        <w:t>должности муниципальной службы муниципального образования «Шолоховский район», при наличии стажа муниципальной службы, дающего право на государственную пенсию за выслугу лет, не менее 15 лет и при увольнении с муниципальной службы по следующим основаниям:</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а) ликвидация органов  мест</w:t>
      </w:r>
      <w:r w:rsidR="00E105FA">
        <w:rPr>
          <w:rFonts w:ascii="Times New Roman" w:hAnsi="Times New Roman" w:cs="Times New Roman"/>
          <w:sz w:val="26"/>
          <w:szCs w:val="24"/>
        </w:rPr>
        <w:t>ного самоуправления Меркуловского  сельского поселения</w:t>
      </w:r>
      <w:r>
        <w:rPr>
          <w:rFonts w:ascii="Times New Roman" w:hAnsi="Times New Roman" w:cs="Times New Roman"/>
          <w:sz w:val="26"/>
          <w:szCs w:val="24"/>
        </w:rPr>
        <w:t>, образованных в соответствии с Конституцией Российской Федерации, федеральными закон</w:t>
      </w:r>
      <w:r w:rsidR="00E105FA">
        <w:rPr>
          <w:rFonts w:ascii="Times New Roman" w:hAnsi="Times New Roman" w:cs="Times New Roman"/>
          <w:sz w:val="26"/>
          <w:szCs w:val="24"/>
        </w:rPr>
        <w:t>ами, Уставом МО «Меркуловское сельское поселение»</w:t>
      </w:r>
      <w:r>
        <w:rPr>
          <w:rFonts w:ascii="Times New Roman" w:hAnsi="Times New Roman" w:cs="Times New Roman"/>
          <w:sz w:val="26"/>
          <w:szCs w:val="24"/>
        </w:rPr>
        <w:t>, областными законами (далее – органы местного самоуправления);</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б) сокращение штата или численности муниципальных служащих в органах</w:t>
      </w:r>
      <w:r w:rsidR="00E105FA">
        <w:rPr>
          <w:rFonts w:ascii="Times New Roman" w:hAnsi="Times New Roman" w:cs="Times New Roman"/>
          <w:sz w:val="26"/>
          <w:szCs w:val="24"/>
        </w:rPr>
        <w:t xml:space="preserve"> местного самоуправления </w:t>
      </w:r>
      <w:r>
        <w:rPr>
          <w:rFonts w:ascii="Times New Roman" w:hAnsi="Times New Roman" w:cs="Times New Roman"/>
          <w:sz w:val="26"/>
          <w:szCs w:val="24"/>
        </w:rPr>
        <w:t>;</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г) достижение предельного возраста, установленного законом для замещения  должности муниципа</w:t>
      </w:r>
      <w:r w:rsidR="00E105FA">
        <w:rPr>
          <w:rFonts w:ascii="Times New Roman" w:hAnsi="Times New Roman" w:cs="Times New Roman"/>
          <w:sz w:val="26"/>
          <w:szCs w:val="24"/>
        </w:rPr>
        <w:t>льной службы МО «Меркуловское сельское поселение</w:t>
      </w:r>
      <w:r>
        <w:rPr>
          <w:rFonts w:ascii="Times New Roman" w:hAnsi="Times New Roman" w:cs="Times New Roman"/>
          <w:sz w:val="26"/>
          <w:szCs w:val="24"/>
        </w:rPr>
        <w:t>;</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д) обнаружившееся несоответствие замещаемой муниципальной  должности муниципа</w:t>
      </w:r>
      <w:r w:rsidR="00E105FA">
        <w:rPr>
          <w:rFonts w:ascii="Times New Roman" w:hAnsi="Times New Roman" w:cs="Times New Roman"/>
          <w:sz w:val="26"/>
          <w:szCs w:val="24"/>
        </w:rPr>
        <w:t xml:space="preserve">льной службы  Меркуловского  сельского поселения </w:t>
      </w:r>
      <w:r>
        <w:rPr>
          <w:rFonts w:ascii="Times New Roman" w:hAnsi="Times New Roman" w:cs="Times New Roman"/>
          <w:sz w:val="26"/>
          <w:szCs w:val="24"/>
        </w:rPr>
        <w:t xml:space="preserve"> в</w:t>
      </w:r>
      <w:r w:rsidR="00E105FA">
        <w:rPr>
          <w:rFonts w:ascii="Times New Roman" w:hAnsi="Times New Roman" w:cs="Times New Roman"/>
          <w:sz w:val="26"/>
          <w:szCs w:val="24"/>
        </w:rPr>
        <w:t xml:space="preserve"> </w:t>
      </w:r>
      <w:r>
        <w:rPr>
          <w:rFonts w:ascii="Times New Roman" w:hAnsi="Times New Roman" w:cs="Times New Roman"/>
          <w:sz w:val="26"/>
          <w:szCs w:val="24"/>
        </w:rPr>
        <w:t>следствие состояния здоровья, препятствующего продолжению муниципальной  службы;</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е) увольнение по собственному желанию;</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ж) перевод муниципально</w:t>
      </w:r>
      <w:r w:rsidR="00E105FA">
        <w:rPr>
          <w:rFonts w:ascii="Times New Roman" w:hAnsi="Times New Roman" w:cs="Times New Roman"/>
          <w:sz w:val="26"/>
          <w:szCs w:val="24"/>
        </w:rPr>
        <w:t>го служащего Меркуловского сельского поселения</w:t>
      </w:r>
      <w:r>
        <w:rPr>
          <w:rFonts w:ascii="Times New Roman" w:hAnsi="Times New Roman" w:cs="Times New Roman"/>
          <w:sz w:val="26"/>
          <w:szCs w:val="24"/>
        </w:rPr>
        <w:t xml:space="preserve"> с его согласия в другую организацию или переход на выборную должность». </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1.1.2. часть 1 дополнить подпунктом 3 следующего содержания:</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 xml:space="preserve">«3) не менее 12 полных месяцев муниципальной должности </w:t>
      </w:r>
      <w:r>
        <w:rPr>
          <w:rFonts w:ascii="Times New Roman" w:hAnsi="Times New Roman" w:cs="Times New Roman"/>
          <w:color w:val="000000"/>
          <w:sz w:val="26"/>
          <w:szCs w:val="24"/>
        </w:rPr>
        <w:t>муниципального образования «Шолоховский  район»</w:t>
      </w:r>
      <w:r>
        <w:rPr>
          <w:rFonts w:ascii="Times New Roman" w:hAnsi="Times New Roman" w:cs="Times New Roman"/>
          <w:sz w:val="26"/>
          <w:szCs w:val="24"/>
        </w:rPr>
        <w:t xml:space="preserve"> и (или) должности муниципальной службы </w:t>
      </w:r>
      <w:r>
        <w:rPr>
          <w:rFonts w:ascii="Times New Roman" w:hAnsi="Times New Roman" w:cs="Times New Roman"/>
          <w:color w:val="000000"/>
          <w:sz w:val="26"/>
          <w:szCs w:val="24"/>
        </w:rPr>
        <w:t>муниципального</w:t>
      </w:r>
      <w:r w:rsidR="00E105FA">
        <w:rPr>
          <w:rFonts w:ascii="Times New Roman" w:hAnsi="Times New Roman" w:cs="Times New Roman"/>
          <w:color w:val="000000"/>
          <w:sz w:val="26"/>
          <w:szCs w:val="24"/>
        </w:rPr>
        <w:t xml:space="preserve"> образования «Меркуловское сельское поселение</w:t>
      </w:r>
      <w:r>
        <w:rPr>
          <w:rFonts w:ascii="Times New Roman" w:hAnsi="Times New Roman" w:cs="Times New Roman"/>
          <w:color w:val="000000"/>
          <w:sz w:val="26"/>
          <w:szCs w:val="24"/>
        </w:rPr>
        <w:t>»</w:t>
      </w:r>
      <w:r>
        <w:rPr>
          <w:rFonts w:ascii="Times New Roman" w:hAnsi="Times New Roman" w:cs="Times New Roman"/>
          <w:sz w:val="26"/>
          <w:szCs w:val="24"/>
        </w:rPr>
        <w:t xml:space="preserve">  при соблюдении следующих условий:</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а) наличие стажа муниципа</w:t>
      </w:r>
      <w:r w:rsidR="00E105FA">
        <w:rPr>
          <w:rFonts w:ascii="Times New Roman" w:hAnsi="Times New Roman" w:cs="Times New Roman"/>
          <w:sz w:val="26"/>
          <w:szCs w:val="24"/>
        </w:rPr>
        <w:t>льной службы  Меркуловского  сельского поселения</w:t>
      </w:r>
      <w:r>
        <w:rPr>
          <w:rFonts w:ascii="Times New Roman" w:hAnsi="Times New Roman" w:cs="Times New Roman"/>
          <w:sz w:val="26"/>
          <w:szCs w:val="24"/>
        </w:rPr>
        <w:t>, дающего право на государственную пенсию за выслугу лет, не менее стажа, продолжительность которого в соответ</w:t>
      </w:r>
      <w:r>
        <w:rPr>
          <w:rFonts w:ascii="Times New Roman" w:hAnsi="Times New Roman" w:cs="Times New Roman"/>
          <w:sz w:val="26"/>
          <w:szCs w:val="24"/>
        </w:rPr>
        <w:softHyphen/>
        <w:t>ствующем году определяется согласно приложению к Федеральному закону от 15 декабря 2001 года № 166-ФЗ «О государственном пенсионном обеспе</w:t>
      </w:r>
      <w:r>
        <w:rPr>
          <w:rFonts w:ascii="Times New Roman" w:hAnsi="Times New Roman" w:cs="Times New Roman"/>
          <w:sz w:val="26"/>
          <w:szCs w:val="24"/>
        </w:rPr>
        <w:softHyphen/>
        <w:t>чении в Российской Федерации» (далее – Федеральный закон «О государст</w:t>
      </w:r>
      <w:r>
        <w:rPr>
          <w:rFonts w:ascii="Times New Roman" w:hAnsi="Times New Roman" w:cs="Times New Roman"/>
          <w:sz w:val="26"/>
          <w:szCs w:val="24"/>
        </w:rPr>
        <w:softHyphen/>
        <w:t>венном пенсионном обеспечении в Российской Федерации»);</w:t>
      </w:r>
    </w:p>
    <w:p w:rsidR="00D958C2" w:rsidRDefault="00D958C2" w:rsidP="00D958C2">
      <w:pPr>
        <w:pStyle w:val="ConsPlusNormal"/>
        <w:spacing w:line="276" w:lineRule="auto"/>
        <w:ind w:firstLine="540"/>
        <w:jc w:val="both"/>
        <w:rPr>
          <w:rFonts w:ascii="Times New Roman" w:hAnsi="Times New Roman" w:cs="Times New Roman"/>
          <w:sz w:val="26"/>
          <w:szCs w:val="24"/>
        </w:rPr>
      </w:pPr>
    </w:p>
    <w:p w:rsidR="00D958C2" w:rsidRDefault="00D958C2" w:rsidP="00D958C2">
      <w:pPr>
        <w:jc w:val="center"/>
        <w:rPr>
          <w:rFonts w:ascii="Times New Roman" w:hAnsi="Times New Roman" w:cs="Times New Roman"/>
          <w:sz w:val="26"/>
          <w:szCs w:val="24"/>
        </w:rPr>
      </w:pPr>
      <w:r>
        <w:rPr>
          <w:sz w:val="26"/>
        </w:rPr>
        <w:t xml:space="preserve">Стаж государственной гражданской службы, стаж муниципальной службы </w:t>
      </w:r>
    </w:p>
    <w:p w:rsidR="00D958C2" w:rsidRDefault="00D958C2" w:rsidP="00D958C2">
      <w:pPr>
        <w:jc w:val="center"/>
        <w:rPr>
          <w:sz w:val="26"/>
        </w:rPr>
      </w:pPr>
      <w:r>
        <w:rPr>
          <w:sz w:val="26"/>
        </w:rPr>
        <w:t>для назначения пенсии за выслугу лет</w:t>
      </w:r>
    </w:p>
    <w:tbl>
      <w:tblPr>
        <w:tblW w:w="0" w:type="auto"/>
        <w:tblInd w:w="62" w:type="dxa"/>
        <w:tblLayout w:type="fixed"/>
        <w:tblCellMar>
          <w:top w:w="102" w:type="dxa"/>
          <w:left w:w="62" w:type="dxa"/>
          <w:bottom w:w="102" w:type="dxa"/>
          <w:right w:w="62" w:type="dxa"/>
        </w:tblCellMar>
        <w:tblLook w:val="04A0"/>
      </w:tblPr>
      <w:tblGrid>
        <w:gridCol w:w="4819"/>
        <w:gridCol w:w="4820"/>
      </w:tblGrid>
      <w:tr w:rsidR="00D958C2" w:rsidTr="00D958C2">
        <w:tc>
          <w:tcPr>
            <w:tcW w:w="4819" w:type="dxa"/>
            <w:tcBorders>
              <w:top w:val="single" w:sz="4" w:space="0" w:color="auto"/>
              <w:left w:val="single" w:sz="4" w:space="0" w:color="auto"/>
              <w:bottom w:val="single" w:sz="4" w:space="0" w:color="auto"/>
              <w:right w:val="single" w:sz="4" w:space="0" w:color="auto"/>
            </w:tcBorders>
            <w:hideMark/>
          </w:tcPr>
          <w:p w:rsidR="00D958C2" w:rsidRDefault="00D958C2">
            <w:pPr>
              <w:jc w:val="both"/>
              <w:rPr>
                <w:sz w:val="26"/>
                <w:szCs w:val="24"/>
              </w:rPr>
            </w:pPr>
            <w:r>
              <w:rPr>
                <w:sz w:val="26"/>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hideMark/>
          </w:tcPr>
          <w:p w:rsidR="00D958C2" w:rsidRDefault="00D958C2">
            <w:pPr>
              <w:jc w:val="both"/>
              <w:rPr>
                <w:sz w:val="26"/>
                <w:szCs w:val="24"/>
              </w:rPr>
            </w:pPr>
            <w:r>
              <w:rPr>
                <w:sz w:val="26"/>
              </w:rPr>
              <w:t>Стаж для назначения пенсии за выслугу лет в соответствующем году</w:t>
            </w:r>
          </w:p>
        </w:tc>
      </w:tr>
      <w:tr w:rsidR="00D958C2" w:rsidTr="00D958C2">
        <w:trPr>
          <w:trHeight w:val="109"/>
        </w:trPr>
        <w:tc>
          <w:tcPr>
            <w:tcW w:w="4819" w:type="dxa"/>
            <w:tcBorders>
              <w:top w:val="single" w:sz="4" w:space="0" w:color="auto"/>
              <w:left w:val="nil"/>
              <w:bottom w:val="nil"/>
              <w:right w:val="nil"/>
            </w:tcBorders>
            <w:hideMark/>
          </w:tcPr>
          <w:p w:rsidR="00D958C2" w:rsidRDefault="00D958C2">
            <w:pPr>
              <w:jc w:val="both"/>
              <w:rPr>
                <w:sz w:val="26"/>
                <w:szCs w:val="24"/>
              </w:rPr>
            </w:pPr>
            <w:r>
              <w:rPr>
                <w:sz w:val="26"/>
              </w:rPr>
              <w:t>2017</w:t>
            </w:r>
          </w:p>
        </w:tc>
        <w:tc>
          <w:tcPr>
            <w:tcW w:w="4820" w:type="dxa"/>
            <w:tcBorders>
              <w:top w:val="single" w:sz="4" w:space="0" w:color="auto"/>
              <w:left w:val="nil"/>
              <w:bottom w:val="nil"/>
              <w:right w:val="nil"/>
            </w:tcBorders>
            <w:hideMark/>
          </w:tcPr>
          <w:p w:rsidR="00D958C2" w:rsidRDefault="00D958C2">
            <w:pPr>
              <w:jc w:val="both"/>
              <w:rPr>
                <w:sz w:val="26"/>
                <w:szCs w:val="24"/>
              </w:rPr>
            </w:pPr>
            <w:r>
              <w:rPr>
                <w:sz w:val="26"/>
              </w:rPr>
              <w:t>15 лет 6 месяцев</w:t>
            </w:r>
          </w:p>
        </w:tc>
      </w:tr>
      <w:tr w:rsidR="00D958C2" w:rsidTr="00D958C2">
        <w:tc>
          <w:tcPr>
            <w:tcW w:w="4819" w:type="dxa"/>
            <w:hideMark/>
          </w:tcPr>
          <w:p w:rsidR="00D958C2" w:rsidRDefault="00D958C2">
            <w:pPr>
              <w:jc w:val="both"/>
              <w:rPr>
                <w:sz w:val="26"/>
                <w:szCs w:val="24"/>
              </w:rPr>
            </w:pPr>
            <w:r>
              <w:rPr>
                <w:sz w:val="26"/>
              </w:rPr>
              <w:t>2018</w:t>
            </w:r>
          </w:p>
        </w:tc>
        <w:tc>
          <w:tcPr>
            <w:tcW w:w="4820" w:type="dxa"/>
            <w:hideMark/>
          </w:tcPr>
          <w:p w:rsidR="00D958C2" w:rsidRDefault="00D958C2">
            <w:pPr>
              <w:jc w:val="both"/>
              <w:rPr>
                <w:sz w:val="26"/>
                <w:szCs w:val="24"/>
              </w:rPr>
            </w:pPr>
            <w:r>
              <w:rPr>
                <w:sz w:val="26"/>
              </w:rPr>
              <w:t>16 лет</w:t>
            </w:r>
          </w:p>
        </w:tc>
      </w:tr>
      <w:tr w:rsidR="00D958C2" w:rsidTr="00D958C2">
        <w:trPr>
          <w:trHeight w:val="39"/>
        </w:trPr>
        <w:tc>
          <w:tcPr>
            <w:tcW w:w="4819" w:type="dxa"/>
            <w:hideMark/>
          </w:tcPr>
          <w:p w:rsidR="00D958C2" w:rsidRDefault="00D958C2">
            <w:pPr>
              <w:jc w:val="both"/>
              <w:rPr>
                <w:sz w:val="26"/>
                <w:szCs w:val="24"/>
              </w:rPr>
            </w:pPr>
            <w:r>
              <w:rPr>
                <w:sz w:val="26"/>
              </w:rPr>
              <w:t>2019</w:t>
            </w:r>
          </w:p>
        </w:tc>
        <w:tc>
          <w:tcPr>
            <w:tcW w:w="4820" w:type="dxa"/>
            <w:hideMark/>
          </w:tcPr>
          <w:p w:rsidR="00D958C2" w:rsidRDefault="00D958C2">
            <w:pPr>
              <w:jc w:val="both"/>
              <w:rPr>
                <w:sz w:val="26"/>
                <w:szCs w:val="24"/>
              </w:rPr>
            </w:pPr>
            <w:r>
              <w:rPr>
                <w:sz w:val="26"/>
              </w:rPr>
              <w:t>16 лет 6 месяцев</w:t>
            </w:r>
          </w:p>
        </w:tc>
      </w:tr>
      <w:tr w:rsidR="00D958C2" w:rsidTr="00D958C2">
        <w:trPr>
          <w:trHeight w:val="103"/>
        </w:trPr>
        <w:tc>
          <w:tcPr>
            <w:tcW w:w="4819" w:type="dxa"/>
            <w:hideMark/>
          </w:tcPr>
          <w:p w:rsidR="00D958C2" w:rsidRDefault="00D958C2">
            <w:pPr>
              <w:jc w:val="both"/>
              <w:rPr>
                <w:sz w:val="26"/>
                <w:szCs w:val="24"/>
              </w:rPr>
            </w:pPr>
            <w:r>
              <w:rPr>
                <w:sz w:val="26"/>
              </w:rPr>
              <w:t>2020</w:t>
            </w:r>
          </w:p>
        </w:tc>
        <w:tc>
          <w:tcPr>
            <w:tcW w:w="4820" w:type="dxa"/>
            <w:hideMark/>
          </w:tcPr>
          <w:p w:rsidR="00D958C2" w:rsidRDefault="00D958C2">
            <w:pPr>
              <w:jc w:val="both"/>
              <w:rPr>
                <w:sz w:val="26"/>
                <w:szCs w:val="24"/>
              </w:rPr>
            </w:pPr>
            <w:r>
              <w:rPr>
                <w:sz w:val="26"/>
              </w:rPr>
              <w:t>17 лет</w:t>
            </w:r>
          </w:p>
        </w:tc>
      </w:tr>
      <w:tr w:rsidR="00D958C2" w:rsidTr="00D958C2">
        <w:trPr>
          <w:trHeight w:val="167"/>
        </w:trPr>
        <w:tc>
          <w:tcPr>
            <w:tcW w:w="4819" w:type="dxa"/>
            <w:hideMark/>
          </w:tcPr>
          <w:p w:rsidR="00D958C2" w:rsidRDefault="00D958C2">
            <w:pPr>
              <w:jc w:val="both"/>
              <w:rPr>
                <w:sz w:val="26"/>
                <w:szCs w:val="24"/>
              </w:rPr>
            </w:pPr>
            <w:r>
              <w:rPr>
                <w:sz w:val="26"/>
              </w:rPr>
              <w:lastRenderedPageBreak/>
              <w:t>2021</w:t>
            </w:r>
          </w:p>
        </w:tc>
        <w:tc>
          <w:tcPr>
            <w:tcW w:w="4820" w:type="dxa"/>
            <w:hideMark/>
          </w:tcPr>
          <w:p w:rsidR="00D958C2" w:rsidRDefault="00D958C2">
            <w:pPr>
              <w:jc w:val="both"/>
              <w:rPr>
                <w:sz w:val="26"/>
                <w:szCs w:val="24"/>
              </w:rPr>
            </w:pPr>
            <w:r>
              <w:rPr>
                <w:sz w:val="26"/>
              </w:rPr>
              <w:t>17 лет 6 месяцев</w:t>
            </w:r>
          </w:p>
        </w:tc>
      </w:tr>
      <w:tr w:rsidR="00D958C2" w:rsidTr="00D958C2">
        <w:trPr>
          <w:trHeight w:val="217"/>
        </w:trPr>
        <w:tc>
          <w:tcPr>
            <w:tcW w:w="4819" w:type="dxa"/>
            <w:hideMark/>
          </w:tcPr>
          <w:p w:rsidR="00D958C2" w:rsidRDefault="00D958C2">
            <w:pPr>
              <w:jc w:val="both"/>
              <w:rPr>
                <w:sz w:val="26"/>
                <w:szCs w:val="24"/>
              </w:rPr>
            </w:pPr>
            <w:r>
              <w:rPr>
                <w:sz w:val="26"/>
              </w:rPr>
              <w:t>2022</w:t>
            </w:r>
          </w:p>
        </w:tc>
        <w:tc>
          <w:tcPr>
            <w:tcW w:w="4820" w:type="dxa"/>
            <w:hideMark/>
          </w:tcPr>
          <w:p w:rsidR="00D958C2" w:rsidRDefault="00D958C2">
            <w:pPr>
              <w:jc w:val="both"/>
              <w:rPr>
                <w:sz w:val="26"/>
                <w:szCs w:val="24"/>
              </w:rPr>
            </w:pPr>
            <w:r>
              <w:rPr>
                <w:sz w:val="26"/>
              </w:rPr>
              <w:t>18 лет</w:t>
            </w:r>
          </w:p>
        </w:tc>
      </w:tr>
      <w:tr w:rsidR="00D958C2" w:rsidTr="00D958C2">
        <w:trPr>
          <w:trHeight w:val="281"/>
        </w:trPr>
        <w:tc>
          <w:tcPr>
            <w:tcW w:w="4819" w:type="dxa"/>
            <w:hideMark/>
          </w:tcPr>
          <w:p w:rsidR="00D958C2" w:rsidRDefault="00D958C2">
            <w:pPr>
              <w:jc w:val="both"/>
              <w:rPr>
                <w:sz w:val="26"/>
                <w:szCs w:val="24"/>
              </w:rPr>
            </w:pPr>
            <w:r>
              <w:rPr>
                <w:sz w:val="26"/>
              </w:rPr>
              <w:t>2023</w:t>
            </w:r>
          </w:p>
        </w:tc>
        <w:tc>
          <w:tcPr>
            <w:tcW w:w="4820" w:type="dxa"/>
            <w:hideMark/>
          </w:tcPr>
          <w:p w:rsidR="00D958C2" w:rsidRDefault="00D958C2">
            <w:pPr>
              <w:jc w:val="both"/>
              <w:rPr>
                <w:sz w:val="26"/>
                <w:szCs w:val="24"/>
              </w:rPr>
            </w:pPr>
            <w:r>
              <w:rPr>
                <w:sz w:val="26"/>
              </w:rPr>
              <w:t>18 лет 6 месяцев</w:t>
            </w:r>
          </w:p>
        </w:tc>
      </w:tr>
      <w:tr w:rsidR="00D958C2" w:rsidTr="00D958C2">
        <w:tc>
          <w:tcPr>
            <w:tcW w:w="4819" w:type="dxa"/>
            <w:hideMark/>
          </w:tcPr>
          <w:p w:rsidR="00D958C2" w:rsidRDefault="00D958C2">
            <w:pPr>
              <w:jc w:val="both"/>
              <w:rPr>
                <w:sz w:val="26"/>
                <w:szCs w:val="24"/>
              </w:rPr>
            </w:pPr>
            <w:r>
              <w:rPr>
                <w:sz w:val="26"/>
              </w:rPr>
              <w:t>2024</w:t>
            </w:r>
          </w:p>
        </w:tc>
        <w:tc>
          <w:tcPr>
            <w:tcW w:w="4820" w:type="dxa"/>
            <w:hideMark/>
          </w:tcPr>
          <w:p w:rsidR="00D958C2" w:rsidRDefault="00D958C2">
            <w:pPr>
              <w:jc w:val="both"/>
              <w:rPr>
                <w:sz w:val="26"/>
                <w:szCs w:val="24"/>
              </w:rPr>
            </w:pPr>
            <w:r>
              <w:rPr>
                <w:sz w:val="26"/>
              </w:rPr>
              <w:t>19 лет</w:t>
            </w:r>
          </w:p>
        </w:tc>
      </w:tr>
      <w:tr w:rsidR="00D958C2" w:rsidTr="00D958C2">
        <w:tc>
          <w:tcPr>
            <w:tcW w:w="4819" w:type="dxa"/>
            <w:hideMark/>
          </w:tcPr>
          <w:p w:rsidR="00D958C2" w:rsidRDefault="00D958C2">
            <w:pPr>
              <w:jc w:val="both"/>
              <w:rPr>
                <w:sz w:val="26"/>
                <w:szCs w:val="24"/>
              </w:rPr>
            </w:pPr>
            <w:r>
              <w:rPr>
                <w:sz w:val="26"/>
              </w:rPr>
              <w:t>2025</w:t>
            </w:r>
          </w:p>
        </w:tc>
        <w:tc>
          <w:tcPr>
            <w:tcW w:w="4820" w:type="dxa"/>
            <w:hideMark/>
          </w:tcPr>
          <w:p w:rsidR="00D958C2" w:rsidRDefault="00D958C2">
            <w:pPr>
              <w:jc w:val="both"/>
              <w:rPr>
                <w:sz w:val="26"/>
                <w:szCs w:val="24"/>
              </w:rPr>
            </w:pPr>
            <w:r>
              <w:rPr>
                <w:sz w:val="26"/>
              </w:rPr>
              <w:t>19 лет 6 месяцев</w:t>
            </w:r>
          </w:p>
        </w:tc>
      </w:tr>
      <w:tr w:rsidR="00D958C2" w:rsidTr="00D958C2">
        <w:tc>
          <w:tcPr>
            <w:tcW w:w="4819" w:type="dxa"/>
            <w:tcBorders>
              <w:top w:val="nil"/>
              <w:left w:val="nil"/>
              <w:bottom w:val="single" w:sz="4" w:space="0" w:color="auto"/>
              <w:right w:val="nil"/>
            </w:tcBorders>
            <w:hideMark/>
          </w:tcPr>
          <w:p w:rsidR="00D958C2" w:rsidRDefault="00D958C2">
            <w:pPr>
              <w:jc w:val="both"/>
              <w:rPr>
                <w:sz w:val="26"/>
                <w:szCs w:val="24"/>
              </w:rPr>
            </w:pPr>
            <w:r>
              <w:rPr>
                <w:sz w:val="26"/>
              </w:rPr>
              <w:t>2026 и последующие годы</w:t>
            </w:r>
          </w:p>
        </w:tc>
        <w:tc>
          <w:tcPr>
            <w:tcW w:w="4820" w:type="dxa"/>
            <w:tcBorders>
              <w:top w:val="nil"/>
              <w:left w:val="nil"/>
              <w:bottom w:val="single" w:sz="4" w:space="0" w:color="auto"/>
              <w:right w:val="nil"/>
            </w:tcBorders>
            <w:hideMark/>
          </w:tcPr>
          <w:p w:rsidR="00D958C2" w:rsidRDefault="00D958C2">
            <w:pPr>
              <w:jc w:val="both"/>
              <w:rPr>
                <w:sz w:val="26"/>
                <w:szCs w:val="24"/>
              </w:rPr>
            </w:pPr>
            <w:r>
              <w:rPr>
                <w:sz w:val="26"/>
              </w:rPr>
              <w:t>20 лет</w:t>
            </w:r>
          </w:p>
        </w:tc>
      </w:tr>
    </w:tbl>
    <w:p w:rsidR="00D958C2" w:rsidRDefault="00D958C2" w:rsidP="00D958C2">
      <w:pPr>
        <w:pStyle w:val="a9"/>
        <w:autoSpaceDE w:val="0"/>
        <w:autoSpaceDN w:val="0"/>
        <w:adjustRightInd w:val="0"/>
        <w:spacing w:after="0"/>
        <w:ind w:left="0"/>
        <w:jc w:val="both"/>
        <w:rPr>
          <w:rFonts w:ascii="Times New Roman" w:hAnsi="Times New Roman"/>
          <w:sz w:val="26"/>
          <w:szCs w:val="24"/>
        </w:rPr>
      </w:pPr>
    </w:p>
    <w:p w:rsidR="00D958C2" w:rsidRDefault="00D958C2" w:rsidP="00D958C2">
      <w:pPr>
        <w:pStyle w:val="a9"/>
        <w:autoSpaceDE w:val="0"/>
        <w:autoSpaceDN w:val="0"/>
        <w:adjustRightInd w:val="0"/>
        <w:spacing w:after="0" w:line="240" w:lineRule="auto"/>
        <w:ind w:left="0" w:firstLine="567"/>
        <w:jc w:val="both"/>
        <w:rPr>
          <w:rFonts w:ascii="Times New Roman" w:hAnsi="Times New Roman"/>
          <w:sz w:val="26"/>
          <w:szCs w:val="24"/>
        </w:rPr>
      </w:pPr>
      <w:r>
        <w:rPr>
          <w:rFonts w:ascii="Times New Roman" w:hAnsi="Times New Roman"/>
          <w:sz w:val="26"/>
          <w:szCs w:val="24"/>
        </w:rPr>
        <w:t>2. в части 1 статьи 2  слова «от 15 декабря 2001 года № 166-ФЗ» исключить;</w:t>
      </w:r>
    </w:p>
    <w:p w:rsidR="00D958C2" w:rsidRDefault="00D958C2" w:rsidP="00D958C2">
      <w:pPr>
        <w:pStyle w:val="a9"/>
        <w:autoSpaceDE w:val="0"/>
        <w:autoSpaceDN w:val="0"/>
        <w:adjustRightInd w:val="0"/>
        <w:spacing w:after="0" w:line="240" w:lineRule="auto"/>
        <w:ind w:left="0" w:firstLine="567"/>
        <w:jc w:val="both"/>
        <w:rPr>
          <w:rFonts w:ascii="Times New Roman" w:hAnsi="Times New Roman"/>
          <w:sz w:val="26"/>
          <w:szCs w:val="24"/>
        </w:rPr>
      </w:pPr>
      <w:r>
        <w:rPr>
          <w:rFonts w:ascii="Times New Roman" w:hAnsi="Times New Roman"/>
          <w:sz w:val="26"/>
          <w:szCs w:val="24"/>
        </w:rPr>
        <w:t>3.1. в статье 5:</w:t>
      </w:r>
    </w:p>
    <w:p w:rsidR="00D958C2" w:rsidRDefault="00D958C2" w:rsidP="00D958C2">
      <w:pPr>
        <w:pStyle w:val="a9"/>
        <w:autoSpaceDE w:val="0"/>
        <w:autoSpaceDN w:val="0"/>
        <w:adjustRightInd w:val="0"/>
        <w:spacing w:after="0" w:line="240" w:lineRule="auto"/>
        <w:ind w:left="0" w:firstLine="567"/>
        <w:jc w:val="both"/>
        <w:rPr>
          <w:rFonts w:ascii="Times New Roman" w:hAnsi="Times New Roman"/>
          <w:sz w:val="26"/>
          <w:szCs w:val="24"/>
        </w:rPr>
      </w:pPr>
      <w:r>
        <w:rPr>
          <w:rFonts w:ascii="Times New Roman" w:hAnsi="Times New Roman"/>
          <w:sz w:val="26"/>
          <w:szCs w:val="24"/>
        </w:rPr>
        <w:t xml:space="preserve">3.1.1. в части 1 </w:t>
      </w:r>
      <w:r>
        <w:rPr>
          <w:rFonts w:ascii="Times New Roman" w:hAnsi="Times New Roman"/>
          <w:sz w:val="26"/>
          <w:szCs w:val="24"/>
          <w:shd w:val="clear" w:color="auto" w:fill="FFFFFF"/>
        </w:rPr>
        <w:t>слова «право на страховую пенсию по старости в соответ</w:t>
      </w:r>
      <w:r>
        <w:rPr>
          <w:rFonts w:ascii="Times New Roman" w:hAnsi="Times New Roman"/>
          <w:sz w:val="26"/>
          <w:szCs w:val="24"/>
          <w:shd w:val="clear" w:color="auto" w:fill="FFFFFF"/>
        </w:rPr>
        <w:softHyphen/>
        <w:t>ствии с Федеральным законом» заменить словами «право на страховую пен</w:t>
      </w:r>
      <w:r>
        <w:rPr>
          <w:rFonts w:ascii="Times New Roman" w:hAnsi="Times New Roman"/>
          <w:sz w:val="26"/>
          <w:szCs w:val="24"/>
          <w:shd w:val="clear" w:color="auto" w:fill="FFFFFF"/>
        </w:rPr>
        <w:softHyphen/>
        <w:t>сию по старости в соответствии с частью 1 статьи 8 Федерального закона», слова «право на трудовую пенсию по старости в соответствии с Федераль</w:t>
      </w:r>
      <w:r>
        <w:rPr>
          <w:rFonts w:ascii="Times New Roman" w:hAnsi="Times New Roman"/>
          <w:sz w:val="26"/>
          <w:szCs w:val="24"/>
          <w:shd w:val="clear" w:color="auto" w:fill="FFFFFF"/>
        </w:rPr>
        <w:softHyphen/>
        <w:t>ным законом» заменить словами «право на трудовую пенсию по старости в соответствии с пунктом 1 статьи 7 Федерального закона»;             </w:t>
      </w:r>
    </w:p>
    <w:p w:rsidR="00D958C2" w:rsidRDefault="00D958C2" w:rsidP="00D958C2">
      <w:pPr>
        <w:pStyle w:val="a9"/>
        <w:autoSpaceDE w:val="0"/>
        <w:autoSpaceDN w:val="0"/>
        <w:adjustRightInd w:val="0"/>
        <w:spacing w:after="0" w:line="240" w:lineRule="auto"/>
        <w:ind w:left="0" w:firstLine="567"/>
        <w:jc w:val="both"/>
        <w:rPr>
          <w:rFonts w:ascii="Times New Roman" w:hAnsi="Times New Roman"/>
          <w:sz w:val="26"/>
          <w:szCs w:val="24"/>
        </w:rPr>
      </w:pPr>
      <w:r>
        <w:rPr>
          <w:rFonts w:ascii="Times New Roman" w:hAnsi="Times New Roman"/>
          <w:sz w:val="26"/>
          <w:szCs w:val="24"/>
        </w:rPr>
        <w:t xml:space="preserve">3.1.2. часть 5  изложить в следующей редакции: </w:t>
      </w:r>
    </w:p>
    <w:p w:rsidR="00D958C2" w:rsidRDefault="00D958C2" w:rsidP="00D958C2">
      <w:pPr>
        <w:pStyle w:val="a9"/>
        <w:autoSpaceDE w:val="0"/>
        <w:autoSpaceDN w:val="0"/>
        <w:adjustRightInd w:val="0"/>
        <w:spacing w:after="0" w:line="240" w:lineRule="auto"/>
        <w:ind w:left="0" w:firstLine="567"/>
        <w:jc w:val="both"/>
        <w:rPr>
          <w:rFonts w:ascii="Times New Roman" w:hAnsi="Times New Roman"/>
          <w:sz w:val="26"/>
          <w:szCs w:val="24"/>
        </w:rPr>
      </w:pPr>
      <w:r>
        <w:rPr>
          <w:rFonts w:ascii="Times New Roman" w:hAnsi="Times New Roman"/>
          <w:sz w:val="26"/>
          <w:szCs w:val="24"/>
        </w:rPr>
        <w:t>«5. Размер государственной пенсии за выслугу лет,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дающего право на назначение государственной пенсии за выслугу лет, свыше стажа, продол</w:t>
      </w:r>
      <w:r>
        <w:rPr>
          <w:rFonts w:ascii="Times New Roman" w:hAnsi="Times New Roman"/>
          <w:sz w:val="26"/>
          <w:szCs w:val="24"/>
        </w:rPr>
        <w:softHyphen/>
        <w:t>жительность которого в соответствующем году определяется согласно при</w:t>
      </w:r>
      <w:r>
        <w:rPr>
          <w:rFonts w:ascii="Times New Roman" w:hAnsi="Times New Roman"/>
          <w:sz w:val="26"/>
          <w:szCs w:val="24"/>
        </w:rPr>
        <w:softHyphen/>
        <w:t>ложению к Федеральному закону «О государственном пенсионном обеспече</w:t>
      </w:r>
      <w:r>
        <w:rPr>
          <w:rFonts w:ascii="Times New Roman" w:hAnsi="Times New Roman"/>
          <w:sz w:val="26"/>
          <w:szCs w:val="24"/>
        </w:rPr>
        <w:softHyphen/>
        <w:t>нии в Российской Федерации»;</w:t>
      </w:r>
    </w:p>
    <w:p w:rsidR="00D958C2" w:rsidRDefault="00D958C2" w:rsidP="00D958C2">
      <w:pPr>
        <w:pStyle w:val="a9"/>
        <w:autoSpaceDE w:val="0"/>
        <w:autoSpaceDN w:val="0"/>
        <w:adjustRightInd w:val="0"/>
        <w:spacing w:after="0" w:line="240" w:lineRule="auto"/>
        <w:ind w:left="0" w:firstLine="567"/>
        <w:jc w:val="both"/>
        <w:rPr>
          <w:rFonts w:ascii="Times New Roman" w:hAnsi="Times New Roman"/>
          <w:sz w:val="26"/>
          <w:szCs w:val="24"/>
        </w:rPr>
      </w:pPr>
      <w:r>
        <w:rPr>
          <w:rFonts w:ascii="Times New Roman" w:hAnsi="Times New Roman"/>
          <w:sz w:val="26"/>
          <w:szCs w:val="24"/>
        </w:rPr>
        <w:t>4.1.  статью 6 изложить в следующей редакции:</w:t>
      </w:r>
    </w:p>
    <w:p w:rsidR="00D958C2" w:rsidRDefault="00D958C2" w:rsidP="00D958C2">
      <w:pPr>
        <w:pStyle w:val="ConsPlusNormal"/>
        <w:ind w:firstLine="540"/>
        <w:outlineLvl w:val="1"/>
        <w:rPr>
          <w:rFonts w:ascii="Times New Roman" w:hAnsi="Times New Roman" w:cs="Times New Roman"/>
          <w:sz w:val="26"/>
          <w:szCs w:val="24"/>
        </w:rPr>
      </w:pPr>
      <w:r>
        <w:rPr>
          <w:rFonts w:ascii="Times New Roman" w:hAnsi="Times New Roman"/>
          <w:sz w:val="26"/>
          <w:szCs w:val="24"/>
        </w:rPr>
        <w:t xml:space="preserve">«Статья 6 </w:t>
      </w:r>
      <w:r>
        <w:rPr>
          <w:rFonts w:ascii="Times New Roman" w:hAnsi="Times New Roman" w:cs="Times New Roman"/>
          <w:b/>
          <w:sz w:val="26"/>
          <w:szCs w:val="24"/>
        </w:rPr>
        <w:t>Порядок назначения государственной пенсии за выслугу лет</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1. Государственная пенсия за выслугу лет назначается на основании письменного заявления заинтересованного лица на имя главы А</w:t>
      </w:r>
      <w:r w:rsidR="00E105FA">
        <w:rPr>
          <w:rFonts w:ascii="Times New Roman" w:hAnsi="Times New Roman" w:cs="Times New Roman"/>
          <w:sz w:val="26"/>
          <w:szCs w:val="24"/>
        </w:rPr>
        <w:t>дминистрации Меркуловского  сельского поселения</w:t>
      </w:r>
      <w:r>
        <w:rPr>
          <w:rFonts w:ascii="Times New Roman" w:hAnsi="Times New Roman" w:cs="Times New Roman"/>
          <w:sz w:val="26"/>
          <w:szCs w:val="24"/>
        </w:rPr>
        <w:t xml:space="preserve">, составленного по типовой форме заявления, являющейся приложением 1 к настоящему Положению (ходатайство о включении в стаж иных периодов  при необходимости). </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К заявлению прилагаются:</w:t>
      </w:r>
    </w:p>
    <w:p w:rsidR="00D958C2" w:rsidRDefault="00D958C2" w:rsidP="00D958C2">
      <w:pPr>
        <w:pStyle w:val="ConsPlusNormal"/>
        <w:numPr>
          <w:ilvl w:val="0"/>
          <w:numId w:val="1"/>
        </w:numPr>
        <w:adjustRightInd/>
        <w:jc w:val="both"/>
        <w:rPr>
          <w:rFonts w:ascii="Times New Roman" w:hAnsi="Times New Roman" w:cs="Times New Roman"/>
          <w:sz w:val="26"/>
          <w:szCs w:val="24"/>
        </w:rPr>
      </w:pPr>
      <w:r>
        <w:rPr>
          <w:rFonts w:ascii="Times New Roman" w:hAnsi="Times New Roman" w:cs="Times New Roman"/>
          <w:sz w:val="26"/>
          <w:szCs w:val="24"/>
        </w:rPr>
        <w:t xml:space="preserve">  копия паспорта заинтересованного лица;</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2) 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3)  справку органа, назначившего пенсию, к которой может быть назначена государственная пенсия за выслугу лет, о размере назначенной пенсии с указанием федерального закона, в соответствии с которым она назначена;</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4)  оформляемую согласно приложению 3 к настоящему Положению справку муниципального органа о периодах службы (работы), которые включаются в стаж муниципальной службы, дающий право на государственную пенсию за выслугу лет;</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 xml:space="preserve">5)  оформляемую согласно приложению 4 к настоящему Положению справку муниципального органа о размере среднемесячного денежного содержания лица, </w:t>
      </w:r>
      <w:r>
        <w:rPr>
          <w:rFonts w:ascii="Times New Roman" w:hAnsi="Times New Roman" w:cs="Times New Roman"/>
          <w:sz w:val="26"/>
          <w:szCs w:val="24"/>
        </w:rPr>
        <w:lastRenderedPageBreak/>
        <w:t>замещавшего государственную должность, должность государственной службы.</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В случае если заинтересованное лицо не имеет права на государственную пенсию за выслугу лет, то руководитель муниципального органа направляет заинтересованному лицу сообщение, в котором излагаются основания такого решения.</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2. В случае если муниципальный  орган, в который подается 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В случае если стаж муниципальной службы, дающий право на госу</w:t>
      </w:r>
      <w:r>
        <w:rPr>
          <w:rFonts w:ascii="Times New Roman" w:hAnsi="Times New Roman" w:cs="Times New Roman"/>
          <w:sz w:val="26"/>
          <w:szCs w:val="24"/>
        </w:rPr>
        <w:softHyphen/>
        <w:t>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закону «О государственном пенсионном обес</w:t>
      </w:r>
      <w:r>
        <w:rPr>
          <w:rFonts w:ascii="Times New Roman" w:hAnsi="Times New Roman" w:cs="Times New Roman"/>
          <w:sz w:val="26"/>
          <w:szCs w:val="24"/>
        </w:rPr>
        <w:softHyphen/>
        <w:t>печении в Российской Федерации», к заявлению прилагается ходатайство заинтересованного лица на имя главы А</w:t>
      </w:r>
      <w:r w:rsidR="00E105FA">
        <w:rPr>
          <w:rFonts w:ascii="Times New Roman" w:hAnsi="Times New Roman" w:cs="Times New Roman"/>
          <w:sz w:val="26"/>
          <w:szCs w:val="24"/>
        </w:rPr>
        <w:t>дминистрации   Меркуловского  сельского поселения</w:t>
      </w:r>
      <w:r>
        <w:rPr>
          <w:rFonts w:ascii="Times New Roman" w:hAnsi="Times New Roman" w:cs="Times New Roman"/>
          <w:sz w:val="26"/>
          <w:szCs w:val="24"/>
        </w:rPr>
        <w:t>, составлен</w:t>
      </w:r>
      <w:r>
        <w:rPr>
          <w:rFonts w:ascii="Times New Roman" w:hAnsi="Times New Roman" w:cs="Times New Roman"/>
          <w:sz w:val="26"/>
          <w:szCs w:val="24"/>
        </w:rPr>
        <w:softHyphen/>
        <w:t>ное по типовой форме, являющейся приложением 2 к настоящему Положению, о включении в стаж муниципальной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w:t>
      </w:r>
      <w:r>
        <w:rPr>
          <w:rFonts w:ascii="Times New Roman" w:hAnsi="Times New Roman" w:cs="Times New Roman"/>
          <w:sz w:val="26"/>
          <w:szCs w:val="24"/>
        </w:rPr>
        <w:softHyphen/>
        <w:t>ностей по замещавшейся должности муниципальной службы, в части, не достающей до указанного стажа, но в совокупности не превышающих одного года. 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 xml:space="preserve">3. Не позднее 30 дней со дня регистрации заявления, соответствующий муниципальный орган по вопросам муниципальной службы и кадров проверяет представленные документы, обеспечивает подготовку иных документов, необходимых для назначения государственной пенсии за выслугу лет и  направляет в Управление социальной защиты населения Администрации  Шолоховского района </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4. Управление социальной защиты населения Администрации  Шолоховского района  в течение 30 дней со дня получения всех необходимых документов осуществляет их проверку (при этом  вправе делать необходимые запросы), определяет размер государственной пенсии за выслугу лет и готовит проект правового акта Администрации Шолоховского района о назначении государственной пенсии за выслугу лет.</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5. Государственная пенсия за выслугу лет назначается со дня регистрации в муниципальном органе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6.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7. На основании правового акта А</w:t>
      </w:r>
      <w:r w:rsidR="00E105FA">
        <w:rPr>
          <w:rFonts w:ascii="Times New Roman" w:hAnsi="Times New Roman" w:cs="Times New Roman"/>
          <w:sz w:val="26"/>
          <w:szCs w:val="24"/>
        </w:rPr>
        <w:t>дминистрации   Меркуловского сельского поселения</w:t>
      </w:r>
      <w:r>
        <w:rPr>
          <w:rFonts w:ascii="Times New Roman" w:hAnsi="Times New Roman" w:cs="Times New Roman"/>
          <w:sz w:val="26"/>
          <w:szCs w:val="24"/>
        </w:rPr>
        <w:t xml:space="preserve"> о назначении государственной пенсии за выслугу лет Управление социальной защиты населения Администрации  Шолоховского района в течение 10 дней со дня его издания направляет заинтересованному лицу соответствующее сообщение.</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8. Порядок назначения государственной пенсии за выслугу лет лицам, выехавшим на постоянное место жительства за пределы Шолоховского района, устанавливается Главой Администрации  Шолоховского района.»;</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lastRenderedPageBreak/>
        <w:t>5.1. в статье 8:</w:t>
      </w:r>
    </w:p>
    <w:p w:rsidR="00D958C2" w:rsidRDefault="00D958C2" w:rsidP="00D958C2">
      <w:pPr>
        <w:ind w:firstLine="567"/>
        <w:jc w:val="both"/>
        <w:rPr>
          <w:rFonts w:ascii="Times New Roman" w:hAnsi="Times New Roman" w:cs="Times New Roman"/>
          <w:color w:val="000000"/>
          <w:sz w:val="26"/>
          <w:szCs w:val="24"/>
        </w:rPr>
      </w:pPr>
      <w:r>
        <w:rPr>
          <w:sz w:val="26"/>
        </w:rPr>
        <w:t>5.1.1. в подпункте 1 части 1 слова «</w:t>
      </w:r>
      <w:r>
        <w:rPr>
          <w:color w:val="000000"/>
          <w:sz w:val="26"/>
        </w:rPr>
        <w:t xml:space="preserve">приостановлением или возобновлением выплаты надбавок к должностному окладу или иных выплат, включаемых в состав денежного содержания для определения размера государственной пенсии за выслугу лет (далее – иные выплаты)» исключить; </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color w:val="000000"/>
          <w:sz w:val="26"/>
          <w:szCs w:val="24"/>
        </w:rPr>
        <w:t>5.1.2.  часть  5 дополнить словами «</w:t>
      </w:r>
      <w:r>
        <w:rPr>
          <w:rFonts w:ascii="Times New Roman" w:hAnsi="Times New Roman" w:cs="Times New Roman"/>
          <w:sz w:val="26"/>
          <w:szCs w:val="24"/>
        </w:rPr>
        <w:t>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 xml:space="preserve">5.1.3. подпункт 2 части 6 изложить в следующей редакции: </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«2) 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6.1. в статье 9:</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 xml:space="preserve">6.1.1. часть 4 изложить в следующей редакции: </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«4. Выплата государственной пенсии за выслугу лет возобновляется со дня:</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1) прекращения полномочий (в том числе досрочно) по соответствующей государственной должности, увольнения с государственной гражданской службы (государственной службы иного вида), муниципальной должности Ростовской области, муниципальной должности иных субъектов Российской Федерации, должности муниципальной службы,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3)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УСЗН Администрации Шолоховского района Ростовской области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УСЗН Администрации Шолоховского района Ростовской области направляет заинтересованному лицу соответствующее сообщение.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 xml:space="preserve">6.1.2. дополнить частью 7 следующего содержания: </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 xml:space="preserve">«7. 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w:t>
      </w:r>
      <w:r>
        <w:rPr>
          <w:rFonts w:ascii="Times New Roman" w:hAnsi="Times New Roman" w:cs="Times New Roman"/>
          <w:sz w:val="26"/>
          <w:szCs w:val="24"/>
        </w:rPr>
        <w:lastRenderedPageBreak/>
        <w:t>старости, обязан письменно сообщить в  УСЗН Администрации Шолоховского района Ростовской области 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 xml:space="preserve">Решением УСЗН Администрации Шолоховского района Ростовской области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и 5 настоящего Положения с учетом размера установленной страховой пенсии по старости.»; </w:t>
      </w:r>
    </w:p>
    <w:p w:rsidR="00D958C2" w:rsidRDefault="00D958C2" w:rsidP="00D958C2">
      <w:pPr>
        <w:pStyle w:val="ConsPlusNormal"/>
        <w:ind w:firstLine="540"/>
        <w:jc w:val="both"/>
        <w:rPr>
          <w:rFonts w:ascii="Times New Roman" w:hAnsi="Times New Roman" w:cs="Times New Roman"/>
          <w:sz w:val="26"/>
          <w:szCs w:val="24"/>
        </w:rPr>
      </w:pPr>
      <w:r>
        <w:rPr>
          <w:rFonts w:ascii="Times New Roman" w:hAnsi="Times New Roman" w:cs="Times New Roman"/>
          <w:sz w:val="26"/>
          <w:szCs w:val="24"/>
        </w:rPr>
        <w:t xml:space="preserve"> 7.1. статью 11 дополнить частью 4 следующего содержания: </w:t>
      </w:r>
    </w:p>
    <w:p w:rsidR="00D958C2" w:rsidRDefault="00D958C2" w:rsidP="00D958C2">
      <w:pPr>
        <w:pStyle w:val="ConsPlusNormal"/>
        <w:ind w:firstLine="540"/>
        <w:jc w:val="both"/>
        <w:rPr>
          <w:rFonts w:ascii="Times New Roman" w:hAnsi="Times New Roman" w:cs="Times New Roman"/>
          <w:color w:val="000000"/>
          <w:sz w:val="26"/>
          <w:szCs w:val="24"/>
          <w:shd w:val="clear" w:color="auto" w:fill="FFFFFF"/>
        </w:rPr>
      </w:pPr>
      <w:r>
        <w:rPr>
          <w:rFonts w:ascii="Times New Roman" w:hAnsi="Times New Roman" w:cs="Times New Roman"/>
          <w:sz w:val="26"/>
          <w:szCs w:val="24"/>
        </w:rPr>
        <w:t xml:space="preserve">«4. </w:t>
      </w:r>
      <w:r>
        <w:rPr>
          <w:rFonts w:ascii="Times New Roman" w:hAnsi="Times New Roman" w:cs="Times New Roman"/>
          <w:color w:val="000000"/>
          <w:sz w:val="26"/>
          <w:szCs w:val="24"/>
          <w:shd w:val="clear" w:color="auto" w:fill="FFFFFF"/>
        </w:rPr>
        <w:t>За лицами, проходившими муниципа</w:t>
      </w:r>
      <w:r w:rsidR="00053135">
        <w:rPr>
          <w:rFonts w:ascii="Times New Roman" w:hAnsi="Times New Roman" w:cs="Times New Roman"/>
          <w:color w:val="000000"/>
          <w:sz w:val="26"/>
          <w:szCs w:val="24"/>
          <w:shd w:val="clear" w:color="auto" w:fill="FFFFFF"/>
        </w:rPr>
        <w:t>льную службу   в Администрации  Меркуловского  сельского поселения</w:t>
      </w:r>
      <w:r>
        <w:rPr>
          <w:rFonts w:ascii="Times New Roman" w:hAnsi="Times New Roman" w:cs="Times New Roman"/>
          <w:color w:val="000000"/>
          <w:sz w:val="26"/>
          <w:szCs w:val="24"/>
          <w:shd w:val="clear" w:color="auto" w:fill="FFFFFF"/>
        </w:rPr>
        <w:t>, приоб</w:t>
      </w:r>
      <w:r>
        <w:rPr>
          <w:rFonts w:ascii="Times New Roman" w:hAnsi="Times New Roman" w:cs="Times New Roman"/>
          <w:color w:val="000000"/>
          <w:sz w:val="26"/>
          <w:szCs w:val="24"/>
          <w:shd w:val="clear" w:color="auto" w:fill="FFFFFF"/>
        </w:rPr>
        <w:softHyphen/>
        <w:t>ретшими право на государственную пенсию за выслугу лет</w:t>
      </w:r>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в соответствии с Областным законом </w:t>
      </w:r>
      <w:hyperlink r:id="rId7" w:history="1">
        <w:r>
          <w:rPr>
            <w:rStyle w:val="a3"/>
            <w:color w:val="000000"/>
            <w:sz w:val="26"/>
            <w:shd w:val="clear" w:color="auto" w:fill="FFFFFF"/>
          </w:rPr>
          <w:t>от 15 февраля 2008 года № 872-ЗС</w:t>
        </w:r>
      </w:hyperlink>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«О государственной пенсии за выслугу лет лицам, замещавшим</w:t>
      </w:r>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rPr>
        <w:t>муниципальные должности муниципального</w:t>
      </w:r>
      <w:r w:rsidR="00053135">
        <w:rPr>
          <w:rFonts w:ascii="Times New Roman" w:hAnsi="Times New Roman" w:cs="Times New Roman"/>
          <w:color w:val="000000"/>
          <w:sz w:val="26"/>
          <w:szCs w:val="24"/>
        </w:rPr>
        <w:t xml:space="preserve"> образования «Меркуловское   сельское поселение</w:t>
      </w:r>
      <w:r>
        <w:rPr>
          <w:rFonts w:ascii="Times New Roman" w:hAnsi="Times New Roman" w:cs="Times New Roman"/>
          <w:color w:val="000000"/>
          <w:sz w:val="26"/>
          <w:szCs w:val="24"/>
        </w:rPr>
        <w:t>» и (или) должности муниципальной службы муниципального</w:t>
      </w:r>
      <w:r w:rsidR="00053135">
        <w:rPr>
          <w:rFonts w:ascii="Times New Roman" w:hAnsi="Times New Roman" w:cs="Times New Roman"/>
          <w:color w:val="000000"/>
          <w:sz w:val="26"/>
          <w:szCs w:val="24"/>
        </w:rPr>
        <w:t xml:space="preserve"> образования «Меркуловское сельское поселение</w:t>
      </w:r>
      <w:r>
        <w:rPr>
          <w:rFonts w:ascii="Times New Roman" w:hAnsi="Times New Roman" w:cs="Times New Roman"/>
          <w:color w:val="000000"/>
          <w:sz w:val="26"/>
          <w:szCs w:val="24"/>
        </w:rPr>
        <w:t xml:space="preserve">» </w:t>
      </w:r>
      <w:r>
        <w:rPr>
          <w:rFonts w:ascii="Times New Roman" w:hAnsi="Times New Roman" w:cs="Times New Roman"/>
          <w:color w:val="000000"/>
          <w:sz w:val="26"/>
          <w:szCs w:val="24"/>
          <w:shd w:val="clear" w:color="auto" w:fill="FFFFFF"/>
        </w:rPr>
        <w:t>и</w:t>
      </w:r>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 xml:space="preserve">уволенными со службы до 1 января 2017 года, лицами, продолжающими замещать на 1 января 2017 года должности </w:t>
      </w:r>
      <w:r>
        <w:rPr>
          <w:rFonts w:ascii="Times New Roman" w:hAnsi="Times New Roman" w:cs="Times New Roman"/>
          <w:color w:val="000000"/>
          <w:sz w:val="26"/>
          <w:szCs w:val="24"/>
        </w:rPr>
        <w:t>муниципальные должности муниципально</w:t>
      </w:r>
      <w:r w:rsidR="00053135">
        <w:rPr>
          <w:rFonts w:ascii="Times New Roman" w:hAnsi="Times New Roman" w:cs="Times New Roman"/>
          <w:color w:val="000000"/>
          <w:sz w:val="26"/>
          <w:szCs w:val="24"/>
        </w:rPr>
        <w:t>го образования «Меркуловское сельское поселение</w:t>
      </w:r>
      <w:r>
        <w:rPr>
          <w:rFonts w:ascii="Times New Roman" w:hAnsi="Times New Roman" w:cs="Times New Roman"/>
          <w:color w:val="000000"/>
          <w:sz w:val="26"/>
          <w:szCs w:val="24"/>
        </w:rPr>
        <w:t>» и (или) должности муниципальной службы муниципального</w:t>
      </w:r>
      <w:r w:rsidR="00053135">
        <w:rPr>
          <w:rFonts w:ascii="Times New Roman" w:hAnsi="Times New Roman" w:cs="Times New Roman"/>
          <w:color w:val="000000"/>
          <w:sz w:val="26"/>
          <w:szCs w:val="24"/>
        </w:rPr>
        <w:t xml:space="preserve"> образования «Меркуловское сельское поселение</w:t>
      </w:r>
      <w:r>
        <w:rPr>
          <w:rFonts w:ascii="Times New Roman" w:hAnsi="Times New Roman" w:cs="Times New Roman"/>
          <w:color w:val="000000"/>
          <w:sz w:val="26"/>
          <w:szCs w:val="24"/>
        </w:rPr>
        <w:t xml:space="preserve">» </w:t>
      </w:r>
      <w:r>
        <w:rPr>
          <w:rFonts w:ascii="Times New Roman" w:hAnsi="Times New Roman" w:cs="Times New Roman"/>
          <w:color w:val="000000"/>
          <w:sz w:val="26"/>
          <w:szCs w:val="24"/>
          <w:shd w:val="clear" w:color="auto" w:fill="FFFFFF"/>
        </w:rPr>
        <w:t>и имеющими на 1 января 2017 года стаж муниципальной службы, дающий право на государственную пенсию за выслугу лет,</w:t>
      </w:r>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 xml:space="preserve">не менее 20 лет, лицами, продолжающими замещать на 1 января 2017 года должности </w:t>
      </w:r>
      <w:r>
        <w:rPr>
          <w:rFonts w:ascii="Times New Roman" w:hAnsi="Times New Roman" w:cs="Times New Roman"/>
          <w:color w:val="000000"/>
          <w:sz w:val="26"/>
          <w:szCs w:val="24"/>
        </w:rPr>
        <w:t>муниципальные должности муниципального</w:t>
      </w:r>
      <w:r w:rsidR="00053135">
        <w:rPr>
          <w:rFonts w:ascii="Times New Roman" w:hAnsi="Times New Roman" w:cs="Times New Roman"/>
          <w:color w:val="000000"/>
          <w:sz w:val="26"/>
          <w:szCs w:val="24"/>
        </w:rPr>
        <w:t xml:space="preserve"> образования «Меркуловское сельское   поселение</w:t>
      </w:r>
      <w:r>
        <w:rPr>
          <w:rFonts w:ascii="Times New Roman" w:hAnsi="Times New Roman" w:cs="Times New Roman"/>
          <w:color w:val="000000"/>
          <w:sz w:val="26"/>
          <w:szCs w:val="24"/>
        </w:rPr>
        <w:t>» и (или) должности муниципальной службы муниципального</w:t>
      </w:r>
      <w:r w:rsidR="00053135">
        <w:rPr>
          <w:rFonts w:ascii="Times New Roman" w:hAnsi="Times New Roman" w:cs="Times New Roman"/>
          <w:color w:val="000000"/>
          <w:sz w:val="26"/>
          <w:szCs w:val="24"/>
        </w:rPr>
        <w:t xml:space="preserve"> образования «Меркуловское сельское поселение</w:t>
      </w:r>
      <w:r>
        <w:rPr>
          <w:rFonts w:ascii="Times New Roman" w:hAnsi="Times New Roman" w:cs="Times New Roman"/>
          <w:color w:val="000000"/>
          <w:sz w:val="26"/>
          <w:szCs w:val="24"/>
        </w:rPr>
        <w:t xml:space="preserve">», </w:t>
      </w:r>
      <w:r>
        <w:rPr>
          <w:rFonts w:ascii="Times New Roman" w:hAnsi="Times New Roman" w:cs="Times New Roman"/>
          <w:color w:val="000000"/>
          <w:sz w:val="26"/>
          <w:szCs w:val="24"/>
          <w:shd w:val="clear" w:color="auto" w:fill="FFFFFF"/>
        </w:rPr>
        <w:t>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w:t>
      </w:r>
      <w:r>
        <w:rPr>
          <w:rFonts w:ascii="Times New Roman" w:hAnsi="Times New Roman" w:cs="Times New Roman"/>
          <w:color w:val="000000"/>
          <w:sz w:val="26"/>
          <w:szCs w:val="24"/>
          <w:shd w:val="clear" w:color="auto" w:fill="FFFFFF"/>
        </w:rPr>
        <w:softHyphen/>
        <w:t>ральным законом от 28 декабря 2013 года</w:t>
      </w:r>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w:t>
      </w:r>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400-ФЗ</w:t>
      </w:r>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«О страховых пенсиях», сохраняется право на</w:t>
      </w:r>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государственную</w:t>
      </w:r>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пенсию за выслугу лет в соответствии с  Областным законом </w:t>
      </w:r>
      <w:hyperlink r:id="rId8" w:history="1">
        <w:r>
          <w:rPr>
            <w:rStyle w:val="a3"/>
            <w:color w:val="000000"/>
            <w:sz w:val="26"/>
            <w:shd w:val="clear" w:color="auto" w:fill="FFFFFF"/>
          </w:rPr>
          <w:t>от 15 февраля 2008 года № 872-ЗС</w:t>
        </w:r>
      </w:hyperlink>
      <w:r>
        <w:rPr>
          <w:rStyle w:val="apple-converted-space"/>
          <w:rFonts w:ascii="Times New Roman" w:hAnsi="Times New Roman" w:cs="Times New Roman"/>
          <w:color w:val="000000"/>
          <w:sz w:val="26"/>
          <w:szCs w:val="24"/>
          <w:shd w:val="clear" w:color="auto" w:fill="FFFFFF"/>
        </w:rPr>
        <w:t> </w:t>
      </w:r>
      <w:r>
        <w:rPr>
          <w:rFonts w:ascii="Times New Roman" w:hAnsi="Times New Roman" w:cs="Times New Roman"/>
          <w:color w:val="000000"/>
          <w:sz w:val="26"/>
          <w:szCs w:val="24"/>
          <w:shd w:val="clear" w:color="auto" w:fill="FFFFFF"/>
        </w:rPr>
        <w:t>«О государственной пенсии за выслугу лет лицам, замещавшим государ</w:t>
      </w:r>
      <w:r>
        <w:rPr>
          <w:rFonts w:ascii="Times New Roman" w:hAnsi="Times New Roman" w:cs="Times New Roman"/>
          <w:color w:val="000000"/>
          <w:sz w:val="26"/>
          <w:szCs w:val="24"/>
          <w:shd w:val="clear" w:color="auto" w:fill="FFFFFF"/>
        </w:rPr>
        <w:softHyphen/>
        <w:t>ственные должности Ростовской области и должности государственной гражданской службы Ростовской области»</w:t>
      </w:r>
      <w:r>
        <w:rPr>
          <w:rStyle w:val="apple-converted-space"/>
          <w:rFonts w:ascii="Times New Roman" w:hAnsi="Times New Roman" w:cs="Times New Roman"/>
          <w:color w:val="000000"/>
          <w:sz w:val="26"/>
          <w:szCs w:val="24"/>
          <w:shd w:val="clear" w:color="auto" w:fill="FFFFFF"/>
        </w:rPr>
        <w:t xml:space="preserve">  </w:t>
      </w:r>
      <w:r>
        <w:rPr>
          <w:rFonts w:ascii="Times New Roman" w:hAnsi="Times New Roman" w:cs="Times New Roman"/>
          <w:color w:val="000000"/>
          <w:sz w:val="26"/>
          <w:szCs w:val="24"/>
          <w:shd w:val="clear" w:color="auto" w:fill="FFFFFF"/>
        </w:rPr>
        <w:t>без учета изменений.».</w:t>
      </w:r>
    </w:p>
    <w:p w:rsidR="00D958C2" w:rsidRDefault="00D958C2" w:rsidP="00D958C2">
      <w:pPr>
        <w:pStyle w:val="ConsPlusNormal"/>
        <w:ind w:firstLine="540"/>
        <w:jc w:val="both"/>
        <w:rPr>
          <w:rFonts w:ascii="Times New Roman" w:hAnsi="Times New Roman" w:cs="Times New Roman"/>
          <w:color w:val="000000"/>
          <w:sz w:val="26"/>
          <w:szCs w:val="24"/>
        </w:rPr>
      </w:pPr>
      <w:r>
        <w:rPr>
          <w:rFonts w:ascii="Times New Roman" w:hAnsi="Times New Roman" w:cs="Times New Roman"/>
          <w:color w:val="000000"/>
          <w:sz w:val="26"/>
          <w:szCs w:val="24"/>
          <w:shd w:val="clear" w:color="auto" w:fill="FFFFFF"/>
        </w:rPr>
        <w:t xml:space="preserve">2. Приложения 1,2,3,4 к </w:t>
      </w:r>
      <w:r>
        <w:rPr>
          <w:rFonts w:ascii="Times New Roman" w:eastAsia="Lucida Sans Unicode" w:hAnsi="Times New Roman" w:cs="Times New Roman"/>
          <w:sz w:val="26"/>
        </w:rPr>
        <w:t>Положению «О муниципальной пенсии за выслугу лет лицам, замещавшим муниципальные должности муниципального образования «Шолоховский район» Ростовской области  и должности муниципальной службы муниципальног</w:t>
      </w:r>
      <w:r w:rsidR="00053135">
        <w:rPr>
          <w:rFonts w:ascii="Times New Roman" w:eastAsia="Lucida Sans Unicode" w:hAnsi="Times New Roman" w:cs="Times New Roman"/>
          <w:sz w:val="26"/>
        </w:rPr>
        <w:t>о образования «Меркуловское сельское  поселение</w:t>
      </w:r>
      <w:r>
        <w:rPr>
          <w:rFonts w:ascii="Times New Roman" w:eastAsia="Lucida Sans Unicode" w:hAnsi="Times New Roman" w:cs="Times New Roman"/>
          <w:sz w:val="26"/>
        </w:rPr>
        <w:t xml:space="preserve">» </w:t>
      </w:r>
      <w:r>
        <w:rPr>
          <w:rFonts w:ascii="Times New Roman" w:hAnsi="Times New Roman" w:cs="Times New Roman"/>
          <w:sz w:val="26"/>
        </w:rPr>
        <w:t>Ростовской области» изложить в новой редакции, согласно приложениям к настоящему решению.</w:t>
      </w:r>
    </w:p>
    <w:p w:rsidR="00D958C2" w:rsidRDefault="00D958C2" w:rsidP="00D958C2">
      <w:pPr>
        <w:pStyle w:val="1"/>
        <w:tabs>
          <w:tab w:val="left" w:pos="567"/>
        </w:tabs>
        <w:autoSpaceDE w:val="0"/>
        <w:autoSpaceDN w:val="0"/>
        <w:adjustRightInd w:val="0"/>
        <w:spacing w:after="0" w:line="240" w:lineRule="auto"/>
        <w:ind w:left="0"/>
        <w:jc w:val="both"/>
        <w:rPr>
          <w:rFonts w:ascii="Times New Roman" w:hAnsi="Times New Roman"/>
          <w:sz w:val="26"/>
          <w:szCs w:val="24"/>
        </w:rPr>
      </w:pPr>
      <w:r>
        <w:rPr>
          <w:rFonts w:ascii="Times New Roman" w:eastAsia="Lucida Sans Unicode" w:hAnsi="Times New Roman"/>
          <w:sz w:val="26"/>
          <w:szCs w:val="24"/>
        </w:rPr>
        <w:t xml:space="preserve">          3</w:t>
      </w:r>
      <w:r>
        <w:rPr>
          <w:rFonts w:ascii="Times New Roman" w:hAnsi="Times New Roman"/>
          <w:sz w:val="26"/>
          <w:szCs w:val="24"/>
        </w:rPr>
        <w:t>. Настоящее решение вступает в силу со дня его официального опубликования и применяется к правоотношениям, возникшим с 01 января 2017 года.</w:t>
      </w:r>
    </w:p>
    <w:p w:rsidR="00D958C2" w:rsidRDefault="00D958C2" w:rsidP="00D958C2">
      <w:pPr>
        <w:pStyle w:val="ConsPlusNormal"/>
        <w:widowControl/>
        <w:tabs>
          <w:tab w:val="left" w:pos="900"/>
        </w:tabs>
        <w:ind w:firstLine="567"/>
        <w:jc w:val="both"/>
        <w:rPr>
          <w:rFonts w:ascii="Times New Roman" w:hAnsi="Times New Roman" w:cs="Times New Roman"/>
          <w:sz w:val="26"/>
          <w:szCs w:val="24"/>
        </w:rPr>
      </w:pPr>
      <w:r>
        <w:rPr>
          <w:rFonts w:ascii="Times New Roman" w:hAnsi="Times New Roman" w:cs="Times New Roman"/>
          <w:sz w:val="26"/>
          <w:szCs w:val="24"/>
        </w:rPr>
        <w:t xml:space="preserve">4. Контроль за выполнением настоящего решения </w:t>
      </w:r>
      <w:r w:rsidR="00053135">
        <w:rPr>
          <w:rFonts w:ascii="Times New Roman" w:hAnsi="Times New Roman" w:cs="Times New Roman"/>
          <w:sz w:val="26"/>
          <w:szCs w:val="24"/>
        </w:rPr>
        <w:t>оставляю за собой.</w:t>
      </w:r>
    </w:p>
    <w:p w:rsidR="00D958C2" w:rsidRDefault="00D958C2" w:rsidP="00D958C2">
      <w:pPr>
        <w:widowControl w:val="0"/>
        <w:suppressAutoHyphens/>
        <w:ind w:left="5052" w:firstLine="708"/>
        <w:jc w:val="both"/>
        <w:rPr>
          <w:rFonts w:ascii="Times New Roman" w:hAnsi="Times New Roman" w:cs="Times New Roman"/>
          <w:sz w:val="26"/>
          <w:szCs w:val="24"/>
        </w:rPr>
      </w:pPr>
    </w:p>
    <w:p w:rsidR="00D958C2" w:rsidRDefault="00D958C2" w:rsidP="00D958C2">
      <w:pPr>
        <w:widowControl w:val="0"/>
        <w:suppressAutoHyphens/>
        <w:ind w:left="5052" w:firstLine="708"/>
        <w:jc w:val="both"/>
        <w:rPr>
          <w:sz w:val="26"/>
        </w:rPr>
      </w:pPr>
    </w:p>
    <w:p w:rsidR="00D958C2" w:rsidRDefault="00D958C2" w:rsidP="00D958C2">
      <w:pPr>
        <w:widowControl w:val="0"/>
        <w:suppressAutoHyphens/>
        <w:ind w:left="5052" w:firstLine="708"/>
        <w:jc w:val="both"/>
        <w:rPr>
          <w:rFonts w:eastAsia="Lucida Sans Unicode"/>
          <w:sz w:val="26"/>
        </w:rPr>
      </w:pPr>
      <w:r>
        <w:rPr>
          <w:sz w:val="26"/>
        </w:rPr>
        <w:t xml:space="preserve">       </w:t>
      </w:r>
    </w:p>
    <w:p w:rsidR="00D958C2" w:rsidRDefault="00D958C2" w:rsidP="00D958C2">
      <w:pPr>
        <w:pStyle w:val="ConsPlusNormal"/>
        <w:widowControl/>
        <w:ind w:firstLine="284"/>
        <w:rPr>
          <w:rFonts w:ascii="Times New Roman" w:hAnsi="Times New Roman" w:cs="Times New Roman"/>
          <w:bCs/>
          <w:sz w:val="26"/>
          <w:szCs w:val="24"/>
        </w:rPr>
      </w:pPr>
      <w:r>
        <w:rPr>
          <w:rFonts w:ascii="Times New Roman" w:hAnsi="Times New Roman" w:cs="Times New Roman"/>
          <w:bCs/>
          <w:sz w:val="26"/>
          <w:szCs w:val="24"/>
        </w:rPr>
        <w:t xml:space="preserve"> Председатель Собрания депутатов – </w:t>
      </w:r>
    </w:p>
    <w:p w:rsidR="00D958C2" w:rsidRDefault="00053135" w:rsidP="00D958C2">
      <w:pPr>
        <w:pStyle w:val="ConsPlusNormal"/>
        <w:widowControl/>
        <w:ind w:firstLine="284"/>
        <w:rPr>
          <w:rFonts w:ascii="Times New Roman" w:hAnsi="Times New Roman" w:cs="Times New Roman"/>
          <w:bCs/>
          <w:sz w:val="26"/>
          <w:szCs w:val="24"/>
        </w:rPr>
      </w:pPr>
      <w:r>
        <w:rPr>
          <w:rFonts w:ascii="Times New Roman" w:hAnsi="Times New Roman" w:cs="Times New Roman"/>
          <w:bCs/>
          <w:sz w:val="26"/>
          <w:szCs w:val="24"/>
        </w:rPr>
        <w:t xml:space="preserve"> глава Меркуловского сельского поселения</w:t>
      </w:r>
      <w:r w:rsidR="00D958C2">
        <w:rPr>
          <w:rFonts w:ascii="Times New Roman" w:hAnsi="Times New Roman" w:cs="Times New Roman"/>
          <w:bCs/>
          <w:sz w:val="26"/>
          <w:szCs w:val="24"/>
        </w:rPr>
        <w:t xml:space="preserve">                  </w:t>
      </w:r>
      <w:r>
        <w:rPr>
          <w:rFonts w:ascii="Times New Roman" w:hAnsi="Times New Roman" w:cs="Times New Roman"/>
          <w:bCs/>
          <w:sz w:val="26"/>
          <w:szCs w:val="24"/>
        </w:rPr>
        <w:t>И.И.Лиховидов</w:t>
      </w:r>
      <w:r w:rsidR="00D958C2">
        <w:rPr>
          <w:rFonts w:ascii="Times New Roman" w:hAnsi="Times New Roman" w:cs="Times New Roman"/>
          <w:bCs/>
          <w:sz w:val="26"/>
          <w:szCs w:val="24"/>
        </w:rPr>
        <w:t xml:space="preserve">                                                         </w:t>
      </w:r>
    </w:p>
    <w:p w:rsidR="00D958C2" w:rsidRDefault="00D958C2" w:rsidP="00D958C2">
      <w:pPr>
        <w:pStyle w:val="ConsPlusNormal"/>
        <w:widowControl/>
        <w:spacing w:line="276" w:lineRule="auto"/>
        <w:ind w:firstLine="284"/>
        <w:jc w:val="right"/>
        <w:rPr>
          <w:rFonts w:ascii="Times New Roman" w:hAnsi="Times New Roman" w:cs="Times New Roman"/>
          <w:bCs/>
          <w:sz w:val="26"/>
          <w:szCs w:val="24"/>
        </w:rPr>
      </w:pPr>
    </w:p>
    <w:p w:rsidR="00D958C2" w:rsidRDefault="00D958C2" w:rsidP="00D958C2">
      <w:pPr>
        <w:pStyle w:val="ConsPlusNormal"/>
        <w:widowControl/>
        <w:spacing w:line="276" w:lineRule="auto"/>
        <w:ind w:firstLine="284"/>
        <w:jc w:val="right"/>
        <w:rPr>
          <w:rFonts w:ascii="Times New Roman" w:hAnsi="Times New Roman" w:cs="Times New Roman"/>
          <w:bCs/>
          <w:sz w:val="26"/>
          <w:szCs w:val="24"/>
        </w:rPr>
      </w:pPr>
    </w:p>
    <w:p w:rsidR="00D958C2" w:rsidRPr="00053135" w:rsidRDefault="00053135" w:rsidP="00D958C2">
      <w:pPr>
        <w:pStyle w:val="a8"/>
        <w:ind w:left="0" w:right="0" w:firstLine="0"/>
        <w:rPr>
          <w:bCs/>
        </w:rPr>
      </w:pPr>
      <w:r w:rsidRPr="00053135">
        <w:rPr>
          <w:bCs/>
        </w:rPr>
        <w:t>27 марта 2017г № 39</w:t>
      </w: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p>
    <w:p w:rsidR="00D958C2" w:rsidRDefault="00D958C2" w:rsidP="00D958C2">
      <w:pPr>
        <w:autoSpaceDE w:val="0"/>
        <w:autoSpaceDN w:val="0"/>
        <w:adjustRightInd w:val="0"/>
        <w:jc w:val="right"/>
      </w:pPr>
      <w:r>
        <w:t xml:space="preserve">Приложение 1 к решению </w:t>
      </w:r>
    </w:p>
    <w:p w:rsidR="00D958C2" w:rsidRDefault="00D958C2" w:rsidP="00D958C2">
      <w:pPr>
        <w:pStyle w:val="ConsPlusNormal"/>
        <w:jc w:val="both"/>
        <w:rPr>
          <w:rFonts w:ascii="Times New Roman" w:hAnsi="Times New Roman"/>
          <w:sz w:val="28"/>
          <w:szCs w:val="28"/>
        </w:rPr>
      </w:pP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8"/>
          <w:szCs w:val="28"/>
        </w:rPr>
        <w:t xml:space="preserve">                                   </w:t>
      </w:r>
      <w:r>
        <w:rPr>
          <w:rFonts w:ascii="Times New Roman" w:hAnsi="Times New Roman" w:cs="Times New Roman"/>
          <w:sz w:val="26"/>
          <w:szCs w:val="28"/>
        </w:rPr>
        <w:t>Главе А</w:t>
      </w:r>
      <w:r w:rsidR="00053135">
        <w:rPr>
          <w:rFonts w:ascii="Times New Roman" w:hAnsi="Times New Roman" w:cs="Times New Roman"/>
          <w:sz w:val="26"/>
          <w:szCs w:val="28"/>
        </w:rPr>
        <w:t>дминистрации Меркуловского  сельского поселения</w:t>
      </w: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6"/>
          <w:szCs w:val="28"/>
        </w:rPr>
        <w:t xml:space="preserve">                                     ______________________________________</w:t>
      </w:r>
    </w:p>
    <w:p w:rsidR="00D958C2" w:rsidRDefault="00D958C2" w:rsidP="00D958C2">
      <w:pPr>
        <w:pStyle w:val="ConsPlusNonformat"/>
        <w:jc w:val="right"/>
        <w:rPr>
          <w:rFonts w:ascii="Times New Roman" w:hAnsi="Times New Roman" w:cs="Times New Roman"/>
          <w:szCs w:val="28"/>
        </w:rPr>
      </w:pPr>
      <w:r>
        <w:rPr>
          <w:rFonts w:ascii="Times New Roman" w:hAnsi="Times New Roman" w:cs="Times New Roman"/>
          <w:szCs w:val="28"/>
        </w:rPr>
        <w:t>(инициалы и фамилия)</w:t>
      </w: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6"/>
          <w:szCs w:val="28"/>
        </w:rPr>
        <w:t xml:space="preserve">                                     от ___________________________________</w:t>
      </w:r>
    </w:p>
    <w:p w:rsidR="00D958C2" w:rsidRDefault="00D958C2" w:rsidP="00D958C2">
      <w:pPr>
        <w:pStyle w:val="ConsPlusNonformat"/>
        <w:jc w:val="right"/>
        <w:rPr>
          <w:rFonts w:ascii="Times New Roman" w:hAnsi="Times New Roman" w:cs="Times New Roman"/>
          <w:szCs w:val="28"/>
        </w:rPr>
      </w:pPr>
      <w:r>
        <w:rPr>
          <w:rFonts w:ascii="Times New Roman" w:hAnsi="Times New Roman" w:cs="Times New Roman"/>
          <w:sz w:val="26"/>
          <w:szCs w:val="28"/>
        </w:rPr>
        <w:t xml:space="preserve">                                             </w:t>
      </w:r>
      <w:r>
        <w:rPr>
          <w:rFonts w:ascii="Times New Roman" w:hAnsi="Times New Roman" w:cs="Times New Roman"/>
          <w:szCs w:val="28"/>
        </w:rPr>
        <w:t>(фамилия, имя, отчество)</w:t>
      </w: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6"/>
          <w:szCs w:val="28"/>
        </w:rPr>
        <w:t xml:space="preserve">                                     ______________________________________</w:t>
      </w:r>
    </w:p>
    <w:p w:rsidR="00D958C2" w:rsidRDefault="00D958C2" w:rsidP="00D958C2">
      <w:pPr>
        <w:pStyle w:val="ConsPlusNonformat"/>
        <w:jc w:val="right"/>
        <w:rPr>
          <w:rFonts w:ascii="Times New Roman" w:hAnsi="Times New Roman" w:cs="Times New Roman"/>
          <w:szCs w:val="28"/>
        </w:rPr>
      </w:pPr>
      <w:r>
        <w:rPr>
          <w:rFonts w:ascii="Times New Roman" w:hAnsi="Times New Roman" w:cs="Times New Roman"/>
          <w:sz w:val="26"/>
          <w:szCs w:val="28"/>
        </w:rPr>
        <w:t xml:space="preserve">                                      </w:t>
      </w:r>
      <w:r>
        <w:rPr>
          <w:rFonts w:ascii="Times New Roman" w:hAnsi="Times New Roman" w:cs="Times New Roman"/>
          <w:szCs w:val="28"/>
        </w:rPr>
        <w:t>(адрес места постоянного проживания)</w:t>
      </w: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6"/>
          <w:szCs w:val="28"/>
        </w:rPr>
        <w:t xml:space="preserve">                                     тел. _________________________________</w:t>
      </w:r>
    </w:p>
    <w:p w:rsidR="00D958C2" w:rsidRDefault="00D958C2" w:rsidP="00D958C2">
      <w:pPr>
        <w:pStyle w:val="ConsPlusNonformat"/>
        <w:jc w:val="both"/>
        <w:rPr>
          <w:rFonts w:ascii="Times New Roman" w:hAnsi="Times New Roman" w:cs="Times New Roman"/>
          <w:sz w:val="26"/>
          <w:szCs w:val="28"/>
        </w:rPr>
      </w:pP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Уважаемый(ая) _______________________________________________________!</w:t>
      </w:r>
    </w:p>
    <w:p w:rsidR="00D958C2" w:rsidRDefault="00D958C2" w:rsidP="00D958C2">
      <w:pPr>
        <w:pStyle w:val="ConsPlusNonformat"/>
        <w:jc w:val="center"/>
        <w:rPr>
          <w:rFonts w:ascii="Times New Roman" w:hAnsi="Times New Roman" w:cs="Times New Roman"/>
          <w:szCs w:val="28"/>
        </w:rPr>
      </w:pPr>
      <w:r>
        <w:rPr>
          <w:rFonts w:ascii="Times New Roman" w:hAnsi="Times New Roman" w:cs="Times New Roman"/>
          <w:szCs w:val="28"/>
        </w:rPr>
        <w:t>(имя и отчество главы Ад</w:t>
      </w:r>
      <w:r w:rsidR="00053135">
        <w:rPr>
          <w:rFonts w:ascii="Times New Roman" w:hAnsi="Times New Roman" w:cs="Times New Roman"/>
          <w:szCs w:val="28"/>
        </w:rPr>
        <w:t>министрации )</w:t>
      </w:r>
    </w:p>
    <w:p w:rsidR="00D958C2" w:rsidRDefault="00D958C2" w:rsidP="00D958C2">
      <w:pPr>
        <w:pStyle w:val="ConsPlusNonformat"/>
        <w:jc w:val="both"/>
        <w:rPr>
          <w:rFonts w:ascii="Times New Roman" w:hAnsi="Times New Roman" w:cs="Times New Roman"/>
          <w:sz w:val="26"/>
          <w:szCs w:val="28"/>
        </w:rPr>
      </w:pPr>
    </w:p>
    <w:p w:rsidR="00D958C2" w:rsidRDefault="00D958C2" w:rsidP="00D958C2">
      <w:pPr>
        <w:pStyle w:val="ConsPlusNonformat"/>
        <w:spacing w:line="276" w:lineRule="auto"/>
        <w:ind w:firstLine="426"/>
        <w:jc w:val="both"/>
        <w:rPr>
          <w:rFonts w:ascii="Times New Roman" w:hAnsi="Times New Roman" w:cs="Times New Roman"/>
          <w:sz w:val="26"/>
          <w:szCs w:val="28"/>
        </w:rPr>
      </w:pPr>
      <w:r>
        <w:rPr>
          <w:rFonts w:ascii="Times New Roman" w:hAnsi="Times New Roman" w:cs="Times New Roman"/>
          <w:sz w:val="26"/>
          <w:szCs w:val="28"/>
        </w:rPr>
        <w:t>В соответствии с Положением «О муниципальной пенсии за выслугу лет лицам, замещавшим муниципальн</w:t>
      </w:r>
      <w:r w:rsidR="00053135">
        <w:rPr>
          <w:rFonts w:ascii="Times New Roman" w:hAnsi="Times New Roman" w:cs="Times New Roman"/>
          <w:sz w:val="26"/>
          <w:szCs w:val="28"/>
        </w:rPr>
        <w:t>ые должности в Администрации  Меркуловского  сельского поселения</w:t>
      </w:r>
      <w:r>
        <w:rPr>
          <w:rFonts w:ascii="Times New Roman" w:hAnsi="Times New Roman" w:cs="Times New Roman"/>
          <w:sz w:val="26"/>
          <w:szCs w:val="28"/>
        </w:rPr>
        <w:t xml:space="preserve"> и должности  муниципал</w:t>
      </w:r>
      <w:r w:rsidR="00053135">
        <w:rPr>
          <w:rFonts w:ascii="Times New Roman" w:hAnsi="Times New Roman" w:cs="Times New Roman"/>
          <w:sz w:val="26"/>
          <w:szCs w:val="28"/>
        </w:rPr>
        <w:t>ьной службы  Меркуловского  сельского поселения</w:t>
      </w:r>
      <w:r>
        <w:rPr>
          <w:rFonts w:ascii="Times New Roman" w:hAnsi="Times New Roman" w:cs="Times New Roman"/>
          <w:sz w:val="26"/>
          <w:szCs w:val="28"/>
        </w:rPr>
        <w:t>» прошу назначить мне государственную пенсию за выслугу лет.</w:t>
      </w: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Размер государственной пенсии за выслугу лет прошу определить исходя из моего среднемесячного денежного содержания по должности __________________________________________________________________</w:t>
      </w:r>
      <w:r>
        <w:rPr>
          <w:rFonts w:ascii="Times New Roman" w:hAnsi="Times New Roman" w:cs="Times New Roman"/>
          <w:sz w:val="26"/>
          <w:szCs w:val="28"/>
        </w:rPr>
        <w:br/>
      </w:r>
      <w:r>
        <w:rPr>
          <w:rFonts w:ascii="Times New Roman" w:hAnsi="Times New Roman" w:cs="Times New Roman"/>
          <w:i/>
          <w:szCs w:val="24"/>
        </w:rPr>
        <w:t>(указывается  наименование муниципальной должности,   высшей   должности муниципальной службы, иной должности муниципальной службы, замещавшейся заинтересованным лицом)</w:t>
      </w:r>
      <w:r>
        <w:rPr>
          <w:rFonts w:ascii="Times New Roman" w:hAnsi="Times New Roman" w:cs="Times New Roman"/>
          <w:i/>
          <w:sz w:val="26"/>
          <w:szCs w:val="24"/>
        </w:rPr>
        <w:t xml:space="preserve"> </w:t>
      </w:r>
      <w:r>
        <w:rPr>
          <w:rFonts w:ascii="Times New Roman" w:hAnsi="Times New Roman" w:cs="Times New Roman"/>
          <w:sz w:val="26"/>
          <w:szCs w:val="28"/>
        </w:rPr>
        <w:t>__________________________________________________________________</w:t>
      </w:r>
    </w:p>
    <w:p w:rsidR="00D958C2" w:rsidRDefault="00D958C2" w:rsidP="00D958C2">
      <w:pPr>
        <w:pStyle w:val="ConsPlusNonformat"/>
        <w:jc w:val="both"/>
        <w:rPr>
          <w:rFonts w:ascii="Times New Roman" w:hAnsi="Times New Roman" w:cs="Times New Roman"/>
          <w:i/>
          <w:szCs w:val="28"/>
        </w:rPr>
      </w:pPr>
      <w:r>
        <w:rPr>
          <w:rFonts w:ascii="Times New Roman" w:hAnsi="Times New Roman" w:cs="Times New Roman"/>
          <w:i/>
          <w:szCs w:val="24"/>
        </w:rPr>
        <w:t>(указывается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w:t>
      </w:r>
      <w:r>
        <w:rPr>
          <w:rFonts w:ascii="Times New Roman" w:hAnsi="Times New Roman" w:cs="Times New Roman"/>
          <w:i/>
          <w:szCs w:val="24"/>
        </w:rPr>
        <w:softHyphen/>
        <w:t>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пунктом 1 статьи 7 Федерального закона от  17 декабря  2001  года  № 173-ФЗ «О трудовых пенсиях в Российской Федерации»).</w:t>
      </w: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___________________ на "____" __________ года.</w:t>
      </w:r>
    </w:p>
    <w:p w:rsidR="00D958C2" w:rsidRDefault="00D958C2" w:rsidP="00D958C2">
      <w:pPr>
        <w:pStyle w:val="ConsPlusNonformat"/>
        <w:jc w:val="both"/>
        <w:rPr>
          <w:rFonts w:ascii="Times New Roman" w:hAnsi="Times New Roman" w:cs="Times New Roman"/>
          <w:sz w:val="26"/>
          <w:szCs w:val="24"/>
        </w:rPr>
      </w:pP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В   случае  наступления  обстоятельств,  являющихся  в  соответствии  с</w:t>
      </w:r>
    </w:p>
    <w:p w:rsidR="00D958C2" w:rsidRDefault="00D958C2" w:rsidP="00D958C2">
      <w:pPr>
        <w:pStyle w:val="ConsPlusNonformat"/>
        <w:jc w:val="both"/>
        <w:rPr>
          <w:rFonts w:ascii="Times New Roman" w:hAnsi="Times New Roman" w:cs="Times New Roman"/>
          <w:i/>
          <w:szCs w:val="24"/>
        </w:rPr>
      </w:pPr>
      <w:r>
        <w:rPr>
          <w:rFonts w:ascii="Times New Roman" w:hAnsi="Times New Roman" w:cs="Times New Roman"/>
          <w:sz w:val="26"/>
          <w:szCs w:val="28"/>
        </w:rPr>
        <w:t>указанным Положением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_____________________________________________________________        _</w:t>
      </w:r>
      <w:r>
        <w:rPr>
          <w:rFonts w:ascii="Times New Roman" w:hAnsi="Times New Roman" w:cs="Times New Roman"/>
          <w:sz w:val="26"/>
          <w:szCs w:val="28"/>
        </w:rPr>
        <w:br/>
      </w:r>
      <w:r>
        <w:rPr>
          <w:rFonts w:ascii="Times New Roman" w:hAnsi="Times New Roman" w:cs="Times New Roman"/>
          <w:i/>
          <w:szCs w:val="24"/>
        </w:rPr>
        <w:lastRenderedPageBreak/>
        <w:t>(наименование  органа  исполнительной  власти Шолоховского района  в  сфере социальной защиты населения)</w:t>
      </w: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__________________________________________________________________</w:t>
      </w:r>
    </w:p>
    <w:p w:rsidR="00D958C2" w:rsidRDefault="00D958C2" w:rsidP="00D958C2">
      <w:pPr>
        <w:pStyle w:val="ConsPlusNonformat"/>
        <w:jc w:val="both"/>
        <w:rPr>
          <w:rFonts w:ascii="Times New Roman" w:hAnsi="Times New Roman" w:cs="Times New Roman"/>
          <w:sz w:val="26"/>
          <w:szCs w:val="24"/>
        </w:rPr>
      </w:pP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в течение 3 дней со дня их наступления.</w:t>
      </w:r>
    </w:p>
    <w:p w:rsidR="00D958C2" w:rsidRDefault="00D958C2" w:rsidP="00D958C2">
      <w:pPr>
        <w:pStyle w:val="ConsPlusNonformat"/>
        <w:jc w:val="both"/>
        <w:rPr>
          <w:rFonts w:ascii="Times New Roman" w:hAnsi="Times New Roman" w:cs="Times New Roman"/>
          <w:sz w:val="26"/>
          <w:szCs w:val="28"/>
        </w:rPr>
      </w:pP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Приложение:</w:t>
      </w: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1. Копия паспорта - ___ л.</w:t>
      </w: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2. Копия  трудовой книжки  или иных  документов, подтверждающих периоды работы (службы), - ___ л.</w:t>
      </w:r>
    </w:p>
    <w:p w:rsidR="00D958C2" w:rsidRDefault="00D958C2" w:rsidP="00D958C2">
      <w:pPr>
        <w:pStyle w:val="ConsPlusNonformat"/>
        <w:jc w:val="both"/>
        <w:rPr>
          <w:rFonts w:ascii="Times New Roman" w:hAnsi="Times New Roman" w:cs="Times New Roman"/>
          <w:i/>
          <w:sz w:val="26"/>
          <w:szCs w:val="24"/>
        </w:rPr>
      </w:pPr>
      <w:r>
        <w:rPr>
          <w:rFonts w:ascii="Times New Roman" w:hAnsi="Times New Roman" w:cs="Times New Roman"/>
          <w:i/>
          <w:sz w:val="26"/>
          <w:szCs w:val="24"/>
        </w:rPr>
        <w:t>(прилагаются  в случае  если муниципальный  орган,  в  который  подается соответствующее  заявление, не  является  последним  местом службы (работы) заинтересованного лица)</w:t>
      </w: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3. Ходатайство о включении в стаж  муниципальной службы,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стажа,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w:t>
      </w:r>
      <w:r>
        <w:rPr>
          <w:rFonts w:ascii="Times New Roman" w:hAnsi="Times New Roman" w:cs="Times New Roman"/>
          <w:sz w:val="26"/>
          <w:szCs w:val="28"/>
        </w:rPr>
        <w:softHyphen/>
        <w:t>рации»,</w:t>
      </w:r>
      <w:r>
        <w:rPr>
          <w:sz w:val="26"/>
          <w:szCs w:val="28"/>
        </w:rPr>
        <w:t xml:space="preserve"> </w:t>
      </w:r>
      <w:r>
        <w:rPr>
          <w:rFonts w:ascii="Times New Roman" w:hAnsi="Times New Roman" w:cs="Times New Roman"/>
          <w:sz w:val="26"/>
          <w:szCs w:val="28"/>
        </w:rPr>
        <w:t>но в совокупности не превышающие одного года, - ___ л.</w:t>
      </w:r>
    </w:p>
    <w:p w:rsidR="00D958C2" w:rsidRDefault="00D958C2" w:rsidP="00D958C2">
      <w:pPr>
        <w:pStyle w:val="ConsPlusNonformat"/>
        <w:jc w:val="both"/>
        <w:rPr>
          <w:rFonts w:ascii="Times New Roman" w:hAnsi="Times New Roman" w:cs="Times New Roman"/>
          <w:i/>
          <w:sz w:val="26"/>
          <w:szCs w:val="24"/>
        </w:rPr>
      </w:pPr>
      <w:r>
        <w:rPr>
          <w:rFonts w:ascii="Times New Roman" w:hAnsi="Times New Roman" w:cs="Times New Roman"/>
          <w:i/>
          <w:sz w:val="26"/>
          <w:szCs w:val="24"/>
        </w:rPr>
        <w:t xml:space="preserve"> (прилагается в случае необходимости)</w:t>
      </w:r>
    </w:p>
    <w:p w:rsidR="00D958C2" w:rsidRDefault="00D958C2" w:rsidP="00D958C2">
      <w:pPr>
        <w:pStyle w:val="ConsPlusNonformat"/>
        <w:jc w:val="both"/>
        <w:rPr>
          <w:rFonts w:ascii="Times New Roman" w:hAnsi="Times New Roman" w:cs="Times New Roman"/>
          <w:i/>
          <w:sz w:val="26"/>
          <w:szCs w:val="24"/>
        </w:rPr>
      </w:pPr>
    </w:p>
    <w:p w:rsidR="00D958C2" w:rsidRDefault="00D958C2" w:rsidP="00D958C2">
      <w:pPr>
        <w:pStyle w:val="ConsPlusNonformat"/>
        <w:jc w:val="both"/>
        <w:rPr>
          <w:rFonts w:ascii="Times New Roman" w:hAnsi="Times New Roman" w:cs="Times New Roman"/>
          <w:sz w:val="26"/>
          <w:szCs w:val="24"/>
        </w:rPr>
      </w:pPr>
    </w:p>
    <w:p w:rsidR="00D958C2" w:rsidRDefault="00D958C2" w:rsidP="00D958C2">
      <w:pPr>
        <w:pStyle w:val="ConsPlusNonformat"/>
        <w:jc w:val="both"/>
        <w:rPr>
          <w:rFonts w:ascii="Times New Roman" w:hAnsi="Times New Roman" w:cs="Times New Roman"/>
          <w:sz w:val="26"/>
          <w:szCs w:val="24"/>
        </w:rPr>
      </w:pPr>
    </w:p>
    <w:p w:rsidR="00D958C2" w:rsidRDefault="00D958C2" w:rsidP="00D958C2">
      <w:pPr>
        <w:pStyle w:val="ConsPlusNonformat"/>
        <w:jc w:val="both"/>
        <w:rPr>
          <w:rFonts w:ascii="Times New Roman" w:hAnsi="Times New Roman" w:cs="Times New Roman"/>
          <w:sz w:val="26"/>
          <w:szCs w:val="28"/>
        </w:rPr>
      </w:pP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"_____" _________ года         (подпись)           (инициалы и фамилия)</w:t>
      </w:r>
    </w:p>
    <w:p w:rsidR="00D958C2" w:rsidRDefault="00D958C2" w:rsidP="00D958C2">
      <w:pPr>
        <w:pStyle w:val="ConsPlusNormal"/>
        <w:jc w:val="both"/>
        <w:rPr>
          <w:rFonts w:ascii="Times New Roman" w:hAnsi="Times New Roman"/>
          <w:sz w:val="26"/>
          <w:szCs w:val="24"/>
        </w:rPr>
      </w:pPr>
    </w:p>
    <w:p w:rsidR="00D958C2" w:rsidRDefault="00D958C2" w:rsidP="00D958C2">
      <w:pPr>
        <w:pStyle w:val="ConsPlusNormal"/>
        <w:jc w:val="both"/>
        <w:rPr>
          <w:rFonts w:ascii="Times New Roman" w:hAnsi="Times New Roman"/>
          <w:sz w:val="24"/>
          <w:szCs w:val="24"/>
        </w:rPr>
      </w:pPr>
    </w:p>
    <w:p w:rsidR="00D958C2" w:rsidRDefault="00D958C2" w:rsidP="00D958C2">
      <w:pPr>
        <w:pStyle w:val="ConsPlusNormal"/>
        <w:jc w:val="both"/>
        <w:rPr>
          <w:rFonts w:ascii="Times New Roman" w:hAnsi="Times New Roman"/>
          <w:sz w:val="24"/>
          <w:szCs w:val="24"/>
        </w:rPr>
      </w:pPr>
    </w:p>
    <w:p w:rsidR="00D958C2" w:rsidRDefault="00D958C2" w:rsidP="00D958C2">
      <w:pPr>
        <w:pStyle w:val="ConsPlusNormal"/>
        <w:jc w:val="both"/>
        <w:rPr>
          <w:rFonts w:ascii="Times New Roman" w:hAnsi="Times New Roman"/>
          <w:sz w:val="24"/>
          <w:szCs w:val="24"/>
        </w:rPr>
      </w:pPr>
    </w:p>
    <w:p w:rsidR="00D958C2" w:rsidRDefault="00D958C2" w:rsidP="00D958C2">
      <w:pPr>
        <w:pStyle w:val="ConsPlusNormal"/>
        <w:jc w:val="both"/>
        <w:rPr>
          <w:rFonts w:ascii="Times New Roman" w:hAnsi="Times New Roman"/>
          <w:sz w:val="24"/>
          <w:szCs w:val="24"/>
        </w:rPr>
      </w:pPr>
    </w:p>
    <w:p w:rsidR="00D958C2" w:rsidRDefault="00D958C2" w:rsidP="00D958C2">
      <w:pPr>
        <w:autoSpaceDE w:val="0"/>
        <w:autoSpaceDN w:val="0"/>
        <w:adjustRightInd w:val="0"/>
        <w:jc w:val="right"/>
        <w:rPr>
          <w:rFonts w:ascii="Times New Roman" w:hAnsi="Times New Roman"/>
          <w:sz w:val="24"/>
          <w:szCs w:val="24"/>
        </w:rPr>
      </w:pPr>
      <w:r>
        <w:br w:type="page"/>
      </w:r>
      <w:r>
        <w:lastRenderedPageBreak/>
        <w:t xml:space="preserve">Приложение 2 решению </w:t>
      </w:r>
    </w:p>
    <w:p w:rsidR="00D958C2" w:rsidRDefault="00D958C2" w:rsidP="00D958C2">
      <w:pPr>
        <w:pStyle w:val="ConsPlusNormal"/>
        <w:jc w:val="both"/>
        <w:rPr>
          <w:rFonts w:ascii="Times New Roman" w:hAnsi="Times New Roman"/>
          <w:sz w:val="28"/>
          <w:szCs w:val="28"/>
        </w:rPr>
      </w:pP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8"/>
          <w:szCs w:val="28"/>
        </w:rPr>
        <w:t xml:space="preserve">                                       </w:t>
      </w:r>
      <w:r>
        <w:rPr>
          <w:rFonts w:ascii="Times New Roman" w:hAnsi="Times New Roman" w:cs="Times New Roman"/>
          <w:sz w:val="26"/>
          <w:szCs w:val="28"/>
        </w:rPr>
        <w:t>Главе Адм</w:t>
      </w:r>
      <w:r w:rsidR="00053135">
        <w:rPr>
          <w:rFonts w:ascii="Times New Roman" w:hAnsi="Times New Roman" w:cs="Times New Roman"/>
          <w:sz w:val="26"/>
          <w:szCs w:val="28"/>
        </w:rPr>
        <w:t>инистрации Меркуловского  сельского поселения</w:t>
      </w: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6"/>
          <w:szCs w:val="28"/>
        </w:rPr>
        <w:t xml:space="preserve">                                     ______________________________________</w:t>
      </w:r>
    </w:p>
    <w:p w:rsidR="00D958C2" w:rsidRDefault="00D958C2" w:rsidP="00D958C2">
      <w:pPr>
        <w:pStyle w:val="ConsPlusNonformat"/>
        <w:jc w:val="right"/>
        <w:rPr>
          <w:rFonts w:ascii="Times New Roman" w:hAnsi="Times New Roman" w:cs="Times New Roman"/>
          <w:szCs w:val="28"/>
        </w:rPr>
      </w:pPr>
      <w:r>
        <w:rPr>
          <w:rFonts w:ascii="Times New Roman" w:hAnsi="Times New Roman" w:cs="Times New Roman"/>
          <w:sz w:val="26"/>
          <w:szCs w:val="28"/>
        </w:rPr>
        <w:t xml:space="preserve">                                                </w:t>
      </w:r>
      <w:r>
        <w:rPr>
          <w:rFonts w:ascii="Times New Roman" w:hAnsi="Times New Roman" w:cs="Times New Roman"/>
          <w:szCs w:val="28"/>
        </w:rPr>
        <w:t>(инициалы и фамилия)</w:t>
      </w: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6"/>
          <w:szCs w:val="28"/>
        </w:rPr>
        <w:t xml:space="preserve">                                     от ___________________________________</w:t>
      </w:r>
    </w:p>
    <w:p w:rsidR="00D958C2" w:rsidRDefault="00D958C2" w:rsidP="00D958C2">
      <w:pPr>
        <w:pStyle w:val="ConsPlusNonformat"/>
        <w:jc w:val="right"/>
        <w:rPr>
          <w:rFonts w:ascii="Times New Roman" w:hAnsi="Times New Roman" w:cs="Times New Roman"/>
          <w:szCs w:val="28"/>
        </w:rPr>
      </w:pPr>
      <w:r>
        <w:rPr>
          <w:rFonts w:ascii="Times New Roman" w:hAnsi="Times New Roman" w:cs="Times New Roman"/>
          <w:sz w:val="26"/>
          <w:szCs w:val="28"/>
        </w:rPr>
        <w:t xml:space="preserve">                                               </w:t>
      </w:r>
      <w:r>
        <w:rPr>
          <w:rFonts w:ascii="Times New Roman" w:hAnsi="Times New Roman" w:cs="Times New Roman"/>
          <w:szCs w:val="28"/>
        </w:rPr>
        <w:t>(фамилия, имя, отчество)</w:t>
      </w: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6"/>
          <w:szCs w:val="28"/>
        </w:rPr>
        <w:t xml:space="preserve">                                     ______________________________________</w:t>
      </w: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6"/>
          <w:szCs w:val="28"/>
        </w:rPr>
        <w:t xml:space="preserve">                                       </w:t>
      </w:r>
      <w:r>
        <w:rPr>
          <w:rFonts w:ascii="Times New Roman" w:hAnsi="Times New Roman" w:cs="Times New Roman"/>
          <w:szCs w:val="28"/>
        </w:rPr>
        <w:t>(адрес места постоянного проживания)</w:t>
      </w:r>
    </w:p>
    <w:p w:rsidR="00D958C2" w:rsidRDefault="00D958C2" w:rsidP="00D958C2">
      <w:pPr>
        <w:pStyle w:val="ConsPlusNonformat"/>
        <w:jc w:val="right"/>
        <w:rPr>
          <w:rFonts w:ascii="Times New Roman" w:hAnsi="Times New Roman" w:cs="Times New Roman"/>
          <w:sz w:val="26"/>
          <w:szCs w:val="28"/>
        </w:rPr>
      </w:pPr>
      <w:r>
        <w:rPr>
          <w:rFonts w:ascii="Times New Roman" w:hAnsi="Times New Roman" w:cs="Times New Roman"/>
          <w:sz w:val="26"/>
          <w:szCs w:val="28"/>
        </w:rPr>
        <w:t xml:space="preserve">                                     тел. _________________________________</w:t>
      </w:r>
    </w:p>
    <w:p w:rsidR="00D958C2" w:rsidRDefault="00D958C2" w:rsidP="00D958C2">
      <w:pPr>
        <w:pStyle w:val="ConsPlusNonformat"/>
        <w:jc w:val="both"/>
        <w:rPr>
          <w:rFonts w:ascii="Times New Roman" w:hAnsi="Times New Roman" w:cs="Times New Roman"/>
          <w:sz w:val="26"/>
          <w:szCs w:val="28"/>
        </w:rPr>
      </w:pP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Уважаемый(ая) _______________________________________________________!</w:t>
      </w:r>
    </w:p>
    <w:p w:rsidR="00D958C2" w:rsidRDefault="00D958C2" w:rsidP="00D958C2">
      <w:pPr>
        <w:pStyle w:val="ConsPlusNonformat"/>
        <w:jc w:val="center"/>
        <w:rPr>
          <w:rFonts w:ascii="Times New Roman" w:hAnsi="Times New Roman" w:cs="Times New Roman"/>
          <w:szCs w:val="28"/>
        </w:rPr>
      </w:pPr>
      <w:r>
        <w:rPr>
          <w:rFonts w:ascii="Times New Roman" w:hAnsi="Times New Roman" w:cs="Times New Roman"/>
          <w:szCs w:val="28"/>
        </w:rPr>
        <w:t>(имя и отчество главы А</w:t>
      </w:r>
      <w:r w:rsidR="00053135">
        <w:rPr>
          <w:rFonts w:ascii="Times New Roman" w:hAnsi="Times New Roman" w:cs="Times New Roman"/>
          <w:szCs w:val="28"/>
        </w:rPr>
        <w:t xml:space="preserve">дминистрации </w:t>
      </w:r>
      <w:r>
        <w:rPr>
          <w:rFonts w:ascii="Times New Roman" w:hAnsi="Times New Roman" w:cs="Times New Roman"/>
          <w:szCs w:val="28"/>
        </w:rPr>
        <w:t>)</w:t>
      </w:r>
    </w:p>
    <w:p w:rsidR="00D958C2" w:rsidRDefault="00D958C2" w:rsidP="00D958C2">
      <w:pPr>
        <w:pStyle w:val="ConsPlusNonformat"/>
        <w:jc w:val="both"/>
        <w:rPr>
          <w:rFonts w:ascii="Times New Roman" w:hAnsi="Times New Roman" w:cs="Times New Roman"/>
          <w:sz w:val="26"/>
          <w:szCs w:val="28"/>
        </w:rPr>
      </w:pP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Прошу  включить  в  мой стаж муниципальной службы,  дающий  право на государственную   пенсию  за   выслугу  лет,   периоды   службы  (работы) с "___" _______________ ________ года</w:t>
      </w:r>
    </w:p>
    <w:p w:rsidR="00D958C2" w:rsidRDefault="00D958C2" w:rsidP="00D958C2">
      <w:pPr>
        <w:pStyle w:val="ConsPlusNonformat"/>
        <w:rPr>
          <w:rFonts w:ascii="Times New Roman" w:hAnsi="Times New Roman" w:cs="Times New Roman"/>
          <w:sz w:val="26"/>
          <w:szCs w:val="28"/>
        </w:rPr>
      </w:pPr>
      <w:r>
        <w:rPr>
          <w:rFonts w:ascii="Times New Roman" w:hAnsi="Times New Roman" w:cs="Times New Roman"/>
          <w:sz w:val="26"/>
          <w:szCs w:val="28"/>
        </w:rPr>
        <w:t>по "____" _____________ ________ года</w:t>
      </w:r>
    </w:p>
    <w:p w:rsidR="00D958C2" w:rsidRDefault="00D958C2" w:rsidP="00D958C2">
      <w:pPr>
        <w:pStyle w:val="ConsPlusNonformat"/>
        <w:rPr>
          <w:rFonts w:ascii="Times New Roman" w:hAnsi="Times New Roman" w:cs="Times New Roman"/>
          <w:sz w:val="26"/>
          <w:szCs w:val="28"/>
        </w:rPr>
      </w:pPr>
      <w:r>
        <w:rPr>
          <w:rFonts w:ascii="Times New Roman" w:hAnsi="Times New Roman" w:cs="Times New Roman"/>
          <w:sz w:val="26"/>
          <w:szCs w:val="28"/>
        </w:rPr>
        <w:t xml:space="preserve">в __________________________________________ </w:t>
      </w:r>
    </w:p>
    <w:p w:rsidR="00D958C2" w:rsidRDefault="00D958C2" w:rsidP="00D958C2">
      <w:pPr>
        <w:pStyle w:val="ConsPlusNonformat"/>
        <w:jc w:val="center"/>
        <w:rPr>
          <w:rFonts w:ascii="Times New Roman" w:hAnsi="Times New Roman" w:cs="Times New Roman"/>
          <w:i/>
          <w:sz w:val="26"/>
          <w:szCs w:val="24"/>
        </w:rPr>
      </w:pPr>
      <w:r>
        <w:rPr>
          <w:rFonts w:ascii="Times New Roman" w:hAnsi="Times New Roman" w:cs="Times New Roman"/>
          <w:i/>
          <w:sz w:val="26"/>
          <w:szCs w:val="24"/>
        </w:rPr>
        <w:t>(наименование организации)</w:t>
      </w: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в должности ______________________________________.</w:t>
      </w:r>
    </w:p>
    <w:p w:rsidR="00D958C2" w:rsidRDefault="00D958C2" w:rsidP="00D958C2">
      <w:pPr>
        <w:pStyle w:val="ConsPlusNonformat"/>
        <w:jc w:val="center"/>
        <w:rPr>
          <w:rFonts w:ascii="Times New Roman" w:hAnsi="Times New Roman" w:cs="Times New Roman"/>
          <w:sz w:val="26"/>
          <w:szCs w:val="24"/>
        </w:rPr>
      </w:pPr>
      <w:r>
        <w:rPr>
          <w:rFonts w:ascii="Times New Roman" w:hAnsi="Times New Roman" w:cs="Times New Roman"/>
          <w:sz w:val="26"/>
          <w:szCs w:val="24"/>
        </w:rPr>
        <w:t>(наименование должности)</w:t>
      </w:r>
    </w:p>
    <w:p w:rsidR="00D958C2" w:rsidRDefault="00D958C2" w:rsidP="00D958C2">
      <w:pPr>
        <w:pStyle w:val="ConsPlusNonformat"/>
        <w:jc w:val="center"/>
        <w:rPr>
          <w:rFonts w:ascii="Times New Roman" w:hAnsi="Times New Roman" w:cs="Times New Roman"/>
          <w:sz w:val="26"/>
          <w:szCs w:val="28"/>
        </w:rPr>
      </w:pPr>
      <w:r>
        <w:rPr>
          <w:rFonts w:ascii="Times New Roman" w:hAnsi="Times New Roman" w:cs="Times New Roman"/>
          <w:sz w:val="26"/>
          <w:szCs w:val="28"/>
        </w:rPr>
        <w:t xml:space="preserve">За  период  службы (работы) в указанной должности мной были приобретены опыт и знания ________________________________________________________________, </w:t>
      </w:r>
      <w:r>
        <w:rPr>
          <w:rFonts w:ascii="Times New Roman" w:hAnsi="Times New Roman" w:cs="Times New Roman"/>
          <w:sz w:val="26"/>
          <w:szCs w:val="28"/>
        </w:rPr>
        <w:br/>
      </w:r>
      <w:r>
        <w:rPr>
          <w:rFonts w:ascii="Times New Roman" w:hAnsi="Times New Roman" w:cs="Times New Roman"/>
          <w:i/>
          <w:szCs w:val="24"/>
        </w:rPr>
        <w:t>(указываются конкретные опыт и знания)</w:t>
      </w:r>
      <w:r>
        <w:rPr>
          <w:rFonts w:ascii="Times New Roman" w:hAnsi="Times New Roman" w:cs="Times New Roman"/>
          <w:i/>
          <w:szCs w:val="28"/>
        </w:rPr>
        <w:br/>
      </w:r>
      <w:r>
        <w:rPr>
          <w:rFonts w:ascii="Times New Roman" w:hAnsi="Times New Roman" w:cs="Times New Roman"/>
          <w:szCs w:val="28"/>
        </w:rPr>
        <w:t>необходимые для исполнения должностных обязанностей</w:t>
      </w:r>
      <w:r>
        <w:rPr>
          <w:rFonts w:ascii="Times New Roman" w:hAnsi="Times New Roman" w:cs="Times New Roman"/>
          <w:sz w:val="26"/>
          <w:szCs w:val="28"/>
        </w:rPr>
        <w:t xml:space="preserve"> _________________________________________________________________.</w:t>
      </w:r>
    </w:p>
    <w:p w:rsidR="00D958C2" w:rsidRDefault="00D958C2" w:rsidP="00D958C2">
      <w:pPr>
        <w:pStyle w:val="ConsPlusNonformat"/>
        <w:jc w:val="center"/>
        <w:rPr>
          <w:rFonts w:ascii="Times New Roman" w:hAnsi="Times New Roman" w:cs="Times New Roman"/>
          <w:i/>
          <w:szCs w:val="24"/>
        </w:rPr>
      </w:pPr>
      <w:r>
        <w:rPr>
          <w:rFonts w:ascii="Times New Roman" w:hAnsi="Times New Roman" w:cs="Times New Roman"/>
          <w:i/>
          <w:szCs w:val="24"/>
        </w:rPr>
        <w:t>(наименование должности)</w:t>
      </w: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Приложение:</w:t>
      </w:r>
    </w:p>
    <w:p w:rsidR="00D958C2" w:rsidRDefault="00D958C2" w:rsidP="00D958C2">
      <w:pPr>
        <w:pStyle w:val="ConsPlusNonformat"/>
        <w:jc w:val="both"/>
        <w:rPr>
          <w:rFonts w:ascii="Times New Roman" w:hAnsi="Times New Roman" w:cs="Times New Roman"/>
          <w:sz w:val="26"/>
          <w:szCs w:val="28"/>
        </w:rPr>
      </w:pPr>
      <w:r>
        <w:rPr>
          <w:rFonts w:ascii="Times New Roman" w:hAnsi="Times New Roman" w:cs="Times New Roman"/>
          <w:sz w:val="26"/>
          <w:szCs w:val="28"/>
        </w:rPr>
        <w:t xml:space="preserve">    документы, подтверждающие приобретение соответствующих опыта и знаний и использование их при исполнении должностных обязанностей, - ___ л.</w:t>
      </w:r>
    </w:p>
    <w:p w:rsidR="00D958C2" w:rsidRDefault="00D958C2" w:rsidP="00D958C2">
      <w:pPr>
        <w:pStyle w:val="ConsPlusNonformat"/>
        <w:jc w:val="both"/>
        <w:rPr>
          <w:rFonts w:ascii="Times New Roman" w:hAnsi="Times New Roman" w:cs="Times New Roman"/>
          <w:i/>
          <w:sz w:val="22"/>
          <w:szCs w:val="24"/>
        </w:rPr>
      </w:pPr>
      <w:r>
        <w:rPr>
          <w:rFonts w:ascii="Times New Roman" w:hAnsi="Times New Roman" w:cs="Times New Roman"/>
          <w:i/>
          <w:sz w:val="26"/>
          <w:szCs w:val="28"/>
        </w:rPr>
        <w:t xml:space="preserve">    </w:t>
      </w:r>
      <w:r>
        <w:rPr>
          <w:rFonts w:ascii="Times New Roman" w:hAnsi="Times New Roman" w:cs="Times New Roman"/>
          <w:i/>
          <w:sz w:val="22"/>
          <w:szCs w:val="24"/>
        </w:rPr>
        <w:t>(например, могут быть приложены заверенная копия должностной инструкции</w:t>
      </w:r>
    </w:p>
    <w:p w:rsidR="00D958C2" w:rsidRDefault="00D958C2" w:rsidP="00D958C2">
      <w:pPr>
        <w:pStyle w:val="ConsPlusNonformat"/>
        <w:jc w:val="both"/>
        <w:rPr>
          <w:rFonts w:ascii="Times New Roman" w:hAnsi="Times New Roman" w:cs="Times New Roman"/>
          <w:i/>
          <w:sz w:val="22"/>
          <w:szCs w:val="24"/>
        </w:rPr>
      </w:pPr>
      <w:r>
        <w:rPr>
          <w:rFonts w:ascii="Times New Roman" w:hAnsi="Times New Roman" w:cs="Times New Roman"/>
          <w:i/>
          <w:sz w:val="22"/>
          <w:szCs w:val="24"/>
        </w:rPr>
        <w:t>с  места  работы (службы) с  указанием  опыта  и  профессиональных  знаний,</w:t>
      </w:r>
    </w:p>
    <w:p w:rsidR="00D958C2" w:rsidRDefault="00D958C2" w:rsidP="00D958C2">
      <w:pPr>
        <w:pStyle w:val="ConsPlusNonformat"/>
        <w:jc w:val="both"/>
        <w:rPr>
          <w:rFonts w:ascii="Times New Roman" w:hAnsi="Times New Roman" w:cs="Times New Roman"/>
          <w:i/>
          <w:sz w:val="22"/>
          <w:szCs w:val="24"/>
        </w:rPr>
      </w:pPr>
      <w:r>
        <w:rPr>
          <w:rFonts w:ascii="Times New Roman" w:hAnsi="Times New Roman" w:cs="Times New Roman"/>
          <w:i/>
          <w:sz w:val="22"/>
          <w:szCs w:val="24"/>
        </w:rPr>
        <w:t>требуемых   для   исполнения   соответствующих   трудовых  обязанностей,  и</w:t>
      </w:r>
    </w:p>
    <w:p w:rsidR="00D958C2" w:rsidRDefault="00D958C2" w:rsidP="00D958C2">
      <w:pPr>
        <w:pStyle w:val="ConsPlusNonformat"/>
        <w:jc w:val="both"/>
        <w:rPr>
          <w:rFonts w:ascii="Times New Roman" w:hAnsi="Times New Roman" w:cs="Times New Roman"/>
          <w:i/>
          <w:sz w:val="22"/>
          <w:szCs w:val="24"/>
        </w:rPr>
      </w:pPr>
      <w:r>
        <w:rPr>
          <w:rFonts w:ascii="Times New Roman" w:hAnsi="Times New Roman" w:cs="Times New Roman"/>
          <w:i/>
          <w:sz w:val="22"/>
          <w:szCs w:val="24"/>
        </w:rPr>
        <w:t>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
    <w:p w:rsidR="00D958C2" w:rsidRDefault="00D958C2" w:rsidP="00D958C2">
      <w:pPr>
        <w:pStyle w:val="ConsPlusNonformat"/>
        <w:jc w:val="both"/>
        <w:rPr>
          <w:rFonts w:ascii="Times New Roman" w:hAnsi="Times New Roman" w:cs="Times New Roman"/>
          <w:sz w:val="26"/>
          <w:szCs w:val="28"/>
        </w:rPr>
      </w:pPr>
    </w:p>
    <w:p w:rsidR="00D958C2" w:rsidRDefault="00D958C2" w:rsidP="00D958C2">
      <w:pPr>
        <w:pStyle w:val="ConsPlusNonformat"/>
        <w:jc w:val="both"/>
        <w:rPr>
          <w:rFonts w:ascii="Times New Roman" w:eastAsia="Lucida Sans Unicode" w:hAnsi="Times New Roman" w:cs="Times New Roman"/>
          <w:b/>
          <w:bCs/>
          <w:sz w:val="24"/>
        </w:rPr>
      </w:pPr>
      <w:r>
        <w:rPr>
          <w:rFonts w:ascii="Times New Roman" w:hAnsi="Times New Roman" w:cs="Times New Roman"/>
          <w:sz w:val="24"/>
        </w:rPr>
        <w:t>"_____" _________ года                          (подпись)                             (инициалы и фамилия)</w:t>
      </w:r>
    </w:p>
    <w:p w:rsidR="00D958C2" w:rsidRDefault="00D958C2" w:rsidP="00D958C2">
      <w:pPr>
        <w:rPr>
          <w:rFonts w:eastAsia="Lucida Sans Unicode"/>
          <w:b/>
          <w:bCs/>
          <w:sz w:val="28"/>
          <w:szCs w:val="28"/>
        </w:rPr>
        <w:sectPr w:rsidR="00D958C2">
          <w:pgSz w:w="11906" w:h="16838"/>
          <w:pgMar w:top="360" w:right="746" w:bottom="360" w:left="1260" w:header="708" w:footer="708" w:gutter="0"/>
          <w:cols w:space="720"/>
        </w:sectPr>
      </w:pPr>
    </w:p>
    <w:p w:rsidR="00D958C2" w:rsidRDefault="00D958C2" w:rsidP="00053135">
      <w:pPr>
        <w:pStyle w:val="ConsPlusNormal"/>
        <w:ind w:left="3960" w:firstLine="0"/>
        <w:jc w:val="right"/>
        <w:outlineLvl w:val="0"/>
        <w:rPr>
          <w:sz w:val="24"/>
        </w:rPr>
      </w:pPr>
      <w:r>
        <w:rPr>
          <w:rFonts w:ascii="Times New Roman" w:hAnsi="Times New Roman" w:cs="Times New Roman"/>
          <w:sz w:val="24"/>
        </w:rPr>
        <w:lastRenderedPageBreak/>
        <w:t xml:space="preserve">Приложение 3 к решению Собрания депутатов </w:t>
      </w:r>
    </w:p>
    <w:p w:rsidR="00D958C2" w:rsidRDefault="00D958C2" w:rsidP="00D958C2">
      <w:pPr>
        <w:pStyle w:val="ConsPlusNormal"/>
        <w:jc w:val="both"/>
        <w:rPr>
          <w:rFonts w:ascii="Times New Roman" w:hAnsi="Times New Roman" w:cs="Times New Roman"/>
          <w:sz w:val="24"/>
          <w:szCs w:val="28"/>
        </w:rPr>
      </w:pPr>
    </w:p>
    <w:p w:rsidR="00D958C2" w:rsidRDefault="00D958C2" w:rsidP="00D958C2">
      <w:pPr>
        <w:pStyle w:val="ConsPlusNormal"/>
        <w:jc w:val="center"/>
        <w:rPr>
          <w:rFonts w:ascii="Times New Roman" w:hAnsi="Times New Roman"/>
          <w:sz w:val="26"/>
        </w:rPr>
      </w:pPr>
      <w:r>
        <w:rPr>
          <w:rFonts w:ascii="Times New Roman" w:hAnsi="Times New Roman"/>
          <w:sz w:val="26"/>
        </w:rPr>
        <w:t>СПРАВКА</w:t>
      </w:r>
    </w:p>
    <w:p w:rsidR="00D958C2" w:rsidRDefault="00D958C2" w:rsidP="00D958C2">
      <w:pPr>
        <w:pStyle w:val="ConsPlusNormal"/>
        <w:jc w:val="center"/>
        <w:rPr>
          <w:rFonts w:ascii="Times New Roman" w:hAnsi="Times New Roman"/>
          <w:sz w:val="26"/>
        </w:rPr>
      </w:pPr>
      <w:r>
        <w:rPr>
          <w:rFonts w:ascii="Times New Roman" w:hAnsi="Times New Roman"/>
          <w:sz w:val="26"/>
        </w:rPr>
        <w:t>______________________________________________________</w:t>
      </w:r>
    </w:p>
    <w:p w:rsidR="00D958C2" w:rsidRDefault="00D958C2" w:rsidP="00D958C2">
      <w:pPr>
        <w:pStyle w:val="ConsPlusNormal"/>
        <w:jc w:val="center"/>
        <w:rPr>
          <w:rFonts w:ascii="Times New Roman" w:hAnsi="Times New Roman"/>
        </w:rPr>
      </w:pPr>
      <w:r>
        <w:rPr>
          <w:rFonts w:ascii="Times New Roman" w:hAnsi="Times New Roman"/>
        </w:rPr>
        <w:t>(наименование муниципального органа)</w:t>
      </w:r>
    </w:p>
    <w:p w:rsidR="00D958C2" w:rsidRDefault="00D958C2" w:rsidP="00D958C2">
      <w:pPr>
        <w:pStyle w:val="ConsPlusNormal"/>
        <w:jc w:val="center"/>
        <w:rPr>
          <w:rFonts w:ascii="Times New Roman" w:hAnsi="Times New Roman"/>
        </w:rPr>
      </w:pPr>
    </w:p>
    <w:p w:rsidR="00D958C2" w:rsidRDefault="00D958C2" w:rsidP="00D958C2">
      <w:pPr>
        <w:pStyle w:val="ConsPlusNormal"/>
        <w:jc w:val="center"/>
        <w:rPr>
          <w:rFonts w:ascii="Times New Roman" w:hAnsi="Times New Roman"/>
        </w:rPr>
      </w:pPr>
      <w:r>
        <w:rPr>
          <w:rFonts w:ascii="Times New Roman" w:hAnsi="Times New Roman"/>
        </w:rPr>
        <w:t>о периодах службы (работы) _________________________,</w:t>
      </w:r>
    </w:p>
    <w:p w:rsidR="00D958C2" w:rsidRDefault="00D958C2" w:rsidP="00D958C2">
      <w:pPr>
        <w:pStyle w:val="ConsPlusNormal"/>
        <w:jc w:val="center"/>
        <w:rPr>
          <w:rFonts w:ascii="Times New Roman" w:hAnsi="Times New Roman"/>
        </w:rPr>
      </w:pPr>
      <w:r>
        <w:rPr>
          <w:rFonts w:ascii="Times New Roman" w:hAnsi="Times New Roman"/>
        </w:rPr>
        <w:t xml:space="preserve">                                                     (фамилия, имя, отчество)</w:t>
      </w:r>
    </w:p>
    <w:p w:rsidR="00D958C2" w:rsidRDefault="00D958C2" w:rsidP="00D958C2">
      <w:pPr>
        <w:pStyle w:val="ConsPlusNormal"/>
        <w:jc w:val="center"/>
        <w:rPr>
          <w:rFonts w:ascii="Times New Roman" w:hAnsi="Times New Roman"/>
        </w:rPr>
      </w:pPr>
      <w:r>
        <w:rPr>
          <w:rFonts w:ascii="Times New Roman" w:hAnsi="Times New Roman"/>
        </w:rPr>
        <w:t>которые включаются в стаж муниципальной службы, дающий право на государственную пенсию за выслугу лет</w:t>
      </w:r>
    </w:p>
    <w:p w:rsidR="00D958C2" w:rsidRDefault="00D958C2" w:rsidP="00D958C2">
      <w:pPr>
        <w:pStyle w:val="ConsPlusNormal"/>
        <w:jc w:val="both"/>
        <w:rPr>
          <w:rFonts w:ascii="Times New Roman" w:hAnsi="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2061"/>
        <w:gridCol w:w="550"/>
        <w:gridCol w:w="619"/>
        <w:gridCol w:w="688"/>
        <w:gridCol w:w="2129"/>
        <w:gridCol w:w="550"/>
        <w:gridCol w:w="953"/>
        <w:gridCol w:w="540"/>
        <w:gridCol w:w="550"/>
        <w:gridCol w:w="1099"/>
        <w:gridCol w:w="687"/>
        <w:gridCol w:w="724"/>
        <w:gridCol w:w="1260"/>
        <w:gridCol w:w="1348"/>
      </w:tblGrid>
      <w:tr w:rsidR="00D958C2" w:rsidTr="00D958C2">
        <w:trPr>
          <w:cantSplit/>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jc w:val="center"/>
              <w:rPr>
                <w:rFonts w:ascii="Times New Roman" w:hAnsi="Times New Roman"/>
              </w:rPr>
            </w:pPr>
            <w:r>
              <w:rPr>
                <w:rFonts w:ascii="Times New Roman" w:hAnsi="Times New Roman"/>
              </w:rPr>
              <w:t>№ п/п</w:t>
            </w: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0"/>
              <w:jc w:val="center"/>
              <w:rPr>
                <w:rFonts w:ascii="Times New Roman" w:hAnsi="Times New Roman"/>
              </w:rPr>
            </w:pPr>
            <w:r>
              <w:rPr>
                <w:rFonts w:ascii="Times New Roman" w:hAnsi="Times New Roman"/>
              </w:rPr>
              <w:t>Номер</w:t>
            </w:r>
            <w:r>
              <w:rPr>
                <w:rFonts w:ascii="Times New Roman" w:hAnsi="Times New Roman"/>
              </w:rPr>
              <w:br/>
              <w:t xml:space="preserve"> записи в </w:t>
            </w:r>
            <w:r>
              <w:rPr>
                <w:rFonts w:ascii="Times New Roman" w:hAnsi="Times New Roman"/>
              </w:rPr>
              <w:br/>
              <w:t xml:space="preserve">трудовой </w:t>
            </w:r>
            <w:r>
              <w:rPr>
                <w:rFonts w:ascii="Times New Roman" w:hAnsi="Times New Roman"/>
              </w:rPr>
              <w:br/>
              <w:t>книжке или наименование другого документа, подтверж-дающего работу (службу)</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27"/>
              <w:jc w:val="center"/>
              <w:rPr>
                <w:rFonts w:ascii="Times New Roman" w:hAnsi="Times New Roman"/>
              </w:rPr>
            </w:pPr>
            <w:r>
              <w:rPr>
                <w:rFonts w:ascii="Times New Roman" w:hAnsi="Times New Roman"/>
              </w:rPr>
              <w:t>Дата</w:t>
            </w: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0"/>
              <w:jc w:val="center"/>
              <w:rPr>
                <w:rFonts w:ascii="Times New Roman" w:hAnsi="Times New Roman"/>
              </w:rPr>
            </w:pPr>
            <w:r>
              <w:rPr>
                <w:rFonts w:ascii="Times New Roman" w:hAnsi="Times New Roman"/>
              </w:rPr>
              <w:t>Наименование организации</w:t>
            </w:r>
          </w:p>
        </w:tc>
        <w:tc>
          <w:tcPr>
            <w:tcW w:w="4379" w:type="dxa"/>
            <w:gridSpan w:val="6"/>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1"/>
              <w:jc w:val="center"/>
              <w:rPr>
                <w:rFonts w:ascii="Times New Roman" w:hAnsi="Times New Roman"/>
              </w:rPr>
            </w:pPr>
            <w:r>
              <w:rPr>
                <w:rFonts w:ascii="Times New Roman" w:hAnsi="Times New Roman"/>
              </w:rPr>
              <w:t xml:space="preserve">Продолжительность </w:t>
            </w:r>
            <w:r>
              <w:rPr>
                <w:rFonts w:ascii="Times New Roman" w:hAnsi="Times New Roman"/>
              </w:rPr>
              <w:br/>
              <w:t>службы (работы)</w:t>
            </w:r>
          </w:p>
        </w:tc>
        <w:tc>
          <w:tcPr>
            <w:tcW w:w="33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0"/>
              <w:jc w:val="center"/>
              <w:rPr>
                <w:rFonts w:ascii="Times New Roman" w:hAnsi="Times New Roman"/>
              </w:rPr>
            </w:pPr>
            <w:r>
              <w:rPr>
                <w:rFonts w:ascii="Times New Roman" w:hAnsi="Times New Roman"/>
              </w:rPr>
              <w:t>Стаж государственной службы, дающий право на государственную пенсию за выслугу лет</w:t>
            </w:r>
          </w:p>
        </w:tc>
      </w:tr>
      <w:tr w:rsidR="00D958C2" w:rsidTr="00D958C2">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20"/>
                <w:szCs w:val="20"/>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1"/>
              <w:jc w:val="center"/>
              <w:rPr>
                <w:rFonts w:ascii="Times New Roman" w:hAnsi="Times New Roman"/>
              </w:rPr>
            </w:pPr>
            <w:r>
              <w:rPr>
                <w:rFonts w:ascii="Times New Roman" w:hAnsi="Times New Roman"/>
              </w:rPr>
              <w:t>в календарном</w:t>
            </w:r>
          </w:p>
          <w:p w:rsidR="00D958C2" w:rsidRDefault="00D958C2">
            <w:pPr>
              <w:pStyle w:val="ConsPlusNormal"/>
              <w:ind w:firstLine="1"/>
              <w:jc w:val="center"/>
              <w:rPr>
                <w:rFonts w:ascii="Times New Roman" w:hAnsi="Times New Roman"/>
              </w:rPr>
            </w:pPr>
            <w:r>
              <w:rPr>
                <w:rFonts w:ascii="Times New Roman" w:hAnsi="Times New Roman"/>
              </w:rPr>
              <w:t>исчислении</w:t>
            </w:r>
          </w:p>
        </w:tc>
        <w:tc>
          <w:tcPr>
            <w:tcW w:w="2336" w:type="dxa"/>
            <w:gridSpan w:val="3"/>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0"/>
              <w:jc w:val="center"/>
              <w:rPr>
                <w:rFonts w:ascii="Times New Roman" w:hAnsi="Times New Roman"/>
              </w:rPr>
            </w:pPr>
            <w:r>
              <w:rPr>
                <w:rFonts w:ascii="Times New Roman" w:hAnsi="Times New Roman"/>
              </w:rPr>
              <w:t>в льготном исчислении</w:t>
            </w:r>
          </w:p>
        </w:tc>
        <w:tc>
          <w:tcPr>
            <w:tcW w:w="2248" w:type="dxa"/>
            <w:gridSpan w:val="3"/>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20"/>
                <w:szCs w:val="20"/>
              </w:rPr>
            </w:pPr>
          </w:p>
        </w:tc>
      </w:tr>
      <w:tr w:rsidR="00D958C2" w:rsidTr="00D958C2">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20"/>
                <w:szCs w:val="20"/>
              </w:rPr>
            </w:pPr>
          </w:p>
        </w:tc>
        <w:tc>
          <w:tcPr>
            <w:tcW w:w="550"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8"/>
              </w:rPr>
            </w:pPr>
            <w:r>
              <w:rPr>
                <w:rFonts w:ascii="Times New Roman" w:hAnsi="Times New Roman"/>
                <w:sz w:val="18"/>
              </w:rPr>
              <w:t>ггод</w:t>
            </w:r>
          </w:p>
        </w:tc>
        <w:tc>
          <w:tcPr>
            <w:tcW w:w="619" w:type="dxa"/>
            <w:tcBorders>
              <w:top w:val="single" w:sz="4" w:space="0" w:color="auto"/>
              <w:left w:val="single" w:sz="4" w:space="0" w:color="auto"/>
              <w:bottom w:val="single" w:sz="4" w:space="0" w:color="auto"/>
              <w:right w:val="single" w:sz="4" w:space="0" w:color="auto"/>
            </w:tcBorders>
          </w:tcPr>
          <w:p w:rsidR="00D958C2" w:rsidRDefault="00D958C2">
            <w:pPr>
              <w:pStyle w:val="ConsPlusNormal"/>
              <w:ind w:right="-36" w:firstLine="0"/>
              <w:rPr>
                <w:rFonts w:ascii="Times New Roman" w:hAnsi="Times New Roman"/>
                <w:sz w:val="18"/>
              </w:rPr>
            </w:pPr>
          </w:p>
          <w:p w:rsidR="00D958C2" w:rsidRDefault="00D958C2">
            <w:pPr>
              <w:pStyle w:val="ConsPlusNormal"/>
              <w:ind w:right="-36" w:firstLine="0"/>
              <w:rPr>
                <w:rFonts w:ascii="Times New Roman" w:hAnsi="Times New Roman"/>
                <w:sz w:val="18"/>
              </w:rPr>
            </w:pPr>
            <w:r>
              <w:rPr>
                <w:rFonts w:ascii="Times New Roman" w:hAnsi="Times New Roman"/>
                <w:sz w:val="18"/>
              </w:rPr>
              <w:t>месяц</w:t>
            </w:r>
          </w:p>
        </w:tc>
        <w:tc>
          <w:tcPr>
            <w:tcW w:w="688"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8"/>
              </w:rPr>
            </w:pPr>
            <w:r>
              <w:rPr>
                <w:rFonts w:ascii="Times New Roman" w:hAnsi="Times New Roman"/>
                <w:sz w:val="18"/>
              </w:rPr>
              <w:t>ччисло</w:t>
            </w:r>
          </w:p>
        </w:tc>
        <w:tc>
          <w:tcPr>
            <w:tcW w:w="212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8"/>
              </w:rPr>
            </w:pPr>
          </w:p>
        </w:tc>
        <w:tc>
          <w:tcPr>
            <w:tcW w:w="550"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8"/>
              </w:rPr>
            </w:pPr>
            <w:r>
              <w:rPr>
                <w:rFonts w:ascii="Times New Roman" w:hAnsi="Times New Roman"/>
                <w:sz w:val="18"/>
              </w:rPr>
              <w:t>ллет</w:t>
            </w:r>
          </w:p>
        </w:tc>
        <w:tc>
          <w:tcPr>
            <w:tcW w:w="953" w:type="dxa"/>
            <w:tcBorders>
              <w:top w:val="single" w:sz="4" w:space="0" w:color="auto"/>
              <w:left w:val="single" w:sz="4" w:space="0" w:color="auto"/>
              <w:bottom w:val="single" w:sz="4" w:space="0" w:color="auto"/>
              <w:right w:val="single" w:sz="4" w:space="0" w:color="auto"/>
            </w:tcBorders>
          </w:tcPr>
          <w:p w:rsidR="00D958C2" w:rsidRDefault="00D958C2">
            <w:pPr>
              <w:pStyle w:val="ConsPlusNormal"/>
              <w:ind w:hanging="9"/>
              <w:jc w:val="center"/>
              <w:rPr>
                <w:rFonts w:ascii="Times New Roman" w:hAnsi="Times New Roman"/>
                <w:sz w:val="18"/>
              </w:rPr>
            </w:pPr>
          </w:p>
          <w:p w:rsidR="00D958C2" w:rsidRDefault="00D958C2">
            <w:pPr>
              <w:pStyle w:val="ConsPlusNormal"/>
              <w:ind w:hanging="9"/>
              <w:jc w:val="center"/>
              <w:rPr>
                <w:rFonts w:ascii="Times New Roman" w:hAnsi="Times New Roman"/>
                <w:sz w:val="18"/>
              </w:rPr>
            </w:pPr>
            <w:r>
              <w:rPr>
                <w:rFonts w:ascii="Times New Roman" w:hAnsi="Times New Roman"/>
                <w:sz w:val="18"/>
              </w:rPr>
              <w:t>месяцев</w:t>
            </w:r>
          </w:p>
        </w:tc>
        <w:tc>
          <w:tcPr>
            <w:tcW w:w="540"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8"/>
              </w:rPr>
            </w:pPr>
            <w:r>
              <w:rPr>
                <w:rFonts w:ascii="Times New Roman" w:hAnsi="Times New Roman"/>
                <w:sz w:val="18"/>
              </w:rPr>
              <w:t>ддней</w:t>
            </w:r>
          </w:p>
        </w:tc>
        <w:tc>
          <w:tcPr>
            <w:tcW w:w="550"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left="-62" w:right="-52" w:firstLine="782"/>
              <w:jc w:val="center"/>
              <w:rPr>
                <w:rFonts w:ascii="Times New Roman" w:hAnsi="Times New Roman"/>
                <w:sz w:val="18"/>
              </w:rPr>
            </w:pPr>
            <w:r>
              <w:rPr>
                <w:rFonts w:ascii="Times New Roman" w:hAnsi="Times New Roman"/>
                <w:sz w:val="18"/>
              </w:rPr>
              <w:t>ллет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0"/>
              <w:jc w:val="center"/>
              <w:rPr>
                <w:rFonts w:ascii="Times New Roman" w:hAnsi="Times New Roman"/>
                <w:sz w:val="18"/>
              </w:rPr>
            </w:pPr>
            <w:r>
              <w:rPr>
                <w:rFonts w:ascii="Times New Roman" w:hAnsi="Times New Roman"/>
                <w:sz w:val="18"/>
              </w:rPr>
              <w:t>месяцев</w:t>
            </w:r>
          </w:p>
        </w:tc>
        <w:tc>
          <w:tcPr>
            <w:tcW w:w="68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left="-91" w:right="-66" w:firstLine="811"/>
              <w:jc w:val="center"/>
              <w:rPr>
                <w:rFonts w:ascii="Times New Roman" w:hAnsi="Times New Roman"/>
                <w:sz w:val="18"/>
              </w:rPr>
            </w:pPr>
            <w:r>
              <w:rPr>
                <w:rFonts w:ascii="Times New Roman" w:hAnsi="Times New Roman"/>
                <w:sz w:val="18"/>
              </w:rPr>
              <w:t>ддней</w:t>
            </w:r>
          </w:p>
        </w:tc>
        <w:tc>
          <w:tcPr>
            <w:tcW w:w="724"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8"/>
              </w:rPr>
            </w:pPr>
            <w:r>
              <w:rPr>
                <w:rFonts w:ascii="Times New Roman" w:hAnsi="Times New Roman"/>
                <w:sz w:val="18"/>
              </w:rPr>
              <w:t>ллет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0"/>
              <w:jc w:val="center"/>
              <w:rPr>
                <w:rFonts w:ascii="Times New Roman" w:hAnsi="Times New Roman"/>
                <w:sz w:val="18"/>
              </w:rPr>
            </w:pPr>
            <w:r>
              <w:rPr>
                <w:rFonts w:ascii="Times New Roman" w:hAnsi="Times New Roman"/>
                <w:sz w:val="18"/>
              </w:rPr>
              <w:t>месяцев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D958C2" w:rsidRDefault="00D958C2">
            <w:pPr>
              <w:pStyle w:val="ConsPlusNormal"/>
              <w:ind w:firstLine="0"/>
              <w:jc w:val="center"/>
              <w:rPr>
                <w:rFonts w:ascii="Times New Roman" w:hAnsi="Times New Roman"/>
                <w:sz w:val="18"/>
              </w:rPr>
            </w:pPr>
            <w:r>
              <w:rPr>
                <w:rFonts w:ascii="Times New Roman" w:hAnsi="Times New Roman"/>
                <w:sz w:val="18"/>
              </w:rPr>
              <w:t>дней</w:t>
            </w:r>
          </w:p>
        </w:tc>
      </w:tr>
      <w:tr w:rsidR="00D958C2" w:rsidTr="00D958C2">
        <w:tc>
          <w:tcPr>
            <w:tcW w:w="55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20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212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95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68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r>
      <w:tr w:rsidR="00D958C2" w:rsidTr="00D958C2">
        <w:tc>
          <w:tcPr>
            <w:tcW w:w="2611"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rPr>
            </w:pPr>
            <w:r>
              <w:rPr>
                <w:rFonts w:ascii="Times New Roman" w:hAnsi="Times New Roman"/>
              </w:rPr>
              <w:t>Всего</w:t>
            </w:r>
          </w:p>
        </w:tc>
        <w:tc>
          <w:tcPr>
            <w:tcW w:w="8365" w:type="dxa"/>
            <w:gridSpan w:val="10"/>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rPr>
            </w:pPr>
          </w:p>
        </w:tc>
      </w:tr>
    </w:tbl>
    <w:p w:rsidR="00D958C2" w:rsidRDefault="00D958C2" w:rsidP="00D958C2">
      <w:pPr>
        <w:pStyle w:val="ConsPlusNormal"/>
        <w:jc w:val="both"/>
        <w:rPr>
          <w:rFonts w:ascii="Times New Roman" w:hAnsi="Times New Roman"/>
        </w:rPr>
      </w:pP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rPr>
        <w:t xml:space="preserve">       </w:t>
      </w:r>
      <w:r>
        <w:rPr>
          <w:rFonts w:ascii="Times New Roman" w:hAnsi="Times New Roman" w:cs="Times New Roman"/>
          <w:sz w:val="22"/>
        </w:rPr>
        <w:t>Наименование должности</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руководителя муниципального органа</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(представителя нанимателя)                                                     (подпись)                                                  (инициалы и фамилия)</w:t>
      </w:r>
    </w:p>
    <w:p w:rsidR="00D958C2" w:rsidRDefault="00D958C2" w:rsidP="00D958C2">
      <w:pPr>
        <w:pStyle w:val="ConsPlusNonformat"/>
        <w:jc w:val="both"/>
        <w:rPr>
          <w:rFonts w:ascii="Times New Roman" w:hAnsi="Times New Roman" w:cs="Times New Roman"/>
          <w:sz w:val="22"/>
        </w:rPr>
      </w:pP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Наименование должности руководителя</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структурного подразделения</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муниципального органа по вопросам                                        (подпись)                                                      (инициалы и фамилия)</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муниципальной службы и кадров</w:t>
      </w:r>
    </w:p>
    <w:p w:rsidR="00D958C2" w:rsidRDefault="00D958C2" w:rsidP="00D958C2">
      <w:pPr>
        <w:pStyle w:val="ConsPlusNonformat"/>
        <w:jc w:val="both"/>
        <w:rPr>
          <w:rFonts w:ascii="Times New Roman" w:hAnsi="Times New Roman" w:cs="Times New Roman"/>
          <w:sz w:val="22"/>
        </w:rPr>
      </w:pP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М.П.</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"______" ___________________ _________ года  </w:t>
      </w:r>
    </w:p>
    <w:p w:rsidR="00D958C2" w:rsidRDefault="00D958C2" w:rsidP="00D958C2">
      <w:pPr>
        <w:pStyle w:val="ConsPlusNonformat"/>
        <w:jc w:val="both"/>
        <w:rPr>
          <w:sz w:val="22"/>
        </w:rPr>
      </w:pPr>
      <w:r>
        <w:rPr>
          <w:rFonts w:ascii="Times New Roman" w:hAnsi="Times New Roman" w:cs="Times New Roman"/>
          <w:sz w:val="22"/>
        </w:rPr>
        <w:t xml:space="preserve"> (указывается дата выдачи справки)</w:t>
      </w:r>
    </w:p>
    <w:p w:rsidR="00D958C2" w:rsidRDefault="00D958C2" w:rsidP="00D958C2">
      <w:pPr>
        <w:pStyle w:val="ConsPlusNormal"/>
        <w:jc w:val="right"/>
        <w:rPr>
          <w:rFonts w:ascii="Times New Roman" w:hAnsi="Times New Roman"/>
          <w:sz w:val="24"/>
        </w:rPr>
      </w:pPr>
    </w:p>
    <w:p w:rsidR="00D958C2" w:rsidRDefault="00D958C2" w:rsidP="00053135">
      <w:pPr>
        <w:pStyle w:val="ConsPlusNormal"/>
        <w:ind w:left="3960" w:firstLine="0"/>
        <w:jc w:val="right"/>
        <w:outlineLvl w:val="0"/>
        <w:rPr>
          <w:rFonts w:ascii="Times New Roman" w:hAnsi="Times New Roman" w:cs="Times New Roman"/>
          <w:sz w:val="24"/>
          <w:szCs w:val="28"/>
        </w:rPr>
      </w:pPr>
      <w:r>
        <w:rPr>
          <w:rFonts w:ascii="Times New Roman" w:hAnsi="Times New Roman"/>
          <w:sz w:val="24"/>
        </w:rPr>
        <w:t>Приложение 4</w:t>
      </w:r>
      <w:r>
        <w:rPr>
          <w:rFonts w:ascii="Times New Roman" w:hAnsi="Times New Roman" w:cs="Times New Roman"/>
          <w:sz w:val="24"/>
        </w:rPr>
        <w:t xml:space="preserve"> к решению Собрания депутатов </w:t>
      </w:r>
    </w:p>
    <w:p w:rsidR="00D958C2" w:rsidRDefault="00D958C2" w:rsidP="00D958C2">
      <w:pPr>
        <w:pStyle w:val="ConsPlusNormal"/>
        <w:jc w:val="right"/>
        <w:rPr>
          <w:rFonts w:ascii="Times New Roman" w:hAnsi="Times New Roman"/>
          <w:sz w:val="24"/>
        </w:rPr>
      </w:pPr>
    </w:p>
    <w:p w:rsidR="00D958C2" w:rsidRDefault="00D958C2" w:rsidP="00D958C2">
      <w:pPr>
        <w:autoSpaceDE w:val="0"/>
        <w:autoSpaceDN w:val="0"/>
        <w:adjustRightInd w:val="0"/>
        <w:ind w:firstLine="255"/>
        <w:jc w:val="right"/>
        <w:rPr>
          <w:rFonts w:ascii="Times New Roman" w:hAnsi="Times New Roman"/>
          <w:sz w:val="20"/>
        </w:rPr>
      </w:pPr>
      <w:r>
        <w:t xml:space="preserve"> </w:t>
      </w:r>
    </w:p>
    <w:p w:rsidR="00D958C2" w:rsidRDefault="00D958C2" w:rsidP="00D958C2">
      <w:pPr>
        <w:pStyle w:val="ConsPlusNormal"/>
        <w:jc w:val="both"/>
        <w:rPr>
          <w:rFonts w:ascii="Times New Roman" w:hAnsi="Times New Roman"/>
          <w:sz w:val="28"/>
          <w:szCs w:val="28"/>
        </w:rPr>
      </w:pPr>
    </w:p>
    <w:p w:rsidR="00D958C2" w:rsidRDefault="00D958C2" w:rsidP="00D958C2">
      <w:pPr>
        <w:pStyle w:val="ConsPlusNormal"/>
        <w:jc w:val="center"/>
        <w:rPr>
          <w:rFonts w:ascii="Times New Roman" w:hAnsi="Times New Roman"/>
          <w:sz w:val="24"/>
        </w:rPr>
      </w:pPr>
      <w:r>
        <w:rPr>
          <w:rFonts w:ascii="Times New Roman" w:hAnsi="Times New Roman"/>
          <w:sz w:val="24"/>
        </w:rPr>
        <w:t>СПРАВКА</w:t>
      </w:r>
    </w:p>
    <w:p w:rsidR="00D958C2" w:rsidRDefault="00D958C2" w:rsidP="00D958C2">
      <w:pPr>
        <w:pStyle w:val="ConsPlusNormal"/>
        <w:jc w:val="center"/>
        <w:rPr>
          <w:rFonts w:ascii="Times New Roman" w:hAnsi="Times New Roman"/>
          <w:sz w:val="24"/>
        </w:rPr>
      </w:pPr>
      <w:r>
        <w:rPr>
          <w:rFonts w:ascii="Times New Roman" w:hAnsi="Times New Roman"/>
          <w:sz w:val="24"/>
        </w:rPr>
        <w:t>____________________________________________________________</w:t>
      </w:r>
    </w:p>
    <w:p w:rsidR="00D958C2" w:rsidRDefault="00D958C2" w:rsidP="00D958C2">
      <w:pPr>
        <w:pStyle w:val="ConsPlusNormal"/>
        <w:jc w:val="center"/>
        <w:rPr>
          <w:rFonts w:ascii="Times New Roman" w:hAnsi="Times New Roman"/>
        </w:rPr>
      </w:pPr>
      <w:r>
        <w:rPr>
          <w:rFonts w:ascii="Times New Roman" w:hAnsi="Times New Roman"/>
        </w:rPr>
        <w:t>(наименование муниципального органа)</w:t>
      </w:r>
    </w:p>
    <w:p w:rsidR="00D958C2" w:rsidRDefault="00D958C2" w:rsidP="00D958C2">
      <w:pPr>
        <w:pStyle w:val="ConsPlusNormal"/>
        <w:jc w:val="center"/>
        <w:rPr>
          <w:rFonts w:ascii="Times New Roman" w:hAnsi="Times New Roman"/>
          <w:sz w:val="24"/>
        </w:rPr>
      </w:pPr>
      <w:r>
        <w:rPr>
          <w:rFonts w:ascii="Times New Roman" w:hAnsi="Times New Roman"/>
        </w:rPr>
        <w:t>о размере среднемесячного денежного содержания</w:t>
      </w:r>
    </w:p>
    <w:p w:rsidR="00D958C2" w:rsidRDefault="00D958C2" w:rsidP="00D958C2">
      <w:pPr>
        <w:pStyle w:val="ConsPlusNormal"/>
        <w:jc w:val="center"/>
        <w:rPr>
          <w:rFonts w:ascii="Times New Roman" w:hAnsi="Times New Roman"/>
          <w:sz w:val="24"/>
        </w:rPr>
      </w:pPr>
      <w:r>
        <w:rPr>
          <w:rFonts w:ascii="Times New Roman" w:hAnsi="Times New Roman"/>
          <w:sz w:val="24"/>
        </w:rPr>
        <w:t>____________________________________________________________</w:t>
      </w:r>
    </w:p>
    <w:p w:rsidR="00D958C2" w:rsidRDefault="00D958C2" w:rsidP="00D958C2">
      <w:pPr>
        <w:pStyle w:val="ConsPlusNormal"/>
        <w:jc w:val="center"/>
        <w:rPr>
          <w:rFonts w:ascii="Times New Roman" w:hAnsi="Times New Roman"/>
        </w:rPr>
      </w:pPr>
      <w:r>
        <w:rPr>
          <w:rFonts w:ascii="Times New Roman" w:hAnsi="Times New Roman"/>
        </w:rPr>
        <w:t>(фамилия, имя, отчество)</w:t>
      </w:r>
    </w:p>
    <w:p w:rsidR="00D958C2" w:rsidRDefault="00D958C2" w:rsidP="00D958C2">
      <w:pPr>
        <w:pStyle w:val="ConsPlusNormal"/>
        <w:jc w:val="both"/>
        <w:rPr>
          <w:rFonts w:ascii="Times New Roman" w:hAnsi="Times New Roman"/>
        </w:rPr>
      </w:pP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Среднемесячное денежное содержание _______________________________________,</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(фамилия, имя, отчество)</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замещавшего в _____________________________________________________________</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(наименование государственного органа)</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должность _________________________________________________________________</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__________________________________________________________________________,</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lastRenderedPageBreak/>
        <w:t>(наименование муниципальной должности, должности муниципальной службы)</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за _____________________________________ по "____"____________ ______ года.</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(указывается количество полных месяцев)</w:t>
      </w:r>
    </w:p>
    <w:p w:rsidR="00D958C2" w:rsidRDefault="00D958C2" w:rsidP="00D958C2">
      <w:pPr>
        <w:pStyle w:val="ConsPlusNormal"/>
        <w:jc w:val="both"/>
        <w:rPr>
          <w:rFonts w:ascii="Times New Roman" w:hAnsi="Times New Roman"/>
        </w:rPr>
      </w:pP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
        <w:gridCol w:w="1516"/>
        <w:gridCol w:w="574"/>
        <w:gridCol w:w="439"/>
        <w:gridCol w:w="566"/>
        <w:gridCol w:w="561"/>
        <w:gridCol w:w="573"/>
        <w:gridCol w:w="554"/>
        <w:gridCol w:w="580"/>
        <w:gridCol w:w="547"/>
        <w:gridCol w:w="587"/>
        <w:gridCol w:w="539"/>
        <w:gridCol w:w="453"/>
        <w:gridCol w:w="673"/>
        <w:gridCol w:w="461"/>
        <w:gridCol w:w="665"/>
        <w:gridCol w:w="469"/>
        <w:gridCol w:w="657"/>
        <w:gridCol w:w="477"/>
        <w:gridCol w:w="649"/>
        <w:gridCol w:w="485"/>
        <w:gridCol w:w="641"/>
        <w:gridCol w:w="493"/>
        <w:gridCol w:w="633"/>
        <w:gridCol w:w="501"/>
        <w:gridCol w:w="426"/>
        <w:gridCol w:w="492"/>
      </w:tblGrid>
      <w:tr w:rsidR="00D958C2" w:rsidTr="00D958C2">
        <w:trPr>
          <w:cantSplit/>
        </w:trPr>
        <w:tc>
          <w:tcPr>
            <w:tcW w:w="449" w:type="dxa"/>
            <w:vMerge w:val="restart"/>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 п/п</w:t>
            </w:r>
          </w:p>
        </w:tc>
        <w:tc>
          <w:tcPr>
            <w:tcW w:w="1516" w:type="dxa"/>
            <w:vMerge w:val="restart"/>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29"/>
              <w:jc w:val="center"/>
              <w:rPr>
                <w:rFonts w:ascii="Times New Roman" w:hAnsi="Times New Roman"/>
                <w:sz w:val="16"/>
                <w:szCs w:val="16"/>
              </w:rPr>
            </w:pPr>
            <w:r>
              <w:rPr>
                <w:rFonts w:ascii="Times New Roman" w:hAnsi="Times New Roman"/>
                <w:sz w:val="16"/>
                <w:szCs w:val="16"/>
              </w:rPr>
              <w:t>Денежное</w:t>
            </w:r>
            <w:r>
              <w:rPr>
                <w:rFonts w:ascii="Times New Roman" w:hAnsi="Times New Roman"/>
                <w:sz w:val="16"/>
                <w:szCs w:val="16"/>
              </w:rPr>
              <w:br/>
              <w:t xml:space="preserve"> содержание</w:t>
            </w:r>
          </w:p>
        </w:tc>
        <w:tc>
          <w:tcPr>
            <w:tcW w:w="1013"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hanging="47"/>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7"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7"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7"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6"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59"/>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6"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13"/>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6"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6"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6"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6"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9"/>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1126"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hanging="37"/>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927"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jc w:val="center"/>
              <w:rPr>
                <w:rFonts w:ascii="Times New Roman" w:hAnsi="Times New Roman"/>
                <w:sz w:val="16"/>
                <w:szCs w:val="16"/>
              </w:rPr>
            </w:pPr>
            <w:r>
              <w:rPr>
                <w:rFonts w:ascii="Times New Roman" w:hAnsi="Times New Roman"/>
                <w:sz w:val="16"/>
                <w:szCs w:val="16"/>
              </w:rPr>
              <w:t>месяц</w:t>
            </w:r>
            <w:r>
              <w:rPr>
                <w:rFonts w:ascii="Times New Roman" w:hAnsi="Times New Roman"/>
                <w:sz w:val="16"/>
                <w:szCs w:val="16"/>
              </w:rPr>
              <w:br/>
              <w:t xml:space="preserve"> и год</w:t>
            </w:r>
          </w:p>
        </w:tc>
        <w:tc>
          <w:tcPr>
            <w:tcW w:w="492" w:type="dxa"/>
            <w:vMerge w:val="restart"/>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left="-1010" w:firstLine="830"/>
              <w:jc w:val="both"/>
              <w:rPr>
                <w:rFonts w:ascii="Times New Roman" w:hAnsi="Times New Roman"/>
                <w:sz w:val="16"/>
                <w:szCs w:val="16"/>
              </w:rPr>
            </w:pPr>
            <w:r>
              <w:rPr>
                <w:rFonts w:ascii="Times New Roman" w:hAnsi="Times New Roman"/>
                <w:sz w:val="16"/>
                <w:szCs w:val="16"/>
              </w:rPr>
              <w:t>ИИтого</w:t>
            </w:r>
          </w:p>
        </w:tc>
      </w:tr>
      <w:tr w:rsidR="00D958C2" w:rsidTr="00D958C2">
        <w:trPr>
          <w:cantSplit/>
        </w:trPr>
        <w:tc>
          <w:tcPr>
            <w:tcW w:w="1965" w:type="dxa"/>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16"/>
                <w:szCs w:val="16"/>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16"/>
                <w:szCs w:val="16"/>
              </w:rPr>
            </w:pPr>
          </w:p>
        </w:tc>
        <w:tc>
          <w:tcPr>
            <w:tcW w:w="574"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w:t>
            </w:r>
            <w:r>
              <w:rPr>
                <w:rFonts w:ascii="Times New Roman" w:hAnsi="Times New Roman"/>
                <w:sz w:val="16"/>
                <w:szCs w:val="16"/>
              </w:rPr>
              <w:br/>
              <w:t>да</w:t>
            </w:r>
          </w:p>
        </w:tc>
        <w:tc>
          <w:tcPr>
            <w:tcW w:w="43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 xml:space="preserve">рруб. </w:t>
            </w:r>
            <w:r>
              <w:rPr>
                <w:rFonts w:ascii="Times New Roman" w:hAnsi="Times New Roman"/>
                <w:sz w:val="16"/>
                <w:szCs w:val="16"/>
              </w:rPr>
              <w:br/>
              <w:t>коп.</w:t>
            </w:r>
          </w:p>
        </w:tc>
        <w:tc>
          <w:tcPr>
            <w:tcW w:w="56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56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рруб.</w:t>
            </w:r>
            <w:r>
              <w:rPr>
                <w:rFonts w:ascii="Times New Roman" w:hAnsi="Times New Roman"/>
                <w:sz w:val="16"/>
                <w:szCs w:val="16"/>
              </w:rPr>
              <w:br/>
              <w:t>коп.</w:t>
            </w:r>
          </w:p>
        </w:tc>
        <w:tc>
          <w:tcPr>
            <w:tcW w:w="57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554"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 xml:space="preserve">рруб. </w:t>
            </w:r>
            <w:r>
              <w:rPr>
                <w:rFonts w:ascii="Times New Roman" w:hAnsi="Times New Roman"/>
                <w:sz w:val="16"/>
                <w:szCs w:val="16"/>
              </w:rPr>
              <w:br/>
              <w:t>коп.</w:t>
            </w:r>
          </w:p>
        </w:tc>
        <w:tc>
          <w:tcPr>
            <w:tcW w:w="580"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54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рруб.</w:t>
            </w:r>
            <w:r>
              <w:rPr>
                <w:rFonts w:ascii="Times New Roman" w:hAnsi="Times New Roman"/>
                <w:sz w:val="16"/>
                <w:szCs w:val="16"/>
              </w:rPr>
              <w:br/>
              <w:t xml:space="preserve"> коп.</w:t>
            </w:r>
          </w:p>
        </w:tc>
        <w:tc>
          <w:tcPr>
            <w:tcW w:w="58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53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рруб.</w:t>
            </w:r>
            <w:r>
              <w:rPr>
                <w:rFonts w:ascii="Times New Roman" w:hAnsi="Times New Roman"/>
                <w:sz w:val="16"/>
                <w:szCs w:val="16"/>
              </w:rPr>
              <w:br/>
              <w:t xml:space="preserve"> коп.</w:t>
            </w:r>
          </w:p>
        </w:tc>
        <w:tc>
          <w:tcPr>
            <w:tcW w:w="45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67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 xml:space="preserve">рруб. </w:t>
            </w:r>
            <w:r>
              <w:rPr>
                <w:rFonts w:ascii="Times New Roman" w:hAnsi="Times New Roman"/>
                <w:sz w:val="16"/>
                <w:szCs w:val="16"/>
              </w:rPr>
              <w:br/>
              <w:t>коп.</w:t>
            </w:r>
          </w:p>
        </w:tc>
        <w:tc>
          <w:tcPr>
            <w:tcW w:w="46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665"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рруб. коп.</w:t>
            </w:r>
          </w:p>
        </w:tc>
        <w:tc>
          <w:tcPr>
            <w:tcW w:w="46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65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рруб. коп.</w:t>
            </w:r>
          </w:p>
        </w:tc>
        <w:tc>
          <w:tcPr>
            <w:tcW w:w="47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6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рруб. коп.</w:t>
            </w:r>
          </w:p>
        </w:tc>
        <w:tc>
          <w:tcPr>
            <w:tcW w:w="485"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64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рруб. коп.</w:t>
            </w:r>
          </w:p>
        </w:tc>
        <w:tc>
          <w:tcPr>
            <w:tcW w:w="49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63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рруб. коп.</w:t>
            </w:r>
          </w:p>
        </w:tc>
        <w:tc>
          <w:tcPr>
            <w:tcW w:w="50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ппро-</w:t>
            </w:r>
            <w:r>
              <w:rPr>
                <w:rFonts w:ascii="Times New Roman" w:hAnsi="Times New Roman"/>
                <w:sz w:val="16"/>
                <w:szCs w:val="16"/>
              </w:rPr>
              <w:br/>
              <w:t>цен-</w:t>
            </w:r>
            <w:r>
              <w:rPr>
                <w:rFonts w:ascii="Times New Roman" w:hAnsi="Times New Roman"/>
                <w:sz w:val="16"/>
                <w:szCs w:val="16"/>
              </w:rPr>
              <w:br/>
              <w:t>тов долж-ност-ного окла-да</w:t>
            </w:r>
          </w:p>
        </w:tc>
        <w:tc>
          <w:tcPr>
            <w:tcW w:w="42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рруб. коп.</w:t>
            </w: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D958C2" w:rsidRDefault="00D958C2">
            <w:pPr>
              <w:rPr>
                <w:rFonts w:cs="Arial"/>
                <w:sz w:val="16"/>
                <w:szCs w:val="16"/>
              </w:rPr>
            </w:pPr>
          </w:p>
        </w:tc>
      </w:tr>
      <w:tr w:rsidR="00D958C2" w:rsidTr="00D958C2">
        <w:tc>
          <w:tcPr>
            <w:tcW w:w="4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w:t>
            </w:r>
          </w:p>
        </w:tc>
        <w:tc>
          <w:tcPr>
            <w:tcW w:w="151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2</w:t>
            </w:r>
          </w:p>
        </w:tc>
        <w:tc>
          <w:tcPr>
            <w:tcW w:w="574"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3</w:t>
            </w:r>
          </w:p>
        </w:tc>
        <w:tc>
          <w:tcPr>
            <w:tcW w:w="43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4</w:t>
            </w:r>
          </w:p>
        </w:tc>
        <w:tc>
          <w:tcPr>
            <w:tcW w:w="56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5</w:t>
            </w:r>
          </w:p>
        </w:tc>
        <w:tc>
          <w:tcPr>
            <w:tcW w:w="56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6</w:t>
            </w:r>
          </w:p>
        </w:tc>
        <w:tc>
          <w:tcPr>
            <w:tcW w:w="57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7</w:t>
            </w:r>
          </w:p>
        </w:tc>
        <w:tc>
          <w:tcPr>
            <w:tcW w:w="554"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8</w:t>
            </w:r>
          </w:p>
        </w:tc>
        <w:tc>
          <w:tcPr>
            <w:tcW w:w="580"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9</w:t>
            </w:r>
          </w:p>
        </w:tc>
        <w:tc>
          <w:tcPr>
            <w:tcW w:w="54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10</w:t>
            </w:r>
          </w:p>
        </w:tc>
        <w:tc>
          <w:tcPr>
            <w:tcW w:w="58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11</w:t>
            </w:r>
          </w:p>
        </w:tc>
        <w:tc>
          <w:tcPr>
            <w:tcW w:w="53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12</w:t>
            </w:r>
          </w:p>
        </w:tc>
        <w:tc>
          <w:tcPr>
            <w:tcW w:w="45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13</w:t>
            </w:r>
          </w:p>
        </w:tc>
        <w:tc>
          <w:tcPr>
            <w:tcW w:w="67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14</w:t>
            </w:r>
          </w:p>
        </w:tc>
        <w:tc>
          <w:tcPr>
            <w:tcW w:w="46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15</w:t>
            </w:r>
          </w:p>
        </w:tc>
        <w:tc>
          <w:tcPr>
            <w:tcW w:w="665"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16</w:t>
            </w:r>
          </w:p>
        </w:tc>
        <w:tc>
          <w:tcPr>
            <w:tcW w:w="46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17</w:t>
            </w:r>
          </w:p>
        </w:tc>
        <w:tc>
          <w:tcPr>
            <w:tcW w:w="65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18</w:t>
            </w:r>
          </w:p>
        </w:tc>
        <w:tc>
          <w:tcPr>
            <w:tcW w:w="47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19</w:t>
            </w:r>
          </w:p>
        </w:tc>
        <w:tc>
          <w:tcPr>
            <w:tcW w:w="6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20</w:t>
            </w:r>
          </w:p>
        </w:tc>
        <w:tc>
          <w:tcPr>
            <w:tcW w:w="485"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21</w:t>
            </w:r>
          </w:p>
        </w:tc>
        <w:tc>
          <w:tcPr>
            <w:tcW w:w="64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22</w:t>
            </w:r>
          </w:p>
        </w:tc>
        <w:tc>
          <w:tcPr>
            <w:tcW w:w="49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23</w:t>
            </w:r>
          </w:p>
        </w:tc>
        <w:tc>
          <w:tcPr>
            <w:tcW w:w="63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24</w:t>
            </w:r>
          </w:p>
        </w:tc>
        <w:tc>
          <w:tcPr>
            <w:tcW w:w="50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25</w:t>
            </w:r>
          </w:p>
        </w:tc>
        <w:tc>
          <w:tcPr>
            <w:tcW w:w="42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26</w:t>
            </w:r>
          </w:p>
        </w:tc>
        <w:tc>
          <w:tcPr>
            <w:tcW w:w="492"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27</w:t>
            </w:r>
          </w:p>
        </w:tc>
      </w:tr>
      <w:tr w:rsidR="00D958C2" w:rsidTr="00D958C2">
        <w:tc>
          <w:tcPr>
            <w:tcW w:w="4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1.</w:t>
            </w:r>
          </w:p>
        </w:tc>
        <w:tc>
          <w:tcPr>
            <w:tcW w:w="151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29"/>
              <w:rPr>
                <w:rFonts w:ascii="Times New Roman" w:hAnsi="Times New Roman"/>
                <w:sz w:val="16"/>
                <w:szCs w:val="16"/>
              </w:rPr>
            </w:pPr>
            <w:r>
              <w:rPr>
                <w:rFonts w:ascii="Times New Roman" w:hAnsi="Times New Roman"/>
                <w:sz w:val="16"/>
                <w:szCs w:val="16"/>
              </w:rPr>
              <w:t xml:space="preserve">Должностной </w:t>
            </w:r>
          </w:p>
          <w:p w:rsidR="00D958C2" w:rsidRDefault="00D958C2">
            <w:pPr>
              <w:pStyle w:val="ConsPlusNormal"/>
              <w:ind w:firstLine="29"/>
              <w:rPr>
                <w:rFonts w:ascii="Times New Roman" w:hAnsi="Times New Roman"/>
                <w:sz w:val="16"/>
                <w:szCs w:val="16"/>
              </w:rPr>
            </w:pPr>
            <w:r>
              <w:rPr>
                <w:rFonts w:ascii="Times New Roman" w:hAnsi="Times New Roman"/>
                <w:sz w:val="16"/>
                <w:szCs w:val="16"/>
              </w:rPr>
              <w:t>оклад</w:t>
            </w:r>
          </w:p>
        </w:tc>
        <w:tc>
          <w:tcPr>
            <w:tcW w:w="574"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4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5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55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54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5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66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65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64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64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63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2.</w:t>
            </w:r>
          </w:p>
        </w:tc>
        <w:tc>
          <w:tcPr>
            <w:tcW w:w="151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rPr>
                <w:rFonts w:ascii="Times New Roman" w:hAnsi="Times New Roman"/>
                <w:sz w:val="16"/>
                <w:szCs w:val="16"/>
              </w:rPr>
            </w:pPr>
            <w:r>
              <w:rPr>
                <w:rFonts w:ascii="Times New Roman" w:hAnsi="Times New Roman"/>
                <w:sz w:val="16"/>
                <w:szCs w:val="16"/>
              </w:rPr>
              <w:t>Ежемесячная квалификационная надбавка к должностному окладу</w:t>
            </w:r>
          </w:p>
        </w:tc>
        <w:tc>
          <w:tcPr>
            <w:tcW w:w="57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3.</w:t>
            </w:r>
          </w:p>
        </w:tc>
        <w:tc>
          <w:tcPr>
            <w:tcW w:w="151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rPr>
                <w:rFonts w:ascii="Times New Roman" w:hAnsi="Times New Roman"/>
                <w:sz w:val="16"/>
                <w:szCs w:val="16"/>
              </w:rPr>
            </w:pPr>
            <w:r>
              <w:rPr>
                <w:rFonts w:ascii="Times New Roman" w:hAnsi="Times New Roman"/>
                <w:sz w:val="16"/>
                <w:szCs w:val="16"/>
              </w:rPr>
              <w:t>Ежемесячная надбавка за особые условия муниципальной службы</w:t>
            </w:r>
          </w:p>
        </w:tc>
        <w:tc>
          <w:tcPr>
            <w:tcW w:w="57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4.</w:t>
            </w:r>
          </w:p>
        </w:tc>
        <w:tc>
          <w:tcPr>
            <w:tcW w:w="151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29"/>
              <w:rPr>
                <w:rFonts w:ascii="Times New Roman" w:hAnsi="Times New Roman"/>
                <w:sz w:val="16"/>
                <w:szCs w:val="16"/>
              </w:rPr>
            </w:pPr>
            <w:r>
              <w:rPr>
                <w:rFonts w:ascii="Times New Roman" w:hAnsi="Times New Roman"/>
                <w:sz w:val="16"/>
                <w:szCs w:val="16"/>
              </w:rPr>
              <w:t>Ежемесячная надбавка за выслугу лет</w:t>
            </w:r>
          </w:p>
        </w:tc>
        <w:tc>
          <w:tcPr>
            <w:tcW w:w="57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nil"/>
              <w:left w:val="single" w:sz="4" w:space="0" w:color="auto"/>
              <w:bottom w:val="nil"/>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5.</w:t>
            </w:r>
          </w:p>
        </w:tc>
        <w:tc>
          <w:tcPr>
            <w:tcW w:w="1516" w:type="dxa"/>
            <w:tcBorders>
              <w:top w:val="nil"/>
              <w:left w:val="single" w:sz="4" w:space="0" w:color="auto"/>
              <w:bottom w:val="nil"/>
              <w:right w:val="single" w:sz="4" w:space="0" w:color="auto"/>
            </w:tcBorders>
            <w:hideMark/>
          </w:tcPr>
          <w:p w:rsidR="00D958C2" w:rsidRDefault="00D958C2">
            <w:pPr>
              <w:pStyle w:val="ConsPlusNormal"/>
              <w:ind w:firstLine="0"/>
              <w:rPr>
                <w:rFonts w:ascii="Times New Roman" w:hAnsi="Times New Roman"/>
                <w:sz w:val="16"/>
                <w:szCs w:val="16"/>
                <w:vertAlign w:val="superscript"/>
              </w:rPr>
            </w:pPr>
            <w:r>
              <w:rPr>
                <w:rFonts w:ascii="Times New Roman" w:hAnsi="Times New Roman"/>
                <w:sz w:val="16"/>
                <w:szCs w:val="16"/>
              </w:rPr>
              <w:t>Премии:</w:t>
            </w:r>
            <w:r>
              <w:rPr>
                <w:rStyle w:val="aa"/>
                <w:rFonts w:ascii="Times New Roman" w:hAnsi="Times New Roman"/>
                <w:sz w:val="16"/>
                <w:szCs w:val="16"/>
              </w:rPr>
              <w:footnoteReference w:id="2"/>
            </w:r>
          </w:p>
        </w:tc>
        <w:tc>
          <w:tcPr>
            <w:tcW w:w="574"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1516" w:type="dxa"/>
            <w:tcBorders>
              <w:top w:val="nil"/>
              <w:left w:val="single" w:sz="4" w:space="0" w:color="auto"/>
              <w:bottom w:val="nil"/>
              <w:right w:val="single" w:sz="4" w:space="0" w:color="auto"/>
            </w:tcBorders>
            <w:hideMark/>
          </w:tcPr>
          <w:p w:rsidR="00D958C2" w:rsidRDefault="00D958C2">
            <w:pPr>
              <w:pStyle w:val="ConsPlusNormal"/>
              <w:ind w:firstLine="29"/>
              <w:rPr>
                <w:rFonts w:ascii="Times New Roman" w:hAnsi="Times New Roman"/>
                <w:sz w:val="16"/>
                <w:szCs w:val="16"/>
              </w:rPr>
            </w:pPr>
            <w:r>
              <w:rPr>
                <w:rFonts w:ascii="Times New Roman" w:hAnsi="Times New Roman"/>
                <w:sz w:val="16"/>
                <w:szCs w:val="16"/>
              </w:rPr>
              <w:t>а) по результатам работы за месяц;</w:t>
            </w:r>
          </w:p>
        </w:tc>
        <w:tc>
          <w:tcPr>
            <w:tcW w:w="574"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566"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57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580"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58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45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46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46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47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485"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49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50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а)</w:t>
            </w:r>
          </w:p>
        </w:tc>
        <w:tc>
          <w:tcPr>
            <w:tcW w:w="492"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1516" w:type="dxa"/>
            <w:tcBorders>
              <w:top w:val="nil"/>
              <w:left w:val="single" w:sz="4" w:space="0" w:color="auto"/>
              <w:bottom w:val="nil"/>
              <w:right w:val="single" w:sz="4" w:space="0" w:color="auto"/>
            </w:tcBorders>
            <w:hideMark/>
          </w:tcPr>
          <w:p w:rsidR="00D958C2" w:rsidRDefault="00D958C2">
            <w:pPr>
              <w:pStyle w:val="ConsPlusNormal"/>
              <w:ind w:firstLine="29"/>
              <w:rPr>
                <w:rFonts w:ascii="Times New Roman" w:hAnsi="Times New Roman"/>
                <w:sz w:val="16"/>
                <w:szCs w:val="16"/>
              </w:rPr>
            </w:pPr>
            <w:r>
              <w:rPr>
                <w:rFonts w:ascii="Times New Roman" w:hAnsi="Times New Roman"/>
                <w:sz w:val="16"/>
                <w:szCs w:val="16"/>
              </w:rPr>
              <w:t>б) по результатам работы за год;</w:t>
            </w:r>
          </w:p>
        </w:tc>
        <w:tc>
          <w:tcPr>
            <w:tcW w:w="574"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566"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57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580"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58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45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46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46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47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485"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49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50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б)</w:t>
            </w:r>
          </w:p>
        </w:tc>
        <w:tc>
          <w:tcPr>
            <w:tcW w:w="492"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1516" w:type="dxa"/>
            <w:tcBorders>
              <w:top w:val="nil"/>
              <w:left w:val="single" w:sz="4" w:space="0" w:color="auto"/>
              <w:bottom w:val="nil"/>
              <w:right w:val="single" w:sz="4" w:space="0" w:color="auto"/>
            </w:tcBorders>
            <w:hideMark/>
          </w:tcPr>
          <w:p w:rsidR="00D958C2" w:rsidRDefault="00D958C2">
            <w:pPr>
              <w:pStyle w:val="ConsPlusNormal"/>
              <w:ind w:firstLine="29"/>
              <w:rPr>
                <w:rFonts w:ascii="Times New Roman" w:hAnsi="Times New Roman"/>
                <w:sz w:val="16"/>
                <w:szCs w:val="16"/>
              </w:rPr>
            </w:pPr>
            <w:r>
              <w:rPr>
                <w:rFonts w:ascii="Times New Roman" w:hAnsi="Times New Roman"/>
                <w:sz w:val="16"/>
                <w:szCs w:val="16"/>
              </w:rPr>
              <w:t>в) по результатам работы за период времени, превышающий месяц, но менее года</w:t>
            </w:r>
          </w:p>
        </w:tc>
        <w:tc>
          <w:tcPr>
            <w:tcW w:w="574"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566"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57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580"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58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45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46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469"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477"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485"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493"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501"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nil"/>
              <w:left w:val="single" w:sz="4" w:space="0" w:color="auto"/>
              <w:bottom w:val="nil"/>
              <w:right w:val="single" w:sz="4" w:space="0" w:color="auto"/>
            </w:tcBorders>
            <w:hideMark/>
          </w:tcPr>
          <w:p w:rsidR="00D958C2" w:rsidRDefault="00D958C2">
            <w:pPr>
              <w:pStyle w:val="ConsPlusNormal"/>
              <w:jc w:val="center"/>
              <w:rPr>
                <w:rFonts w:ascii="Times New Roman" w:hAnsi="Times New Roman"/>
                <w:sz w:val="16"/>
                <w:szCs w:val="16"/>
              </w:rPr>
            </w:pPr>
            <w:r>
              <w:rPr>
                <w:rFonts w:ascii="Times New Roman" w:hAnsi="Times New Roman"/>
                <w:sz w:val="16"/>
                <w:szCs w:val="16"/>
              </w:rPr>
              <w:t>в)</w:t>
            </w:r>
          </w:p>
        </w:tc>
        <w:tc>
          <w:tcPr>
            <w:tcW w:w="492" w:type="dxa"/>
            <w:tcBorders>
              <w:top w:val="nil"/>
              <w:left w:val="single" w:sz="4" w:space="0" w:color="auto"/>
              <w:bottom w:val="nil"/>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6.</w:t>
            </w:r>
          </w:p>
        </w:tc>
        <w:tc>
          <w:tcPr>
            <w:tcW w:w="151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29"/>
              <w:rPr>
                <w:rFonts w:ascii="Times New Roman" w:hAnsi="Times New Roman"/>
                <w:sz w:val="16"/>
                <w:szCs w:val="16"/>
              </w:rPr>
            </w:pPr>
            <w:r>
              <w:rPr>
                <w:rFonts w:ascii="Times New Roman" w:hAnsi="Times New Roman"/>
                <w:sz w:val="16"/>
                <w:szCs w:val="16"/>
              </w:rPr>
              <w:t>Ежемесячное денежное поощрение</w:t>
            </w:r>
          </w:p>
        </w:tc>
        <w:tc>
          <w:tcPr>
            <w:tcW w:w="57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7.</w:t>
            </w:r>
          </w:p>
        </w:tc>
        <w:tc>
          <w:tcPr>
            <w:tcW w:w="151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29"/>
              <w:rPr>
                <w:rFonts w:ascii="Times New Roman" w:hAnsi="Times New Roman"/>
                <w:sz w:val="16"/>
                <w:szCs w:val="16"/>
              </w:rPr>
            </w:pPr>
            <w:r>
              <w:rPr>
                <w:rFonts w:ascii="Times New Roman" w:hAnsi="Times New Roman"/>
                <w:sz w:val="16"/>
                <w:szCs w:val="16"/>
              </w:rPr>
              <w:t>Ежемесячная процентная надбавка к должностному окладу за работу со сведениями, составляющими государственную тайну</w:t>
            </w:r>
          </w:p>
        </w:tc>
        <w:tc>
          <w:tcPr>
            <w:tcW w:w="57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lastRenderedPageBreak/>
              <w:t>8.</w:t>
            </w:r>
          </w:p>
        </w:tc>
        <w:tc>
          <w:tcPr>
            <w:tcW w:w="151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29"/>
              <w:rPr>
                <w:rFonts w:ascii="Times New Roman" w:hAnsi="Times New Roman"/>
                <w:sz w:val="16"/>
                <w:szCs w:val="16"/>
              </w:rPr>
            </w:pPr>
            <w:r>
              <w:rPr>
                <w:rFonts w:ascii="Times New Roman" w:hAnsi="Times New Roman"/>
                <w:sz w:val="16"/>
                <w:szCs w:val="16"/>
              </w:rPr>
              <w:t>Единовременная выплата при предоставлении ежегодного оплачиваемого отпуска</w:t>
            </w:r>
          </w:p>
        </w:tc>
        <w:tc>
          <w:tcPr>
            <w:tcW w:w="57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449"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jc w:val="both"/>
              <w:rPr>
                <w:rFonts w:ascii="Times New Roman" w:hAnsi="Times New Roman"/>
                <w:sz w:val="16"/>
                <w:szCs w:val="16"/>
              </w:rPr>
            </w:pPr>
            <w:r>
              <w:rPr>
                <w:rFonts w:ascii="Times New Roman" w:hAnsi="Times New Roman"/>
                <w:sz w:val="16"/>
                <w:szCs w:val="16"/>
              </w:rPr>
              <w:t>9.</w:t>
            </w:r>
          </w:p>
        </w:tc>
        <w:tc>
          <w:tcPr>
            <w:tcW w:w="1516" w:type="dxa"/>
            <w:tcBorders>
              <w:top w:val="single" w:sz="4" w:space="0" w:color="auto"/>
              <w:left w:val="single" w:sz="4" w:space="0" w:color="auto"/>
              <w:bottom w:val="single" w:sz="4" w:space="0" w:color="auto"/>
              <w:right w:val="single" w:sz="4" w:space="0" w:color="auto"/>
            </w:tcBorders>
            <w:hideMark/>
          </w:tcPr>
          <w:p w:rsidR="00D958C2" w:rsidRDefault="00D958C2">
            <w:pPr>
              <w:pStyle w:val="ConsPlusNormal"/>
              <w:ind w:firstLine="0"/>
              <w:rPr>
                <w:rFonts w:ascii="Times New Roman" w:hAnsi="Times New Roman"/>
                <w:sz w:val="16"/>
                <w:szCs w:val="16"/>
              </w:rPr>
            </w:pPr>
            <w:r>
              <w:rPr>
                <w:rFonts w:ascii="Times New Roman" w:hAnsi="Times New Roman"/>
                <w:sz w:val="16"/>
                <w:szCs w:val="16"/>
              </w:rPr>
              <w:t>Материальная помощь</w:t>
            </w:r>
          </w:p>
        </w:tc>
        <w:tc>
          <w:tcPr>
            <w:tcW w:w="57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r>
      <w:tr w:rsidR="00D958C2" w:rsidTr="00D958C2">
        <w:tc>
          <w:tcPr>
            <w:tcW w:w="1965" w:type="dxa"/>
            <w:gridSpan w:val="2"/>
            <w:tcBorders>
              <w:top w:val="single" w:sz="4" w:space="0" w:color="auto"/>
              <w:left w:val="single" w:sz="4" w:space="0" w:color="auto"/>
              <w:bottom w:val="single" w:sz="4" w:space="0" w:color="auto"/>
              <w:right w:val="single" w:sz="4" w:space="0" w:color="auto"/>
            </w:tcBorders>
            <w:hideMark/>
          </w:tcPr>
          <w:p w:rsidR="00D958C2" w:rsidRDefault="00D958C2">
            <w:pPr>
              <w:pStyle w:val="ConsPlusNormal"/>
              <w:rPr>
                <w:rFonts w:ascii="Times New Roman" w:hAnsi="Times New Roman"/>
                <w:sz w:val="16"/>
                <w:szCs w:val="16"/>
              </w:rPr>
            </w:pPr>
            <w:r>
              <w:rPr>
                <w:rFonts w:ascii="Times New Roman" w:hAnsi="Times New Roman"/>
                <w:sz w:val="16"/>
                <w:szCs w:val="16"/>
              </w:rPr>
              <w:t>ИТОГО</w:t>
            </w:r>
          </w:p>
        </w:tc>
        <w:tc>
          <w:tcPr>
            <w:tcW w:w="57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54"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4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3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5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6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6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5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77"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85"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4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501"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c>
          <w:tcPr>
            <w:tcW w:w="492" w:type="dxa"/>
            <w:tcBorders>
              <w:top w:val="single" w:sz="4" w:space="0" w:color="auto"/>
              <w:left w:val="single" w:sz="4" w:space="0" w:color="auto"/>
              <w:bottom w:val="single" w:sz="4" w:space="0" w:color="auto"/>
              <w:right w:val="single" w:sz="4" w:space="0" w:color="auto"/>
            </w:tcBorders>
          </w:tcPr>
          <w:p w:rsidR="00D958C2" w:rsidRDefault="00D958C2">
            <w:pPr>
              <w:pStyle w:val="ConsPlusNormal"/>
              <w:rPr>
                <w:rFonts w:ascii="Times New Roman" w:hAnsi="Times New Roman"/>
                <w:sz w:val="16"/>
                <w:szCs w:val="16"/>
              </w:rPr>
            </w:pPr>
          </w:p>
        </w:tc>
      </w:tr>
    </w:tbl>
    <w:p w:rsidR="00D958C2" w:rsidRDefault="00D958C2" w:rsidP="00D958C2">
      <w:pPr>
        <w:pStyle w:val="ConsPlusNormal"/>
        <w:jc w:val="both"/>
        <w:rPr>
          <w:rFonts w:ascii="Times New Roman" w:hAnsi="Times New Roman"/>
        </w:rPr>
      </w:pP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Наименование должности</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руководителя муниципального органа</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(представителя нанимателя)                                                                   (подпись)                                                                                         (инициалы, фамилия)</w:t>
      </w:r>
    </w:p>
    <w:p w:rsidR="00D958C2" w:rsidRDefault="00D958C2" w:rsidP="00D958C2">
      <w:pPr>
        <w:pStyle w:val="ConsPlusNonformat"/>
        <w:jc w:val="both"/>
        <w:rPr>
          <w:rFonts w:ascii="Times New Roman" w:hAnsi="Times New Roman" w:cs="Times New Roman"/>
          <w:sz w:val="22"/>
        </w:rPr>
      </w:pP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Главный бухгалтер</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________________________________________</w:t>
      </w: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(наименование муниципального органа)                                                   (подпись)                                                                                            (инициалы, фамилия)</w:t>
      </w:r>
    </w:p>
    <w:p w:rsidR="00D958C2" w:rsidRDefault="00D958C2" w:rsidP="00D958C2">
      <w:pPr>
        <w:pStyle w:val="ConsPlusNonformat"/>
        <w:jc w:val="both"/>
        <w:rPr>
          <w:rFonts w:ascii="Times New Roman" w:hAnsi="Times New Roman" w:cs="Times New Roman"/>
          <w:sz w:val="22"/>
        </w:rPr>
      </w:pP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 xml:space="preserve">                                                      М.П.</w:t>
      </w:r>
    </w:p>
    <w:p w:rsidR="00D958C2" w:rsidRDefault="00D958C2" w:rsidP="00D958C2">
      <w:pPr>
        <w:pStyle w:val="ConsPlusNonformat"/>
        <w:jc w:val="both"/>
        <w:rPr>
          <w:rFonts w:ascii="Times New Roman" w:hAnsi="Times New Roman" w:cs="Times New Roman"/>
          <w:sz w:val="22"/>
        </w:rPr>
      </w:pPr>
    </w:p>
    <w:p w:rsidR="00D958C2" w:rsidRDefault="00D958C2" w:rsidP="00D958C2">
      <w:pPr>
        <w:pStyle w:val="ConsPlusNonformat"/>
        <w:jc w:val="both"/>
        <w:rPr>
          <w:rFonts w:ascii="Times New Roman" w:hAnsi="Times New Roman" w:cs="Times New Roman"/>
          <w:sz w:val="22"/>
        </w:rPr>
      </w:pPr>
      <w:r>
        <w:rPr>
          <w:rFonts w:ascii="Times New Roman" w:hAnsi="Times New Roman" w:cs="Times New Roman"/>
          <w:sz w:val="22"/>
        </w:rPr>
        <w:t>"______" _________________ _________ года</w:t>
      </w:r>
    </w:p>
    <w:p w:rsidR="00D958C2" w:rsidRDefault="00D958C2" w:rsidP="00D958C2">
      <w:pPr>
        <w:pStyle w:val="ConsPlusNonformat"/>
      </w:pPr>
      <w:r>
        <w:rPr>
          <w:rFonts w:ascii="Times New Roman" w:hAnsi="Times New Roman" w:cs="Times New Roman"/>
          <w:sz w:val="22"/>
        </w:rPr>
        <w:t xml:space="preserve">  (указывается дата выдачи справки)</w:t>
      </w:r>
    </w:p>
    <w:p w:rsidR="00D958C2" w:rsidRDefault="00D958C2" w:rsidP="00D958C2">
      <w:pPr>
        <w:pStyle w:val="a8"/>
        <w:ind w:left="0" w:right="0" w:firstLine="0"/>
        <w:rPr>
          <w:rFonts w:eastAsia="Lucida Sans Unicode"/>
          <w:b/>
          <w:bCs/>
        </w:rPr>
      </w:pPr>
    </w:p>
    <w:p w:rsidR="004763F7" w:rsidRDefault="004763F7"/>
    <w:sectPr w:rsidR="004763F7" w:rsidSect="00BD4B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4C4" w:rsidRDefault="005E44C4" w:rsidP="00D958C2">
      <w:pPr>
        <w:spacing w:after="0" w:line="240" w:lineRule="auto"/>
      </w:pPr>
      <w:r>
        <w:separator/>
      </w:r>
    </w:p>
  </w:endnote>
  <w:endnote w:type="continuationSeparator" w:id="1">
    <w:p w:rsidR="005E44C4" w:rsidRDefault="005E44C4" w:rsidP="00D9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4C4" w:rsidRDefault="005E44C4" w:rsidP="00D958C2">
      <w:pPr>
        <w:spacing w:after="0" w:line="240" w:lineRule="auto"/>
      </w:pPr>
      <w:r>
        <w:separator/>
      </w:r>
    </w:p>
  </w:footnote>
  <w:footnote w:type="continuationSeparator" w:id="1">
    <w:p w:rsidR="005E44C4" w:rsidRDefault="005E44C4" w:rsidP="00D958C2">
      <w:pPr>
        <w:spacing w:after="0" w:line="240" w:lineRule="auto"/>
      </w:pPr>
      <w:r>
        <w:continuationSeparator/>
      </w:r>
    </w:p>
  </w:footnote>
  <w:footnote w:id="2">
    <w:p w:rsidR="00E105FA" w:rsidRDefault="00E105FA" w:rsidP="00D958C2">
      <w:pPr>
        <w:pStyle w:val="a4"/>
        <w:rPr>
          <w:rFonts w:ascii="Times New Roman" w:hAnsi="Times New Roman"/>
          <w:sz w:val="16"/>
          <w:szCs w:val="16"/>
        </w:rPr>
      </w:pPr>
      <w:r>
        <w:rPr>
          <w:rStyle w:val="aa"/>
          <w:rFonts w:ascii="Times New Roman" w:hAnsi="Times New Roman"/>
          <w:sz w:val="16"/>
          <w:szCs w:val="16"/>
        </w:rPr>
        <w:footnoteRef/>
      </w:r>
      <w:r>
        <w:rPr>
          <w:rFonts w:ascii="Times New Roman" w:hAnsi="Times New Roman"/>
          <w:sz w:val="16"/>
          <w:szCs w:val="16"/>
        </w:rPr>
        <w:t xml:space="preserve"> Заполняется в случае 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апреля 2011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F68D7"/>
    <w:multiLevelType w:val="hybridMultilevel"/>
    <w:tmpl w:val="7E644AEE"/>
    <w:lvl w:ilvl="0" w:tplc="AB962E9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958C2"/>
    <w:rsid w:val="000223D7"/>
    <w:rsid w:val="00053135"/>
    <w:rsid w:val="001847F8"/>
    <w:rsid w:val="004763F7"/>
    <w:rsid w:val="004B1025"/>
    <w:rsid w:val="005E44C4"/>
    <w:rsid w:val="00BD4B35"/>
    <w:rsid w:val="00D958C2"/>
    <w:rsid w:val="00E10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35"/>
  </w:style>
  <w:style w:type="paragraph" w:styleId="2">
    <w:name w:val="heading 2"/>
    <w:basedOn w:val="a"/>
    <w:next w:val="a"/>
    <w:link w:val="20"/>
    <w:unhideWhenUsed/>
    <w:qFormat/>
    <w:rsid w:val="00D958C2"/>
    <w:pPr>
      <w:keepNext/>
      <w:widowControl w:val="0"/>
      <w:suppressAutoHyphens/>
      <w:spacing w:after="0" w:line="240" w:lineRule="auto"/>
      <w:ind w:left="6381" w:firstLine="709"/>
      <w:jc w:val="both"/>
      <w:outlineLvl w:val="1"/>
    </w:pPr>
    <w:rPr>
      <w:rFonts w:ascii="Times New Roman" w:eastAsia="Times New Roman" w:hAnsi="Times New Roman" w:cs="Times New Roman"/>
      <w:sz w:val="28"/>
      <w:szCs w:val="24"/>
    </w:rPr>
  </w:style>
  <w:style w:type="paragraph" w:styleId="6">
    <w:name w:val="heading 6"/>
    <w:basedOn w:val="a"/>
    <w:next w:val="a"/>
    <w:link w:val="60"/>
    <w:semiHidden/>
    <w:unhideWhenUsed/>
    <w:qFormat/>
    <w:rsid w:val="00D958C2"/>
    <w:pPr>
      <w:keepNext/>
      <w:widowControl w:val="0"/>
      <w:pBdr>
        <w:bottom w:val="double" w:sz="18" w:space="1" w:color="auto"/>
      </w:pBdr>
      <w:suppressAutoHyphens/>
      <w:spacing w:after="0" w:line="240" w:lineRule="auto"/>
      <w:jc w:val="center"/>
      <w:outlineLvl w:val="5"/>
    </w:pPr>
    <w:rPr>
      <w:rFonts w:ascii="Times New Roman" w:eastAsia="Times New Roman" w:hAnsi="Times New Roman" w:cs="Times New Roman"/>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958C2"/>
    <w:rPr>
      <w:rFonts w:ascii="Times New Roman" w:eastAsia="Times New Roman" w:hAnsi="Times New Roman" w:cs="Times New Roman"/>
      <w:sz w:val="28"/>
      <w:szCs w:val="24"/>
    </w:rPr>
  </w:style>
  <w:style w:type="character" w:customStyle="1" w:styleId="60">
    <w:name w:val="Заголовок 6 Знак"/>
    <w:basedOn w:val="a0"/>
    <w:link w:val="6"/>
    <w:semiHidden/>
    <w:rsid w:val="00D958C2"/>
    <w:rPr>
      <w:rFonts w:ascii="Times New Roman" w:eastAsia="Times New Roman" w:hAnsi="Times New Roman" w:cs="Times New Roman"/>
      <w:sz w:val="32"/>
      <w:szCs w:val="28"/>
    </w:rPr>
  </w:style>
  <w:style w:type="character" w:styleId="a3">
    <w:name w:val="Hyperlink"/>
    <w:basedOn w:val="a0"/>
    <w:semiHidden/>
    <w:unhideWhenUsed/>
    <w:rsid w:val="00D958C2"/>
    <w:rPr>
      <w:color w:val="0000FF"/>
      <w:u w:val="single"/>
    </w:rPr>
  </w:style>
  <w:style w:type="paragraph" w:styleId="a4">
    <w:name w:val="footnote text"/>
    <w:basedOn w:val="a"/>
    <w:link w:val="a5"/>
    <w:semiHidden/>
    <w:unhideWhenUsed/>
    <w:rsid w:val="00D958C2"/>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semiHidden/>
    <w:rsid w:val="00D958C2"/>
    <w:rPr>
      <w:rFonts w:ascii="Calibri" w:eastAsia="Times New Roman" w:hAnsi="Calibri" w:cs="Times New Roman"/>
      <w:sz w:val="20"/>
      <w:szCs w:val="20"/>
    </w:rPr>
  </w:style>
  <w:style w:type="paragraph" w:styleId="a6">
    <w:name w:val="Title"/>
    <w:basedOn w:val="a"/>
    <w:link w:val="a7"/>
    <w:qFormat/>
    <w:rsid w:val="00D958C2"/>
    <w:pPr>
      <w:widowControl w:val="0"/>
      <w:pBdr>
        <w:bottom w:val="double" w:sz="18" w:space="1" w:color="auto"/>
      </w:pBdr>
      <w:suppressAutoHyphens/>
      <w:spacing w:after="0" w:line="240" w:lineRule="auto"/>
      <w:jc w:val="center"/>
    </w:pPr>
    <w:rPr>
      <w:rFonts w:ascii="Times New Roman" w:eastAsia="Times New Roman" w:hAnsi="Times New Roman" w:cs="Times New Roman"/>
      <w:b/>
      <w:bCs/>
      <w:sz w:val="28"/>
      <w:szCs w:val="28"/>
    </w:rPr>
  </w:style>
  <w:style w:type="character" w:customStyle="1" w:styleId="a7">
    <w:name w:val="Название Знак"/>
    <w:basedOn w:val="a0"/>
    <w:link w:val="a6"/>
    <w:rsid w:val="00D958C2"/>
    <w:rPr>
      <w:rFonts w:ascii="Times New Roman" w:eastAsia="Times New Roman" w:hAnsi="Times New Roman" w:cs="Times New Roman"/>
      <w:b/>
      <w:bCs/>
      <w:sz w:val="28"/>
      <w:szCs w:val="28"/>
    </w:rPr>
  </w:style>
  <w:style w:type="paragraph" w:styleId="a8">
    <w:name w:val="Block Text"/>
    <w:basedOn w:val="a"/>
    <w:semiHidden/>
    <w:unhideWhenUsed/>
    <w:rsid w:val="00D958C2"/>
    <w:pPr>
      <w:spacing w:after="0" w:line="240" w:lineRule="auto"/>
      <w:ind w:left="567" w:right="-1333" w:firstLine="851"/>
      <w:jc w:val="both"/>
    </w:pPr>
    <w:rPr>
      <w:rFonts w:ascii="Times New Roman" w:eastAsia="Times New Roman" w:hAnsi="Times New Roman" w:cs="Times New Roman"/>
      <w:sz w:val="28"/>
      <w:szCs w:val="28"/>
    </w:rPr>
  </w:style>
  <w:style w:type="paragraph" w:styleId="a9">
    <w:name w:val="List Paragraph"/>
    <w:basedOn w:val="a"/>
    <w:qFormat/>
    <w:rsid w:val="00D958C2"/>
    <w:pPr>
      <w:ind w:left="720"/>
    </w:pPr>
    <w:rPr>
      <w:rFonts w:ascii="Calibri" w:eastAsia="Times New Roman" w:hAnsi="Calibri" w:cs="Times New Roman"/>
    </w:rPr>
  </w:style>
  <w:style w:type="paragraph" w:customStyle="1" w:styleId="ConsPlusNormal">
    <w:name w:val="ConsPlusNormal"/>
    <w:rsid w:val="00D958C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Абзац списка1"/>
    <w:basedOn w:val="a"/>
    <w:rsid w:val="00D958C2"/>
    <w:pPr>
      <w:ind w:left="720"/>
    </w:pPr>
    <w:rPr>
      <w:rFonts w:ascii="Calibri" w:eastAsia="Times New Roman" w:hAnsi="Calibri" w:cs="Times New Roman"/>
    </w:rPr>
  </w:style>
  <w:style w:type="paragraph" w:customStyle="1" w:styleId="ConsPlusNonformat">
    <w:name w:val="ConsPlusNonformat"/>
    <w:rsid w:val="00D958C2"/>
    <w:pPr>
      <w:widowControl w:val="0"/>
      <w:autoSpaceDE w:val="0"/>
      <w:autoSpaceDN w:val="0"/>
      <w:spacing w:after="0" w:line="240" w:lineRule="auto"/>
    </w:pPr>
    <w:rPr>
      <w:rFonts w:ascii="Courier New" w:eastAsia="Times New Roman" w:hAnsi="Courier New" w:cs="Courier New"/>
      <w:sz w:val="20"/>
      <w:szCs w:val="20"/>
    </w:rPr>
  </w:style>
  <w:style w:type="character" w:styleId="aa">
    <w:name w:val="footnote reference"/>
    <w:semiHidden/>
    <w:unhideWhenUsed/>
    <w:rsid w:val="00D958C2"/>
    <w:rPr>
      <w:vertAlign w:val="superscript"/>
    </w:rPr>
  </w:style>
  <w:style w:type="character" w:customStyle="1" w:styleId="apple-converted-space">
    <w:name w:val="apple-converted-space"/>
    <w:basedOn w:val="a0"/>
    <w:rsid w:val="00D958C2"/>
  </w:style>
</w:styles>
</file>

<file path=word/webSettings.xml><?xml version="1.0" encoding="utf-8"?>
<w:webSettings xmlns:r="http://schemas.openxmlformats.org/officeDocument/2006/relationships" xmlns:w="http://schemas.openxmlformats.org/wordprocessingml/2006/main">
  <w:divs>
    <w:div w:id="499586618">
      <w:bodyDiv w:val="1"/>
      <w:marLeft w:val="0"/>
      <w:marRight w:val="0"/>
      <w:marTop w:val="0"/>
      <w:marBottom w:val="0"/>
      <w:divBdr>
        <w:top w:val="none" w:sz="0" w:space="0" w:color="auto"/>
        <w:left w:val="none" w:sz="0" w:space="0" w:color="auto"/>
        <w:bottom w:val="none" w:sz="0" w:space="0" w:color="auto"/>
        <w:right w:val="none" w:sz="0" w:space="0" w:color="auto"/>
      </w:divBdr>
    </w:div>
    <w:div w:id="9736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3" Type="http://schemas.openxmlformats.org/officeDocument/2006/relationships/settings" Target="settings.xml"/><Relationship Id="rId7"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4237</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2017-03-31T12:28:00Z</dcterms:created>
  <dcterms:modified xsi:type="dcterms:W3CDTF">2017-04-03T12:44:00Z</dcterms:modified>
</cp:coreProperties>
</file>