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75B57">
        <w:rPr>
          <w:sz w:val="28"/>
          <w:szCs w:val="28"/>
        </w:rPr>
        <w:t>МЕРКУЛОВСКОЕ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075B57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63304C">
        <w:rPr>
          <w:sz w:val="28"/>
          <w:szCs w:val="28"/>
        </w:rPr>
        <w:t xml:space="preserve"> №120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075B57">
        <w:rPr>
          <w:b/>
          <w:sz w:val="28"/>
          <w:szCs w:val="28"/>
        </w:rPr>
        <w:t>Меркуловского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075B57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3304C">
        <w:rPr>
          <w:sz w:val="28"/>
          <w:szCs w:val="28"/>
        </w:rPr>
        <w:tab/>
        <w:t>«29» августа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075B5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075B5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075B5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0D0864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0D0864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075B5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75B57">
        <w:rPr>
          <w:sz w:val="28"/>
          <w:szCs w:val="28"/>
        </w:rPr>
        <w:t>(обнародования)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75B57">
              <w:rPr>
                <w:sz w:val="28"/>
                <w:szCs w:val="28"/>
              </w:rPr>
              <w:t>Меркуловского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075B57" w:rsidP="00075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А.А.Мутилин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075B57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х.Меркуловский</w:t>
      </w:r>
    </w:p>
    <w:p w:rsidR="00B326B5" w:rsidRPr="00A12B77" w:rsidRDefault="0063304C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«29» августа </w:t>
      </w:r>
      <w:r w:rsidR="00B326B5" w:rsidRPr="00A12B77">
        <w:rPr>
          <w:sz w:val="28"/>
          <w:szCs w:val="28"/>
        </w:rPr>
        <w:t xml:space="preserve"> </w:t>
      </w:r>
      <w:r w:rsidR="003E7B13">
        <w:rPr>
          <w:sz w:val="28"/>
          <w:szCs w:val="28"/>
        </w:rPr>
        <w:t>2016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63304C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120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63304C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 » августа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_120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075B57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Шолоховского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5B57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5B57">
        <w:rPr>
          <w:rFonts w:ascii="Times New Roman" w:hAnsi="Times New Roman" w:cs="Times New Roman"/>
          <w:sz w:val="28"/>
          <w:szCs w:val="28"/>
        </w:rPr>
        <w:t xml:space="preserve"> 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075B57">
        <w:rPr>
          <w:rFonts w:ascii="Times New Roman" w:hAnsi="Times New Roman" w:cs="Times New Roman"/>
          <w:sz w:val="28"/>
          <w:szCs w:val="28"/>
        </w:rPr>
        <w:t xml:space="preserve"> 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63304C">
        <w:rPr>
          <w:rFonts w:ascii="Times New Roman" w:hAnsi="Times New Roman" w:cs="Times New Roman"/>
          <w:sz w:val="28"/>
          <w:szCs w:val="28"/>
        </w:rPr>
        <w:t xml:space="preserve">  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63304C">
        <w:rPr>
          <w:rFonts w:ascii="Times New Roman" w:hAnsi="Times New Roman" w:cs="Times New Roman"/>
          <w:sz w:val="28"/>
          <w:szCs w:val="28"/>
        </w:rPr>
        <w:t xml:space="preserve">  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заявлений о допуске к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участию в конкурсе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 о допуске к участию в конкурсе об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63304C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75B57">
        <w:rPr>
          <w:rFonts w:ascii="Times New Roman" w:hAnsi="Times New Roman" w:cs="Times New Roman"/>
          <w:sz w:val="28"/>
          <w:szCs w:val="28"/>
        </w:rPr>
        <w:t>Меркуловское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304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75B57">
        <w:rPr>
          <w:rFonts w:ascii="Times New Roman" w:hAnsi="Times New Roman" w:cs="Times New Roman"/>
          <w:sz w:val="28"/>
          <w:szCs w:val="28"/>
        </w:rPr>
        <w:t>Меркуловское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63304C">
        <w:rPr>
          <w:rFonts w:ascii="Times New Roman" w:hAnsi="Times New Roman" w:cs="Times New Roman"/>
          <w:sz w:val="28"/>
          <w:szCs w:val="28"/>
        </w:rPr>
        <w:t xml:space="preserve"> 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075B57">
        <w:rPr>
          <w:rFonts w:eastAsia="Calibri"/>
          <w:kern w:val="0"/>
          <w:sz w:val="28"/>
          <w:szCs w:val="28"/>
          <w:lang w:eastAsia="en-US"/>
        </w:rPr>
        <w:t>Меркуловского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63304C">
        <w:rPr>
          <w:rFonts w:eastAsia="Calibri"/>
          <w:kern w:val="0"/>
          <w:sz w:val="28"/>
          <w:szCs w:val="28"/>
          <w:lang w:eastAsia="en-US"/>
        </w:rPr>
        <w:t xml:space="preserve">  </w:t>
      </w:r>
      <w:r w:rsidR="00075B57">
        <w:rPr>
          <w:rFonts w:eastAsia="Calibri"/>
          <w:kern w:val="0"/>
          <w:sz w:val="28"/>
          <w:szCs w:val="28"/>
          <w:lang w:eastAsia="en-US"/>
        </w:rPr>
        <w:t>Меркуловского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63304C">
        <w:rPr>
          <w:rFonts w:eastAsia="Calibri"/>
          <w:kern w:val="0"/>
          <w:sz w:val="28"/>
          <w:szCs w:val="28"/>
          <w:lang w:eastAsia="en-US"/>
        </w:rPr>
        <w:t xml:space="preserve">  </w:t>
      </w:r>
      <w:r w:rsidR="00075B57">
        <w:rPr>
          <w:rFonts w:eastAsia="Calibri"/>
          <w:kern w:val="0"/>
          <w:sz w:val="28"/>
          <w:szCs w:val="28"/>
          <w:lang w:eastAsia="en-US"/>
        </w:rPr>
        <w:t>Меркуловского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F93931">
        <w:rPr>
          <w:kern w:val="0"/>
          <w:sz w:val="28"/>
          <w:szCs w:val="28"/>
          <w:lang w:eastAsia="en-US"/>
        </w:rPr>
        <w:t xml:space="preserve">  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F93931">
        <w:rPr>
          <w:kern w:val="0"/>
          <w:sz w:val="28"/>
          <w:szCs w:val="28"/>
          <w:lang w:eastAsia="en-US"/>
        </w:rPr>
        <w:t xml:space="preserve">  </w:t>
      </w:r>
      <w:r w:rsidR="001540C2">
        <w:rPr>
          <w:kern w:val="0"/>
          <w:sz w:val="28"/>
          <w:szCs w:val="28"/>
          <w:lang w:eastAsia="en-US"/>
        </w:rPr>
        <w:t>;у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F939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F93931">
        <w:rPr>
          <w:rFonts w:ascii="Times New Roman" w:hAnsi="Times New Roman" w:cs="Times New Roman"/>
          <w:sz w:val="28"/>
          <w:szCs w:val="28"/>
        </w:rPr>
        <w:t xml:space="preserve"> 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75B57">
        <w:rPr>
          <w:rFonts w:ascii="Times New Roman" w:hAnsi="Times New Roman" w:cs="Times New Roman"/>
          <w:sz w:val="24"/>
          <w:szCs w:val="24"/>
        </w:rPr>
        <w:t>Меркуловского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замещениедолжности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75B57">
        <w:rPr>
          <w:rFonts w:ascii="Times New Roman" w:hAnsi="Times New Roman" w:cs="Times New Roman"/>
          <w:sz w:val="24"/>
          <w:szCs w:val="24"/>
        </w:rPr>
        <w:t>Меркуловского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B57">
        <w:rPr>
          <w:rFonts w:ascii="Times New Roman" w:hAnsi="Times New Roman" w:cs="Times New Roman"/>
          <w:sz w:val="28"/>
          <w:szCs w:val="28"/>
        </w:rPr>
        <w:t>Меркуловского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bookmarkStart w:id="3" w:name="_GoBack"/>
      <w:r w:rsidR="003E7B13">
        <w:rPr>
          <w:rFonts w:ascii="Times New Roman" w:hAnsi="Times New Roman" w:cs="Times New Roman"/>
          <w:sz w:val="28"/>
          <w:szCs w:val="28"/>
        </w:rPr>
        <w:t>2016</w:t>
      </w:r>
      <w:bookmarkEnd w:id="3"/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075B57">
        <w:rPr>
          <w:bCs/>
          <w:sz w:val="28"/>
          <w:szCs w:val="28"/>
        </w:rPr>
        <w:t>Меркуловского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075B57">
        <w:rPr>
          <w:sz w:val="28"/>
          <w:szCs w:val="28"/>
        </w:rPr>
        <w:t>Меркуловское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F93931">
        <w:rPr>
          <w:sz w:val="28"/>
          <w:szCs w:val="28"/>
        </w:rPr>
        <w:t xml:space="preserve"> 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F93931">
        <w:rPr>
          <w:sz w:val="28"/>
          <w:szCs w:val="28"/>
        </w:rPr>
        <w:t xml:space="preserve"> 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075B57">
        <w:rPr>
          <w:sz w:val="28"/>
          <w:szCs w:val="28"/>
        </w:rPr>
        <w:t>Меркуловское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F93931">
        <w:rPr>
          <w:sz w:val="28"/>
          <w:szCs w:val="28"/>
        </w:rPr>
        <w:t xml:space="preserve"> 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F93931">
        <w:rPr>
          <w:sz w:val="28"/>
          <w:szCs w:val="28"/>
        </w:rPr>
        <w:t xml:space="preserve">    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F93931">
        <w:rPr>
          <w:sz w:val="28"/>
          <w:szCs w:val="28"/>
        </w:rPr>
        <w:t xml:space="preserve"> 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F93931">
        <w:rPr>
          <w:sz w:val="28"/>
          <w:szCs w:val="28"/>
        </w:rPr>
        <w:t xml:space="preserve">  </w:t>
      </w:r>
      <w:r w:rsidR="009C5640">
        <w:rPr>
          <w:sz w:val="28"/>
          <w:szCs w:val="28"/>
        </w:rPr>
        <w:t>и эффективное</w:t>
      </w:r>
      <w:r w:rsidR="00F93931">
        <w:rPr>
          <w:sz w:val="28"/>
          <w:szCs w:val="28"/>
        </w:rPr>
        <w:t xml:space="preserve">  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075B57">
        <w:rPr>
          <w:sz w:val="28"/>
          <w:szCs w:val="28"/>
        </w:rPr>
        <w:t>Меркуловского</w:t>
      </w:r>
      <w:r w:rsidR="00A9240D">
        <w:rPr>
          <w:sz w:val="28"/>
          <w:szCs w:val="28"/>
        </w:rPr>
        <w:t xml:space="preserve"> сельского поселения</w:t>
      </w:r>
      <w:r w:rsidR="00075B57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75B57">
        <w:rPr>
          <w:sz w:val="28"/>
          <w:szCs w:val="28"/>
        </w:rPr>
        <w:t>Меркуловское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8B2" w:rsidRDefault="002938B2" w:rsidP="008622F8">
      <w:r>
        <w:separator/>
      </w:r>
    </w:p>
  </w:endnote>
  <w:endnote w:type="continuationSeparator" w:id="1">
    <w:p w:rsidR="002938B2" w:rsidRDefault="002938B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B86200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F93931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8B2" w:rsidRDefault="002938B2" w:rsidP="008622F8">
      <w:r>
        <w:separator/>
      </w:r>
    </w:p>
  </w:footnote>
  <w:footnote w:type="continuationSeparator" w:id="1">
    <w:p w:rsidR="002938B2" w:rsidRDefault="002938B2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5B57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864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10B6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38B2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C3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304C"/>
    <w:rsid w:val="006351B1"/>
    <w:rsid w:val="00637133"/>
    <w:rsid w:val="00644A0F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86200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03792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93931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62E8-4FF0-48AA-83DA-B26B01E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29</cp:revision>
  <cp:lastPrinted>2016-08-02T14:38:00Z</cp:lastPrinted>
  <dcterms:created xsi:type="dcterms:W3CDTF">2015-01-21T07:18:00Z</dcterms:created>
  <dcterms:modified xsi:type="dcterms:W3CDTF">2016-08-29T06:00:00Z</dcterms:modified>
</cp:coreProperties>
</file>