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D6" w:rsidRDefault="00AF17D6" w:rsidP="00AF17D6">
      <w:pPr>
        <w:pStyle w:val="a3"/>
        <w:outlineLvl w:val="0"/>
        <w:rPr>
          <w:b/>
          <w:szCs w:val="28"/>
        </w:rPr>
      </w:pPr>
      <w:r>
        <w:rPr>
          <w:b/>
          <w:szCs w:val="28"/>
        </w:rPr>
        <w:t>РОССИЙСКАЯ ФЕДЕРАЦИЯ</w:t>
      </w:r>
    </w:p>
    <w:p w:rsidR="00AF17D6" w:rsidRDefault="00AF17D6" w:rsidP="00AF17D6">
      <w:pPr>
        <w:jc w:val="center"/>
        <w:rPr>
          <w:rFonts w:ascii="Times New Roman" w:hAnsi="Times New Roman"/>
          <w:b/>
          <w:sz w:val="28"/>
          <w:szCs w:val="28"/>
        </w:rPr>
      </w:pPr>
      <w:r>
        <w:rPr>
          <w:rFonts w:ascii="Times New Roman" w:hAnsi="Times New Roman"/>
          <w:b/>
          <w:sz w:val="28"/>
          <w:szCs w:val="28"/>
        </w:rPr>
        <w:t>РОСТОВСКАЯ ОБЛАСТЬ</w:t>
      </w:r>
    </w:p>
    <w:p w:rsidR="00AF17D6" w:rsidRDefault="00AF17D6" w:rsidP="00AF17D6">
      <w:pPr>
        <w:jc w:val="center"/>
        <w:rPr>
          <w:rFonts w:ascii="Times New Roman" w:hAnsi="Times New Roman"/>
          <w:b/>
          <w:sz w:val="28"/>
          <w:szCs w:val="28"/>
        </w:rPr>
      </w:pPr>
      <w:r>
        <w:rPr>
          <w:rFonts w:ascii="Times New Roman" w:hAnsi="Times New Roman"/>
          <w:b/>
          <w:sz w:val="28"/>
          <w:szCs w:val="28"/>
        </w:rPr>
        <w:t>ШОЛОХОВСКИЙ РАЙОН</w:t>
      </w:r>
    </w:p>
    <w:p w:rsidR="00AF17D6" w:rsidRDefault="00AF17D6" w:rsidP="00AF17D6">
      <w:pPr>
        <w:jc w:val="center"/>
        <w:rPr>
          <w:rFonts w:ascii="Times New Roman" w:hAnsi="Times New Roman"/>
          <w:b/>
          <w:sz w:val="28"/>
          <w:szCs w:val="28"/>
        </w:rPr>
      </w:pPr>
      <w:r>
        <w:rPr>
          <w:rFonts w:ascii="Times New Roman" w:hAnsi="Times New Roman"/>
          <w:b/>
          <w:sz w:val="28"/>
          <w:szCs w:val="28"/>
        </w:rPr>
        <w:t>МУНИЦИПАЛЬНОЕ ОБРАЗОВАНИЕ</w:t>
      </w:r>
    </w:p>
    <w:p w:rsidR="00AF17D6" w:rsidRDefault="00AF17D6" w:rsidP="00AF17D6">
      <w:pPr>
        <w:jc w:val="center"/>
        <w:rPr>
          <w:rFonts w:ascii="Times New Roman" w:hAnsi="Times New Roman"/>
          <w:b/>
          <w:sz w:val="28"/>
          <w:szCs w:val="28"/>
        </w:rPr>
      </w:pPr>
      <w:r>
        <w:rPr>
          <w:rFonts w:ascii="Times New Roman" w:hAnsi="Times New Roman"/>
          <w:b/>
          <w:sz w:val="28"/>
          <w:szCs w:val="28"/>
        </w:rPr>
        <w:t>«МЕРКУЛОВСКОЕ  СЕЛЬСКОЕ ПОСЕЛЕНИЕ»</w:t>
      </w:r>
    </w:p>
    <w:p w:rsidR="00AF17D6" w:rsidRDefault="00AF17D6" w:rsidP="00AF17D6">
      <w:pPr>
        <w:jc w:val="center"/>
        <w:outlineLvl w:val="0"/>
        <w:rPr>
          <w:rFonts w:ascii="Times New Roman" w:hAnsi="Times New Roman"/>
          <w:b/>
          <w:sz w:val="28"/>
          <w:szCs w:val="28"/>
        </w:rPr>
      </w:pPr>
      <w:r>
        <w:rPr>
          <w:rFonts w:ascii="Times New Roman" w:hAnsi="Times New Roman"/>
          <w:b/>
          <w:sz w:val="28"/>
          <w:szCs w:val="28"/>
        </w:rPr>
        <w:t>СОБРАНИЕ ДЕПУТАТОВ   МЕРКУЛОВСКОГО   СЕЛЬСКОГО ПОСЕЛЕНИЯ</w:t>
      </w:r>
    </w:p>
    <w:p w:rsidR="00AF17D6" w:rsidRDefault="00AF17D6" w:rsidP="00AF17D6">
      <w:pPr>
        <w:pBdr>
          <w:bottom w:val="double" w:sz="18" w:space="7" w:color="auto"/>
        </w:pBdr>
        <w:rPr>
          <w:rFonts w:ascii="Times New Roman" w:hAnsi="Times New Roman"/>
          <w:sz w:val="2"/>
          <w:szCs w:val="2"/>
        </w:rPr>
      </w:pPr>
    </w:p>
    <w:p w:rsidR="00AF17D6" w:rsidRDefault="00AF17D6" w:rsidP="00AF17D6">
      <w:pPr>
        <w:jc w:val="center"/>
        <w:rPr>
          <w:b/>
          <w:sz w:val="26"/>
          <w:szCs w:val="26"/>
        </w:rPr>
      </w:pPr>
      <w:r>
        <w:rPr>
          <w:b/>
          <w:sz w:val="26"/>
          <w:szCs w:val="26"/>
        </w:rPr>
        <w:t xml:space="preserve">   РЕШЕНИЕ</w:t>
      </w:r>
    </w:p>
    <w:tbl>
      <w:tblPr>
        <w:tblW w:w="6315" w:type="dxa"/>
        <w:tblInd w:w="93" w:type="dxa"/>
        <w:tblLook w:val="04A0"/>
      </w:tblPr>
      <w:tblGrid>
        <w:gridCol w:w="6315"/>
      </w:tblGrid>
      <w:tr w:rsidR="00AF17D6" w:rsidTr="00AF17D6">
        <w:trPr>
          <w:trHeight w:val="276"/>
        </w:trPr>
        <w:tc>
          <w:tcPr>
            <w:tcW w:w="6315" w:type="dxa"/>
            <w:vAlign w:val="bottom"/>
            <w:hideMark/>
          </w:tcPr>
          <w:p w:rsidR="00AF17D6" w:rsidRDefault="00AF17D6">
            <w:pPr>
              <w:pStyle w:val="a5"/>
              <w:spacing w:line="276" w:lineRule="auto"/>
              <w:ind w:right="-6"/>
              <w:rPr>
                <w:sz w:val="26"/>
                <w:szCs w:val="26"/>
              </w:rPr>
            </w:pPr>
            <w:r>
              <w:rPr>
                <w:sz w:val="26"/>
                <w:szCs w:val="26"/>
              </w:rPr>
              <w:t>О  внесении изменений и дополнений в Устав муниципального образования «</w:t>
            </w:r>
            <w:proofErr w:type="spellStart"/>
            <w:r>
              <w:rPr>
                <w:sz w:val="26"/>
                <w:szCs w:val="26"/>
              </w:rPr>
              <w:t>Меркуловское</w:t>
            </w:r>
            <w:proofErr w:type="spellEnd"/>
            <w:r>
              <w:rPr>
                <w:sz w:val="26"/>
                <w:szCs w:val="26"/>
              </w:rPr>
              <w:t xml:space="preserve"> сельское поселение»</w:t>
            </w:r>
          </w:p>
        </w:tc>
      </w:tr>
    </w:tbl>
    <w:p w:rsidR="00AF17D6" w:rsidRDefault="00AF17D6" w:rsidP="00AF17D6">
      <w:pPr>
        <w:rPr>
          <w:sz w:val="26"/>
          <w:szCs w:val="26"/>
        </w:rPr>
      </w:pPr>
      <w:r>
        <w:rPr>
          <w:sz w:val="26"/>
          <w:szCs w:val="26"/>
        </w:rPr>
        <w:t xml:space="preserve">                                                                                                                                                                           </w:t>
      </w:r>
    </w:p>
    <w:tbl>
      <w:tblPr>
        <w:tblW w:w="0" w:type="auto"/>
        <w:tblLook w:val="01E0"/>
      </w:tblPr>
      <w:tblGrid>
        <w:gridCol w:w="4668"/>
        <w:gridCol w:w="4903"/>
      </w:tblGrid>
      <w:tr w:rsidR="00AF17D6" w:rsidTr="00AF17D6">
        <w:tc>
          <w:tcPr>
            <w:tcW w:w="4785" w:type="dxa"/>
            <w:hideMark/>
          </w:tcPr>
          <w:p w:rsidR="00AF17D6" w:rsidRDefault="00AF17D6">
            <w:pPr>
              <w:spacing w:after="0" w:line="240" w:lineRule="auto"/>
              <w:rPr>
                <w:rFonts w:ascii="Times New Roman" w:hAnsi="Times New Roman"/>
                <w:sz w:val="26"/>
                <w:szCs w:val="26"/>
              </w:rPr>
            </w:pPr>
            <w:r>
              <w:rPr>
                <w:rFonts w:ascii="Times New Roman" w:hAnsi="Times New Roman"/>
                <w:sz w:val="26"/>
                <w:szCs w:val="26"/>
              </w:rPr>
              <w:t xml:space="preserve"> Принято   </w:t>
            </w:r>
          </w:p>
          <w:p w:rsidR="00AF17D6" w:rsidRDefault="00AF17D6">
            <w:pPr>
              <w:spacing w:after="0" w:line="240" w:lineRule="auto"/>
              <w:rPr>
                <w:rFonts w:ascii="Times New Roman" w:hAnsi="Times New Roman"/>
                <w:sz w:val="26"/>
                <w:szCs w:val="26"/>
              </w:rPr>
            </w:pPr>
            <w:r>
              <w:rPr>
                <w:rFonts w:ascii="Times New Roman" w:hAnsi="Times New Roman"/>
                <w:sz w:val="26"/>
                <w:szCs w:val="26"/>
              </w:rPr>
              <w:t xml:space="preserve">Собранием депутатов                            </w:t>
            </w:r>
          </w:p>
        </w:tc>
        <w:tc>
          <w:tcPr>
            <w:tcW w:w="5043" w:type="dxa"/>
          </w:tcPr>
          <w:p w:rsidR="00AF17D6" w:rsidRDefault="00AF17D6">
            <w:pPr>
              <w:spacing w:after="0" w:line="240" w:lineRule="auto"/>
              <w:rPr>
                <w:rFonts w:ascii="Times New Roman" w:hAnsi="Times New Roman"/>
                <w:sz w:val="26"/>
                <w:szCs w:val="26"/>
              </w:rPr>
            </w:pPr>
          </w:p>
          <w:p w:rsidR="00AF17D6" w:rsidRDefault="00AF17D6">
            <w:pPr>
              <w:spacing w:after="0" w:line="240" w:lineRule="auto"/>
              <w:jc w:val="right"/>
              <w:rPr>
                <w:rFonts w:ascii="Times New Roman" w:hAnsi="Times New Roman"/>
                <w:sz w:val="26"/>
                <w:szCs w:val="26"/>
              </w:rPr>
            </w:pPr>
            <w:r>
              <w:rPr>
                <w:rFonts w:ascii="Times New Roman" w:hAnsi="Times New Roman"/>
                <w:sz w:val="26"/>
                <w:szCs w:val="26"/>
              </w:rPr>
              <w:t xml:space="preserve">                          10 декабря 2010 г.</w:t>
            </w:r>
          </w:p>
        </w:tc>
      </w:tr>
    </w:tbl>
    <w:p w:rsidR="00AF17D6" w:rsidRDefault="00AF17D6" w:rsidP="00AF17D6">
      <w:pPr>
        <w:pStyle w:val="a3"/>
        <w:outlineLvl w:val="0"/>
        <w:rPr>
          <w:rFonts w:ascii="Times New Roman" w:hAnsi="Times New Roman"/>
          <w:sz w:val="26"/>
          <w:szCs w:val="26"/>
          <w:u w:val="single"/>
        </w:rPr>
      </w:pPr>
    </w:p>
    <w:p w:rsidR="00AF17D6" w:rsidRDefault="00AF17D6" w:rsidP="00AF17D6">
      <w:pPr>
        <w:rPr>
          <w:sz w:val="26"/>
          <w:szCs w:val="26"/>
        </w:rPr>
      </w:pPr>
    </w:p>
    <w:p w:rsidR="00AF17D6" w:rsidRDefault="00AF17D6" w:rsidP="00AF17D6">
      <w:pPr>
        <w:ind w:firstLine="708"/>
        <w:jc w:val="both"/>
        <w:rPr>
          <w:rFonts w:ascii="Times New Roman" w:hAnsi="Times New Roman"/>
          <w:sz w:val="26"/>
          <w:szCs w:val="26"/>
        </w:rPr>
      </w:pPr>
      <w:r>
        <w:rPr>
          <w:rFonts w:ascii="Times New Roman" w:hAnsi="Times New Roman"/>
          <w:sz w:val="26"/>
          <w:szCs w:val="26"/>
        </w:rPr>
        <w:t>В целях приведения Устава муниципального образования «</w:t>
      </w:r>
      <w:proofErr w:type="spellStart"/>
      <w:r>
        <w:rPr>
          <w:rFonts w:ascii="Times New Roman" w:hAnsi="Times New Roman"/>
          <w:sz w:val="26"/>
          <w:szCs w:val="26"/>
        </w:rPr>
        <w:t>Меркуловское</w:t>
      </w:r>
      <w:proofErr w:type="spellEnd"/>
      <w:r>
        <w:rPr>
          <w:rFonts w:ascii="Times New Roman" w:hAnsi="Times New Roman"/>
          <w:sz w:val="26"/>
          <w:szCs w:val="26"/>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proofErr w:type="spellStart"/>
      <w:r>
        <w:rPr>
          <w:rFonts w:ascii="Times New Roman" w:hAnsi="Times New Roman"/>
          <w:sz w:val="26"/>
          <w:szCs w:val="26"/>
        </w:rPr>
        <w:t>Меркуловское</w:t>
      </w:r>
      <w:proofErr w:type="spellEnd"/>
      <w:r>
        <w:rPr>
          <w:rFonts w:ascii="Times New Roman" w:hAnsi="Times New Roman"/>
          <w:sz w:val="26"/>
          <w:szCs w:val="26"/>
        </w:rPr>
        <w:t xml:space="preserve"> сельское поселение» Собрание депутатов  </w:t>
      </w:r>
      <w:proofErr w:type="spellStart"/>
      <w:r>
        <w:rPr>
          <w:rFonts w:ascii="Times New Roman" w:hAnsi="Times New Roman"/>
          <w:sz w:val="26"/>
          <w:szCs w:val="26"/>
        </w:rPr>
        <w:t>Меркуловского</w:t>
      </w:r>
      <w:proofErr w:type="spellEnd"/>
      <w:r>
        <w:rPr>
          <w:rFonts w:ascii="Times New Roman" w:hAnsi="Times New Roman"/>
          <w:sz w:val="26"/>
          <w:szCs w:val="26"/>
        </w:rPr>
        <w:t xml:space="preserve">   сельского поселения</w:t>
      </w:r>
    </w:p>
    <w:p w:rsidR="00AF17D6" w:rsidRDefault="00AF17D6" w:rsidP="00AF17D6">
      <w:pPr>
        <w:jc w:val="center"/>
        <w:outlineLvl w:val="0"/>
        <w:rPr>
          <w:rFonts w:ascii="Times New Roman" w:hAnsi="Times New Roman"/>
          <w:b/>
          <w:sz w:val="26"/>
          <w:szCs w:val="26"/>
        </w:rPr>
      </w:pPr>
      <w:r>
        <w:rPr>
          <w:rFonts w:ascii="Times New Roman" w:hAnsi="Times New Roman"/>
          <w:b/>
          <w:sz w:val="26"/>
          <w:szCs w:val="26"/>
        </w:rPr>
        <w:t>РЕШИЛО:</w:t>
      </w:r>
    </w:p>
    <w:p w:rsidR="00AF17D6" w:rsidRDefault="00AF17D6" w:rsidP="00AF17D6">
      <w:pPr>
        <w:ind w:firstLine="709"/>
        <w:jc w:val="both"/>
        <w:rPr>
          <w:rFonts w:ascii="Times New Roman" w:hAnsi="Times New Roman"/>
          <w:sz w:val="26"/>
          <w:szCs w:val="26"/>
        </w:rPr>
      </w:pPr>
      <w:r>
        <w:rPr>
          <w:rFonts w:ascii="Times New Roman" w:hAnsi="Times New Roman"/>
          <w:sz w:val="26"/>
          <w:szCs w:val="26"/>
        </w:rPr>
        <w:t>1. Внести в Устав муниципального образования «</w:t>
      </w:r>
      <w:proofErr w:type="spellStart"/>
      <w:r>
        <w:rPr>
          <w:rFonts w:ascii="Times New Roman" w:hAnsi="Times New Roman"/>
          <w:sz w:val="26"/>
          <w:szCs w:val="26"/>
        </w:rPr>
        <w:t>Меркуловское</w:t>
      </w:r>
      <w:proofErr w:type="spellEnd"/>
      <w:r>
        <w:rPr>
          <w:rFonts w:ascii="Times New Roman" w:hAnsi="Times New Roman"/>
          <w:sz w:val="26"/>
          <w:szCs w:val="26"/>
        </w:rPr>
        <w:t xml:space="preserve"> сельское поселение» следующие изменения:</w:t>
      </w:r>
    </w:p>
    <w:p w:rsidR="00AF17D6" w:rsidRDefault="00AF17D6" w:rsidP="00AF17D6">
      <w:pPr>
        <w:ind w:firstLine="709"/>
        <w:jc w:val="both"/>
        <w:rPr>
          <w:rFonts w:ascii="Times New Roman" w:hAnsi="Times New Roman"/>
          <w:b/>
          <w:sz w:val="24"/>
          <w:szCs w:val="24"/>
        </w:rPr>
      </w:pPr>
      <w:r>
        <w:rPr>
          <w:rFonts w:ascii="Times New Roman" w:hAnsi="Times New Roman"/>
          <w:b/>
        </w:rPr>
        <w:t xml:space="preserve">1) в статье 2: </w:t>
      </w:r>
    </w:p>
    <w:p w:rsidR="00AF17D6" w:rsidRDefault="00AF17D6" w:rsidP="00AF17D6">
      <w:pPr>
        <w:ind w:firstLine="709"/>
        <w:jc w:val="both"/>
        <w:rPr>
          <w:rFonts w:ascii="Times New Roman" w:hAnsi="Times New Roman"/>
        </w:rPr>
      </w:pPr>
      <w:r>
        <w:rPr>
          <w:rFonts w:ascii="Times New Roman" w:hAnsi="Times New Roman"/>
        </w:rPr>
        <w:t>пункт 22 части 1 изложить в следующей редакции:</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roofErr w:type="gramStart"/>
      <w:r>
        <w:rPr>
          <w:rFonts w:ascii="Times New Roman" w:hAnsi="Times New Roman"/>
        </w:rPr>
        <w:t>;»</w:t>
      </w:r>
      <w:proofErr w:type="gramEnd"/>
      <w:r>
        <w:rPr>
          <w:rFonts w:ascii="Times New Roman" w:hAnsi="Times New Roman"/>
        </w:rPr>
        <w:t>;</w:t>
      </w:r>
    </w:p>
    <w:p w:rsidR="00AF17D6" w:rsidRDefault="00AF17D6" w:rsidP="00AF17D6">
      <w:pPr>
        <w:autoSpaceDE w:val="0"/>
        <w:autoSpaceDN w:val="0"/>
        <w:adjustRightInd w:val="0"/>
        <w:ind w:firstLine="709"/>
        <w:jc w:val="both"/>
        <w:rPr>
          <w:rFonts w:ascii="Times New Roman" w:hAnsi="Times New Roman"/>
          <w:color w:val="0000FF"/>
        </w:rPr>
      </w:pPr>
      <w:r>
        <w:rPr>
          <w:rFonts w:ascii="Times New Roman" w:hAnsi="Times New Roman"/>
        </w:rPr>
        <w:t>часть 1 дополнить пунктом 34 следующего содержания:</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 xml:space="preserve">«34) оказание поддержки социально ориентированным некоммерческим организациям в </w:t>
      </w:r>
      <w:r>
        <w:rPr>
          <w:rFonts w:ascii="Times New Roman" w:hAnsi="Times New Roman"/>
        </w:rPr>
        <w:lastRenderedPageBreak/>
        <w:t>пределах полномочий, установленных статьями 31.1 и 31.3 Федерального закона от 12 января 1996 года № 7-ФЗ «О некоммерческих организациях»</w:t>
      </w:r>
      <w:proofErr w:type="gramStart"/>
      <w:r>
        <w:rPr>
          <w:rFonts w:ascii="Times New Roman" w:hAnsi="Times New Roman"/>
        </w:rPr>
        <w:t>;»</w:t>
      </w:r>
      <w:proofErr w:type="gramEnd"/>
      <w:r>
        <w:rPr>
          <w:rFonts w:ascii="Times New Roman" w:hAnsi="Times New Roman"/>
        </w:rPr>
        <w:t>;</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в абзаце первом части 2 слово «субвенций» заменить словами «межбюджетных трансфертов», дополнить словами «в соответствии с Бюджетным кодексом Российской Федерации»;</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в абзаце втором части 2 слово «субвенций» заменить словами «межбюджетных трансфертов», дополнить словами «в соответствии с Бюджетным кодексом Российской Федерации»;</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в абзаце третьем части 2 слово «субвенций» заменить словами «указанных в настоящей части межбюджетных трансфертов»;</w:t>
      </w:r>
    </w:p>
    <w:p w:rsidR="00AF17D6" w:rsidRDefault="00AF17D6" w:rsidP="00AF17D6">
      <w:pPr>
        <w:autoSpaceDE w:val="0"/>
        <w:autoSpaceDN w:val="0"/>
        <w:adjustRightInd w:val="0"/>
        <w:ind w:firstLine="709"/>
        <w:jc w:val="both"/>
        <w:rPr>
          <w:rFonts w:ascii="Times New Roman" w:hAnsi="Times New Roman"/>
          <w:b/>
        </w:rPr>
      </w:pPr>
      <w:r>
        <w:rPr>
          <w:rFonts w:ascii="Times New Roman" w:hAnsi="Times New Roman"/>
          <w:b/>
        </w:rPr>
        <w:t>2) в статье 3:</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пункт 2 части 1 признать утратившим силу;</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часть 1 дополнить пунктом 8.1 следующего содержания:</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«8.1) создание муниципальной пожарной охраны</w:t>
      </w:r>
      <w:proofErr w:type="gramStart"/>
      <w:r>
        <w:rPr>
          <w:rFonts w:ascii="Times New Roman" w:hAnsi="Times New Roman"/>
        </w:rPr>
        <w:t>;»</w:t>
      </w:r>
      <w:proofErr w:type="gramEnd"/>
      <w:r>
        <w:rPr>
          <w:rFonts w:ascii="Times New Roman" w:hAnsi="Times New Roman"/>
        </w:rPr>
        <w:t>;</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часть 1 дополнить пунктом 10 следующего содержания:</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«10) участие в организации и финансировании:</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проведения оплачиваемых общественных работ;</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ярмарок вакансий и учебных рабочих мест</w:t>
      </w:r>
      <w:proofErr w:type="gramStart"/>
      <w:r>
        <w:rPr>
          <w:rFonts w:ascii="Times New Roman" w:hAnsi="Times New Roman"/>
        </w:rPr>
        <w:t>.».</w:t>
      </w:r>
      <w:proofErr w:type="gramEnd"/>
    </w:p>
    <w:p w:rsidR="00AF17D6" w:rsidRDefault="00AF17D6" w:rsidP="00AF17D6">
      <w:pPr>
        <w:widowControl w:val="0"/>
        <w:autoSpaceDE w:val="0"/>
        <w:autoSpaceDN w:val="0"/>
        <w:adjustRightInd w:val="0"/>
        <w:ind w:firstLine="709"/>
        <w:jc w:val="both"/>
        <w:rPr>
          <w:rFonts w:ascii="Times New Roman" w:hAnsi="Times New Roman"/>
          <w:color w:val="FF0000"/>
        </w:rPr>
      </w:pPr>
      <w:proofErr w:type="gramStart"/>
      <w:r>
        <w:rPr>
          <w:rFonts w:ascii="Times New Roman" w:hAnsi="Times New Roman"/>
        </w:rPr>
        <w:t xml:space="preserve">в части 2 слова «только за счет собственных доходов бюджета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(за исключением субвенций и дотаций, предоставляемых из федерального и областного бюджета)» заменить словами «за счет доходов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roofErr w:type="gramEnd"/>
    </w:p>
    <w:p w:rsidR="00AF17D6" w:rsidRDefault="00AF17D6" w:rsidP="00AF17D6">
      <w:pPr>
        <w:widowControl w:val="0"/>
        <w:autoSpaceDE w:val="0"/>
        <w:autoSpaceDN w:val="0"/>
        <w:adjustRightInd w:val="0"/>
        <w:ind w:firstLine="709"/>
        <w:jc w:val="both"/>
        <w:rPr>
          <w:rFonts w:ascii="Times New Roman" w:hAnsi="Times New Roman"/>
          <w:b/>
          <w:color w:val="0000FF"/>
        </w:rPr>
      </w:pPr>
      <w:r>
        <w:rPr>
          <w:rFonts w:ascii="Times New Roman" w:hAnsi="Times New Roman"/>
          <w:b/>
        </w:rPr>
        <w:t>3) часть 3 статьи 10 изложить в следующей редакции:</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 xml:space="preserve">«3. Депутат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w:t>
      </w:r>
      <w:r>
        <w:rPr>
          <w:rFonts w:ascii="Times New Roman" w:hAnsi="Times New Roman"/>
          <w:i/>
        </w:rPr>
        <w:t xml:space="preserve"> </w:t>
      </w:r>
      <w:r>
        <w:rPr>
          <w:rFonts w:ascii="Times New Roman" w:hAnsi="Times New Roman"/>
        </w:rPr>
        <w:t xml:space="preserve">Глава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не может быть отозван избирателями по основаниям, предусмотренным пунктом 6</w:t>
      </w:r>
      <w:r>
        <w:rPr>
          <w:rFonts w:ascii="Times New Roman" w:hAnsi="Times New Roman"/>
          <w:color w:val="0000FF"/>
        </w:rPr>
        <w:t xml:space="preserve"> </w:t>
      </w:r>
      <w:r>
        <w:rPr>
          <w:rFonts w:ascii="Times New Roman" w:hAnsi="Times New Roman"/>
        </w:rPr>
        <w:t xml:space="preserve"> части 7 статьи 26, пунктом 5 части 13 статьи 32</w:t>
      </w:r>
      <w:r>
        <w:rPr>
          <w:rFonts w:ascii="Times New Roman" w:hAnsi="Times New Roman"/>
          <w:vertAlign w:val="superscript"/>
        </w:rPr>
        <w:t>1</w:t>
      </w:r>
      <w:r>
        <w:rPr>
          <w:rFonts w:ascii="Times New Roman" w:hAnsi="Times New Roman"/>
        </w:rPr>
        <w:t>,</w:t>
      </w:r>
      <w:r>
        <w:rPr>
          <w:rFonts w:ascii="Times New Roman" w:hAnsi="Times New Roman"/>
          <w:color w:val="0000FF"/>
          <w:vertAlign w:val="superscript"/>
        </w:rPr>
        <w:t xml:space="preserve"> </w:t>
      </w:r>
      <w:r>
        <w:rPr>
          <w:rFonts w:ascii="Times New Roman" w:hAnsi="Times New Roman"/>
        </w:rPr>
        <w:t>статьями  51, 52</w:t>
      </w:r>
      <w:r>
        <w:rPr>
          <w:rFonts w:ascii="Times New Roman" w:hAnsi="Times New Roman"/>
          <w:color w:val="0000FF"/>
        </w:rPr>
        <w:t xml:space="preserve">  </w:t>
      </w:r>
      <w:r>
        <w:rPr>
          <w:rFonts w:ascii="Times New Roman" w:hAnsi="Times New Roman"/>
        </w:rPr>
        <w:t>настоящего Устава.</w:t>
      </w:r>
    </w:p>
    <w:p w:rsidR="00AF17D6" w:rsidRDefault="00AF17D6" w:rsidP="00AF17D6">
      <w:pPr>
        <w:ind w:firstLine="709"/>
        <w:jc w:val="both"/>
        <w:rPr>
          <w:rFonts w:ascii="Times New Roman" w:hAnsi="Times New Roman"/>
          <w:b/>
        </w:rPr>
      </w:pPr>
      <w:r>
        <w:rPr>
          <w:rFonts w:ascii="Times New Roman" w:hAnsi="Times New Roman"/>
          <w:b/>
        </w:rPr>
        <w:t>4) часть 2 статьи 19 изложить в следующей редакции:</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традиционного образа жизни, хозяйствования и культуры </w:t>
      </w:r>
      <w:r>
        <w:rPr>
          <w:rFonts w:ascii="Times New Roman" w:hAnsi="Times New Roman"/>
        </w:rPr>
        <w:lastRenderedPageBreak/>
        <w:t>российского казачества в соответствии с федеральным законодательством (некоммерческая организация).»;</w:t>
      </w:r>
    </w:p>
    <w:p w:rsidR="00AF17D6" w:rsidRDefault="00AF17D6" w:rsidP="00AF17D6">
      <w:pPr>
        <w:autoSpaceDE w:val="0"/>
        <w:autoSpaceDN w:val="0"/>
        <w:adjustRightInd w:val="0"/>
        <w:ind w:firstLine="709"/>
        <w:jc w:val="both"/>
        <w:rPr>
          <w:rFonts w:ascii="Times New Roman" w:hAnsi="Times New Roman"/>
          <w:b/>
        </w:rPr>
      </w:pPr>
      <w:r>
        <w:rPr>
          <w:rFonts w:ascii="Times New Roman" w:hAnsi="Times New Roman"/>
          <w:b/>
        </w:rPr>
        <w:t>5) статью 20 изложить в следующей редакции:</w:t>
      </w:r>
    </w:p>
    <w:p w:rsidR="00AF17D6" w:rsidRDefault="00AF17D6" w:rsidP="00AF17D6">
      <w:pPr>
        <w:tabs>
          <w:tab w:val="left" w:pos="851"/>
          <w:tab w:val="left" w:pos="993"/>
        </w:tabs>
        <w:autoSpaceDE w:val="0"/>
        <w:autoSpaceDN w:val="0"/>
        <w:adjustRightInd w:val="0"/>
        <w:ind w:firstLine="709"/>
        <w:jc w:val="both"/>
        <w:rPr>
          <w:rFonts w:ascii="Times New Roman" w:hAnsi="Times New Roman"/>
          <w:b/>
        </w:rPr>
      </w:pPr>
      <w:r>
        <w:rPr>
          <w:rFonts w:ascii="Times New Roman" w:hAnsi="Times New Roman"/>
        </w:rPr>
        <w:t xml:space="preserve">«Статья 20. </w:t>
      </w:r>
      <w:r>
        <w:rPr>
          <w:rFonts w:ascii="Times New Roman" w:hAnsi="Times New Roman"/>
          <w:b/>
        </w:rPr>
        <w:t>Муниципальная служба казачества</w:t>
      </w:r>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Pr>
          <w:rFonts w:ascii="Times New Roman" w:hAnsi="Times New Roman"/>
        </w:rPr>
        <w:t>Меркуловского</w:t>
      </w:r>
      <w:proofErr w:type="spellEnd"/>
      <w:r>
        <w:rPr>
          <w:rFonts w:ascii="Times New Roman" w:hAnsi="Times New Roman"/>
        </w:rPr>
        <w:t xml:space="preserve"> сельского поселения.</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2. Члены казачьих обществ вправе поступать на муниципальную службу в порядке, установленном федеральными и областными законами, а также главой 6 настоящего Устава</w:t>
      </w:r>
      <w:proofErr w:type="gramStart"/>
      <w:r>
        <w:rPr>
          <w:rFonts w:ascii="Times New Roman" w:hAnsi="Times New Roman"/>
        </w:rPr>
        <w:t>.»;</w:t>
      </w:r>
    </w:p>
    <w:p w:rsidR="00AF17D6" w:rsidRDefault="00AF17D6" w:rsidP="00AF17D6">
      <w:pPr>
        <w:ind w:firstLine="709"/>
        <w:jc w:val="both"/>
        <w:rPr>
          <w:rFonts w:ascii="Times New Roman" w:hAnsi="Times New Roman"/>
          <w:b/>
        </w:rPr>
      </w:pPr>
      <w:proofErr w:type="gramEnd"/>
      <w:r>
        <w:rPr>
          <w:rFonts w:ascii="Times New Roman" w:hAnsi="Times New Roman"/>
          <w:b/>
        </w:rPr>
        <w:t>6) в статье 22:</w:t>
      </w:r>
    </w:p>
    <w:p w:rsidR="00AF17D6" w:rsidRDefault="00AF17D6" w:rsidP="00AF17D6">
      <w:pPr>
        <w:ind w:firstLine="709"/>
        <w:jc w:val="both"/>
        <w:rPr>
          <w:rFonts w:ascii="Times New Roman" w:hAnsi="Times New Roman"/>
        </w:rPr>
      </w:pPr>
      <w:r>
        <w:rPr>
          <w:rFonts w:ascii="Times New Roman" w:hAnsi="Times New Roman"/>
        </w:rPr>
        <w:t>часть 3 признать утратившей силу;</w:t>
      </w:r>
    </w:p>
    <w:p w:rsidR="00AF17D6" w:rsidRDefault="00AF17D6" w:rsidP="00AF17D6">
      <w:pPr>
        <w:ind w:firstLine="709"/>
        <w:jc w:val="both"/>
        <w:rPr>
          <w:rFonts w:ascii="Times New Roman" w:hAnsi="Times New Roman"/>
          <w:b/>
        </w:rPr>
      </w:pPr>
      <w:r>
        <w:rPr>
          <w:rFonts w:ascii="Times New Roman" w:hAnsi="Times New Roman"/>
          <w:b/>
        </w:rPr>
        <w:t>7) в статье 23:</w:t>
      </w:r>
    </w:p>
    <w:p w:rsidR="00AF17D6" w:rsidRDefault="00AF17D6" w:rsidP="00AF17D6">
      <w:pPr>
        <w:ind w:firstLine="709"/>
        <w:jc w:val="both"/>
        <w:rPr>
          <w:rFonts w:ascii="Times New Roman" w:hAnsi="Times New Roman"/>
          <w:color w:val="0000FF"/>
        </w:rPr>
      </w:pPr>
      <w:r>
        <w:rPr>
          <w:rFonts w:ascii="Times New Roman" w:hAnsi="Times New Roman"/>
        </w:rPr>
        <w:t>абзац первый части</w:t>
      </w:r>
      <w:r>
        <w:rPr>
          <w:rFonts w:ascii="Times New Roman" w:hAnsi="Times New Roman"/>
          <w:color w:val="FF0000"/>
        </w:rPr>
        <w:t xml:space="preserve">  </w:t>
      </w:r>
      <w:r>
        <w:rPr>
          <w:rFonts w:ascii="Times New Roman" w:hAnsi="Times New Roman"/>
        </w:rPr>
        <w:t xml:space="preserve">9 </w:t>
      </w:r>
      <w:r>
        <w:rPr>
          <w:rFonts w:ascii="Times New Roman" w:hAnsi="Times New Roman"/>
          <w:color w:val="0000FF"/>
        </w:rPr>
        <w:t xml:space="preserve"> </w:t>
      </w:r>
      <w:r>
        <w:rPr>
          <w:rFonts w:ascii="Times New Roman" w:hAnsi="Times New Roman"/>
        </w:rPr>
        <w:t>изложить в следующей редакции:</w:t>
      </w:r>
      <w:r>
        <w:rPr>
          <w:rFonts w:ascii="Times New Roman" w:hAnsi="Times New Roman"/>
          <w:color w:val="0000FF"/>
        </w:rPr>
        <w:t xml:space="preserve"> </w:t>
      </w:r>
    </w:p>
    <w:p w:rsidR="00AF17D6" w:rsidRDefault="00AF17D6" w:rsidP="00AF17D6">
      <w:pPr>
        <w:ind w:firstLine="709"/>
        <w:jc w:val="both"/>
        <w:rPr>
          <w:rFonts w:ascii="Times New Roman" w:hAnsi="Times New Roman"/>
        </w:rPr>
      </w:pPr>
      <w:r>
        <w:rPr>
          <w:rFonts w:ascii="Times New Roman" w:hAnsi="Times New Roman"/>
        </w:rPr>
        <w:t xml:space="preserve">«9. Полномочия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также прекращаются в случае</w:t>
      </w:r>
      <w:proofErr w:type="gramStart"/>
      <w:r>
        <w:rPr>
          <w:rFonts w:ascii="Times New Roman" w:hAnsi="Times New Roman"/>
        </w:rPr>
        <w:t>:»</w:t>
      </w:r>
      <w:proofErr w:type="gramEnd"/>
      <w:r>
        <w:rPr>
          <w:rFonts w:ascii="Times New Roman" w:hAnsi="Times New Roman"/>
        </w:rPr>
        <w:t>;</w:t>
      </w:r>
    </w:p>
    <w:p w:rsidR="00AF17D6" w:rsidRDefault="00AF17D6" w:rsidP="00AF17D6">
      <w:pPr>
        <w:ind w:firstLine="709"/>
        <w:jc w:val="both"/>
        <w:rPr>
          <w:rFonts w:ascii="Times New Roman" w:hAnsi="Times New Roman"/>
        </w:rPr>
      </w:pPr>
      <w:r>
        <w:rPr>
          <w:rFonts w:ascii="Times New Roman" w:hAnsi="Times New Roman"/>
        </w:rPr>
        <w:t>пункт 1 части  9  признать утратившим силу;</w:t>
      </w:r>
    </w:p>
    <w:p w:rsidR="00AF17D6" w:rsidRDefault="00AF17D6" w:rsidP="00AF17D6">
      <w:pPr>
        <w:ind w:firstLine="709"/>
        <w:jc w:val="both"/>
        <w:rPr>
          <w:rFonts w:ascii="Times New Roman" w:hAnsi="Times New Roman"/>
          <w:b/>
        </w:rPr>
      </w:pPr>
      <w:r>
        <w:rPr>
          <w:rFonts w:ascii="Times New Roman" w:hAnsi="Times New Roman"/>
          <w:b/>
        </w:rPr>
        <w:t>8) в статье 24:</w:t>
      </w:r>
    </w:p>
    <w:p w:rsidR="00AF17D6" w:rsidRDefault="00AF17D6" w:rsidP="00AF17D6">
      <w:pPr>
        <w:autoSpaceDE w:val="0"/>
        <w:autoSpaceDN w:val="0"/>
        <w:adjustRightInd w:val="0"/>
        <w:ind w:firstLine="709"/>
        <w:jc w:val="both"/>
        <w:rPr>
          <w:rFonts w:ascii="Times New Roman" w:hAnsi="Times New Roman"/>
          <w:i/>
          <w:color w:val="FF0000"/>
        </w:rPr>
      </w:pPr>
      <w:r>
        <w:rPr>
          <w:rFonts w:ascii="Times New Roman" w:hAnsi="Times New Roman"/>
        </w:rPr>
        <w:t xml:space="preserve">в пункте 6 части 1 слова «и учреждений, а также» заменить словами «, а также»; </w:t>
      </w:r>
    </w:p>
    <w:p w:rsidR="00AF17D6" w:rsidRDefault="00AF17D6" w:rsidP="00AF17D6">
      <w:pPr>
        <w:autoSpaceDE w:val="0"/>
        <w:autoSpaceDN w:val="0"/>
        <w:adjustRightInd w:val="0"/>
        <w:ind w:firstLine="709"/>
        <w:jc w:val="both"/>
        <w:rPr>
          <w:rFonts w:ascii="Times New Roman" w:hAnsi="Times New Roman"/>
          <w:b/>
        </w:rPr>
      </w:pPr>
      <w:r>
        <w:rPr>
          <w:rFonts w:ascii="Times New Roman" w:hAnsi="Times New Roman"/>
          <w:b/>
        </w:rPr>
        <w:t>9) в статье 25:</w:t>
      </w:r>
    </w:p>
    <w:p w:rsidR="00AF17D6" w:rsidRDefault="00AF17D6" w:rsidP="00AF17D6">
      <w:pPr>
        <w:ind w:firstLine="709"/>
        <w:jc w:val="both"/>
        <w:rPr>
          <w:rFonts w:ascii="Times New Roman" w:hAnsi="Times New Roman"/>
        </w:rPr>
      </w:pPr>
      <w:r>
        <w:rPr>
          <w:rFonts w:ascii="Times New Roman" w:hAnsi="Times New Roman"/>
        </w:rPr>
        <w:t>пункт 3 части 4 изложить в следующей редакции:</w:t>
      </w:r>
    </w:p>
    <w:p w:rsidR="00AF17D6" w:rsidRDefault="00AF17D6" w:rsidP="00AF17D6">
      <w:pPr>
        <w:ind w:firstLine="709"/>
        <w:jc w:val="both"/>
        <w:rPr>
          <w:rFonts w:ascii="Times New Roman" w:hAnsi="Times New Roman"/>
          <w:iCs/>
        </w:rPr>
      </w:pPr>
      <w:r>
        <w:rPr>
          <w:rFonts w:ascii="Times New Roman" w:hAnsi="Times New Roman"/>
        </w:rPr>
        <w:t>«3)</w:t>
      </w:r>
      <w:r>
        <w:rPr>
          <w:rFonts w:ascii="Times New Roman" w:hAnsi="Times New Roman"/>
          <w:iCs/>
        </w:rPr>
        <w:t xml:space="preserve"> издает постановления и распоряжения по вопросам организации деятельности </w:t>
      </w:r>
      <w:r>
        <w:rPr>
          <w:rFonts w:ascii="Times New Roman" w:hAnsi="Times New Roman"/>
        </w:rPr>
        <w:t xml:space="preserve">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w:t>
      </w:r>
      <w:r>
        <w:rPr>
          <w:rFonts w:ascii="Times New Roman" w:hAnsi="Times New Roman"/>
          <w:iCs/>
        </w:rPr>
        <w:t xml:space="preserve">, подписывает решения </w:t>
      </w:r>
      <w:r>
        <w:rPr>
          <w:rFonts w:ascii="Times New Roman" w:hAnsi="Times New Roman"/>
        </w:rPr>
        <w:t xml:space="preserve">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w:t>
      </w:r>
      <w:r>
        <w:rPr>
          <w:rFonts w:ascii="Times New Roman" w:hAnsi="Times New Roman"/>
          <w:iCs/>
        </w:rPr>
        <w:t>, не имеющие нормативного характера</w:t>
      </w:r>
      <w:proofErr w:type="gramStart"/>
      <w:r>
        <w:rPr>
          <w:rFonts w:ascii="Times New Roman" w:hAnsi="Times New Roman"/>
          <w:iCs/>
        </w:rPr>
        <w:t>;»</w:t>
      </w:r>
      <w:proofErr w:type="gramEnd"/>
      <w:r>
        <w:rPr>
          <w:rFonts w:ascii="Times New Roman" w:hAnsi="Times New Roman"/>
          <w:iCs/>
        </w:rPr>
        <w:t>.</w:t>
      </w:r>
    </w:p>
    <w:p w:rsidR="00AF17D6" w:rsidRDefault="00AF17D6" w:rsidP="00AF17D6">
      <w:pPr>
        <w:widowControl w:val="0"/>
        <w:autoSpaceDE w:val="0"/>
        <w:autoSpaceDN w:val="0"/>
        <w:adjustRightInd w:val="0"/>
        <w:ind w:firstLine="709"/>
        <w:jc w:val="both"/>
        <w:rPr>
          <w:rFonts w:ascii="Times New Roman" w:hAnsi="Times New Roman"/>
          <w:iCs/>
        </w:rPr>
      </w:pPr>
      <w:r>
        <w:rPr>
          <w:rFonts w:ascii="Times New Roman" w:hAnsi="Times New Roman"/>
          <w:iCs/>
        </w:rPr>
        <w:t xml:space="preserve">в части 6: </w:t>
      </w:r>
    </w:p>
    <w:p w:rsidR="00AF17D6" w:rsidRDefault="00AF17D6" w:rsidP="00AF17D6">
      <w:pPr>
        <w:widowControl w:val="0"/>
        <w:autoSpaceDE w:val="0"/>
        <w:autoSpaceDN w:val="0"/>
        <w:adjustRightInd w:val="0"/>
        <w:ind w:firstLine="709"/>
        <w:jc w:val="both"/>
        <w:rPr>
          <w:rFonts w:ascii="Times New Roman" w:hAnsi="Times New Roman"/>
          <w:iCs/>
        </w:rPr>
      </w:pPr>
      <w:r>
        <w:rPr>
          <w:rFonts w:ascii="Times New Roman" w:hAnsi="Times New Roman"/>
          <w:iCs/>
        </w:rPr>
        <w:t>пункт 2 изложить в следующей редакции:</w:t>
      </w:r>
    </w:p>
    <w:p w:rsidR="00AF17D6" w:rsidRDefault="00AF17D6" w:rsidP="00AF17D6">
      <w:pPr>
        <w:widowControl w:val="0"/>
        <w:autoSpaceDE w:val="0"/>
        <w:autoSpaceDN w:val="0"/>
        <w:adjustRightInd w:val="0"/>
        <w:ind w:firstLine="709"/>
        <w:jc w:val="both"/>
        <w:rPr>
          <w:rFonts w:ascii="Times New Roman" w:hAnsi="Times New Roman"/>
          <w:bCs/>
        </w:rPr>
      </w:pPr>
      <w:r>
        <w:rPr>
          <w:rFonts w:ascii="Times New Roman" w:hAnsi="Times New Roman"/>
          <w:iCs/>
        </w:rPr>
        <w:t xml:space="preserve">«2) </w:t>
      </w:r>
      <w:r>
        <w:rPr>
          <w:rFonts w:ascii="Times New Roman" w:hAnsi="Times New Roman"/>
          <w:bCs/>
        </w:rPr>
        <w:t>отставки по собственному желанию</w:t>
      </w:r>
      <w:proofErr w:type="gramStart"/>
      <w:r>
        <w:rPr>
          <w:rFonts w:ascii="Times New Roman" w:hAnsi="Times New Roman"/>
          <w:bCs/>
        </w:rPr>
        <w:t>;»</w:t>
      </w:r>
      <w:proofErr w:type="gramEnd"/>
      <w:r>
        <w:rPr>
          <w:rFonts w:ascii="Times New Roman" w:hAnsi="Times New Roman"/>
          <w:bCs/>
        </w:rPr>
        <w:t>;</w:t>
      </w:r>
    </w:p>
    <w:p w:rsidR="00AF17D6" w:rsidRDefault="00AF17D6" w:rsidP="00AF17D6">
      <w:pPr>
        <w:widowControl w:val="0"/>
        <w:autoSpaceDE w:val="0"/>
        <w:autoSpaceDN w:val="0"/>
        <w:adjustRightInd w:val="0"/>
        <w:ind w:firstLine="709"/>
        <w:jc w:val="both"/>
        <w:rPr>
          <w:rFonts w:ascii="Times New Roman" w:hAnsi="Times New Roman"/>
          <w:iCs/>
        </w:rPr>
      </w:pPr>
      <w:r>
        <w:rPr>
          <w:rFonts w:ascii="Times New Roman" w:hAnsi="Times New Roman"/>
          <w:bCs/>
        </w:rPr>
        <w:t>пункт 3</w:t>
      </w:r>
      <w:r>
        <w:rPr>
          <w:rFonts w:ascii="Times New Roman" w:hAnsi="Times New Roman"/>
          <w:iCs/>
        </w:rPr>
        <w:t xml:space="preserve"> изложить в следующей редакции:</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iCs/>
        </w:rPr>
        <w:t>«3)</w:t>
      </w:r>
      <w:r>
        <w:rPr>
          <w:rFonts w:ascii="Times New Roman" w:hAnsi="Times New Roman"/>
        </w:rPr>
        <w:t xml:space="preserve"> в иных случаях, установленных федеральными законами</w:t>
      </w:r>
      <w:proofErr w:type="gramStart"/>
      <w:r>
        <w:rPr>
          <w:rFonts w:ascii="Times New Roman" w:hAnsi="Times New Roman"/>
        </w:rPr>
        <w:t>.»;</w:t>
      </w:r>
      <w:proofErr w:type="gramEnd"/>
    </w:p>
    <w:p w:rsidR="00AF17D6" w:rsidRDefault="00AF17D6" w:rsidP="00AF17D6">
      <w:pPr>
        <w:ind w:firstLine="709"/>
        <w:jc w:val="both"/>
        <w:rPr>
          <w:rFonts w:ascii="Times New Roman" w:hAnsi="Times New Roman"/>
          <w:b/>
          <w:iCs/>
        </w:rPr>
      </w:pPr>
      <w:r>
        <w:rPr>
          <w:rFonts w:ascii="Times New Roman" w:hAnsi="Times New Roman"/>
          <w:b/>
          <w:iCs/>
        </w:rPr>
        <w:t>10) в статье 26:</w:t>
      </w:r>
    </w:p>
    <w:p w:rsidR="00AF17D6" w:rsidRDefault="00AF17D6" w:rsidP="00AF17D6">
      <w:pPr>
        <w:ind w:firstLine="709"/>
        <w:jc w:val="both"/>
        <w:rPr>
          <w:rFonts w:ascii="Times New Roman" w:hAnsi="Times New Roman"/>
          <w:iCs/>
        </w:rPr>
      </w:pPr>
      <w:r>
        <w:rPr>
          <w:rFonts w:ascii="Times New Roman" w:hAnsi="Times New Roman"/>
          <w:iCs/>
        </w:rPr>
        <w:t>абзац первый части 8 изложить в следующей редакции:</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iCs/>
        </w:rPr>
        <w:lastRenderedPageBreak/>
        <w:t xml:space="preserve">«8. </w:t>
      </w:r>
      <w:r>
        <w:rPr>
          <w:rFonts w:ascii="Times New Roman" w:hAnsi="Times New Roman"/>
        </w:rPr>
        <w:t xml:space="preserve">Решение о досрочном прекращении полномочий Главы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за исключением случаев, предусмотренных пунктами 2</w:t>
      </w:r>
      <w:r>
        <w:rPr>
          <w:rFonts w:ascii="Times New Roman" w:hAnsi="Times New Roman"/>
          <w:vertAlign w:val="superscript"/>
        </w:rPr>
        <w:t>1</w:t>
      </w:r>
      <w:r>
        <w:rPr>
          <w:rFonts w:ascii="Times New Roman" w:hAnsi="Times New Roman"/>
        </w:rPr>
        <w:t>, 3, 9, 11,и 12</w:t>
      </w:r>
      <w:r>
        <w:rPr>
          <w:rFonts w:ascii="Times New Roman" w:hAnsi="Times New Roman"/>
          <w:color w:val="0000FF"/>
        </w:rPr>
        <w:t xml:space="preserve"> </w:t>
      </w:r>
      <w:r>
        <w:rPr>
          <w:rFonts w:ascii="Times New Roman" w:hAnsi="Times New Roman"/>
        </w:rPr>
        <w:t xml:space="preserve">части 7 настоящей статьи, принимается Собранием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Pr>
          <w:rFonts w:ascii="Times New Roman" w:hAnsi="Times New Roman"/>
        </w:rPr>
        <w:t>Меркуловского</w:t>
      </w:r>
      <w:proofErr w:type="spellEnd"/>
      <w:r>
        <w:rPr>
          <w:rFonts w:ascii="Times New Roman" w:hAnsi="Times New Roman"/>
        </w:rPr>
        <w:t xml:space="preserve"> сельского поселения</w:t>
      </w:r>
      <w:proofErr w:type="gramStart"/>
      <w:r>
        <w:rPr>
          <w:rFonts w:ascii="Times New Roman" w:hAnsi="Times New Roman"/>
        </w:rPr>
        <w:t>.»;</w:t>
      </w:r>
      <w:proofErr w:type="gramEnd"/>
    </w:p>
    <w:p w:rsidR="00AF17D6" w:rsidRDefault="00AF17D6" w:rsidP="00AF17D6">
      <w:pPr>
        <w:widowControl w:val="0"/>
        <w:autoSpaceDE w:val="0"/>
        <w:autoSpaceDN w:val="0"/>
        <w:adjustRightInd w:val="0"/>
        <w:ind w:firstLine="709"/>
        <w:jc w:val="both"/>
        <w:rPr>
          <w:rFonts w:ascii="Times New Roman" w:hAnsi="Times New Roman"/>
          <w:b/>
        </w:rPr>
      </w:pPr>
      <w:r>
        <w:rPr>
          <w:rFonts w:ascii="Times New Roman" w:hAnsi="Times New Roman"/>
          <w:b/>
        </w:rPr>
        <w:t xml:space="preserve">11) в статье </w:t>
      </w:r>
      <w:r>
        <w:rPr>
          <w:rFonts w:ascii="Times New Roman" w:hAnsi="Times New Roman"/>
          <w:b/>
          <w:color w:val="0000FF"/>
        </w:rPr>
        <w:t xml:space="preserve"> </w:t>
      </w:r>
      <w:r>
        <w:rPr>
          <w:rFonts w:ascii="Times New Roman" w:hAnsi="Times New Roman"/>
          <w:b/>
        </w:rPr>
        <w:t>31:</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в части 1:</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пункт 24 изложить в следующей редакции:</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«24) присваивает наименование улицам, площадям и иным территориям проживания граждан в населенных пунктах, устанавливает нумерации домов, организует освещение улиц и установку указателей с наименованиями улиц и номерами домов</w:t>
      </w:r>
      <w:proofErr w:type="gramStart"/>
      <w:r>
        <w:rPr>
          <w:rFonts w:ascii="Times New Roman" w:hAnsi="Times New Roman"/>
        </w:rPr>
        <w:t>;»</w:t>
      </w:r>
      <w:proofErr w:type="gramEnd"/>
      <w:r>
        <w:rPr>
          <w:rFonts w:ascii="Times New Roman" w:hAnsi="Times New Roman"/>
        </w:rPr>
        <w:t>;</w:t>
      </w:r>
    </w:p>
    <w:p w:rsidR="00AF17D6" w:rsidRDefault="00AF17D6" w:rsidP="00AF17D6">
      <w:pPr>
        <w:widowControl w:val="0"/>
        <w:autoSpaceDE w:val="0"/>
        <w:autoSpaceDN w:val="0"/>
        <w:adjustRightInd w:val="0"/>
        <w:spacing w:line="0" w:lineRule="atLeast"/>
        <w:ind w:firstLine="709"/>
        <w:jc w:val="both"/>
        <w:rPr>
          <w:rFonts w:ascii="Times New Roman" w:hAnsi="Times New Roman"/>
          <w:color w:val="0000FF"/>
        </w:rPr>
      </w:pPr>
      <w:r>
        <w:rPr>
          <w:rFonts w:ascii="Times New Roman" w:hAnsi="Times New Roman"/>
        </w:rPr>
        <w:t xml:space="preserve">пункт 32 изложить в следующей редакции: </w:t>
      </w:r>
    </w:p>
    <w:p w:rsidR="00AF17D6" w:rsidRDefault="00AF17D6" w:rsidP="00AF17D6">
      <w:pPr>
        <w:autoSpaceDE w:val="0"/>
        <w:autoSpaceDN w:val="0"/>
        <w:adjustRightInd w:val="0"/>
        <w:spacing w:line="0" w:lineRule="atLeast"/>
        <w:ind w:firstLine="709"/>
        <w:jc w:val="both"/>
        <w:rPr>
          <w:rFonts w:ascii="Times New Roman" w:hAnsi="Times New Roman"/>
        </w:rPr>
      </w:pPr>
      <w:r>
        <w:rPr>
          <w:rFonts w:ascii="Times New Roman" w:hAnsi="Times New Roman"/>
        </w:rPr>
        <w:t>«32)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формирование и размещение муниципального заказа</w:t>
      </w:r>
      <w:proofErr w:type="gramStart"/>
      <w:r>
        <w:rPr>
          <w:rFonts w:ascii="Times New Roman" w:hAnsi="Times New Roman"/>
        </w:rPr>
        <w:t>;»</w:t>
      </w:r>
      <w:proofErr w:type="gramEnd"/>
      <w:r>
        <w:rPr>
          <w:rFonts w:ascii="Times New Roman" w:hAnsi="Times New Roman"/>
        </w:rPr>
        <w:t xml:space="preserve">; </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в пункте 41</w:t>
      </w:r>
      <w:r>
        <w:rPr>
          <w:rFonts w:ascii="Times New Roman" w:hAnsi="Times New Roman"/>
          <w:vertAlign w:val="superscript"/>
        </w:rPr>
        <w:t>2</w:t>
      </w:r>
      <w:r>
        <w:rPr>
          <w:rFonts w:ascii="Times New Roman" w:hAnsi="Times New Roman"/>
          <w:color w:val="0000FF"/>
        </w:rPr>
        <w:t xml:space="preserve"> </w:t>
      </w:r>
      <w:r>
        <w:rPr>
          <w:rFonts w:ascii="Times New Roman" w:hAnsi="Times New Roman"/>
        </w:rPr>
        <w:t xml:space="preserve">слово «принимает» заменить словами «разрабатывает и принимает»; </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пункт 42 считать пунктом 46 соответственно;</w:t>
      </w:r>
    </w:p>
    <w:p w:rsidR="00AF17D6" w:rsidRDefault="00AF17D6" w:rsidP="00AF17D6">
      <w:pPr>
        <w:ind w:firstLine="709"/>
        <w:jc w:val="both"/>
        <w:rPr>
          <w:rFonts w:ascii="Times New Roman" w:hAnsi="Times New Roman"/>
          <w:iCs/>
        </w:rPr>
      </w:pPr>
      <w:r>
        <w:rPr>
          <w:rFonts w:ascii="Times New Roman" w:hAnsi="Times New Roman"/>
          <w:iCs/>
        </w:rPr>
        <w:t>дополнить пунктами   42, 43, 44, 45</w:t>
      </w:r>
      <w:r>
        <w:rPr>
          <w:rFonts w:ascii="Times New Roman" w:hAnsi="Times New Roman"/>
          <w:iCs/>
          <w:color w:val="0000FF"/>
        </w:rPr>
        <w:t xml:space="preserve"> </w:t>
      </w:r>
      <w:r>
        <w:rPr>
          <w:rFonts w:ascii="Times New Roman" w:hAnsi="Times New Roman"/>
          <w:iCs/>
        </w:rPr>
        <w:t>следующего содержания:</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iCs/>
        </w:rPr>
        <w:t>«42)</w:t>
      </w:r>
      <w:r>
        <w:rPr>
          <w:rFonts w:ascii="Times New Roman" w:hAnsi="Times New Roman"/>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43)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roofErr w:type="gramStart"/>
      <w:r>
        <w:rPr>
          <w:rFonts w:ascii="Times New Roman" w:hAnsi="Times New Roman"/>
        </w:rPr>
        <w:t>;»</w:t>
      </w:r>
      <w:proofErr w:type="gramEnd"/>
      <w:r>
        <w:rPr>
          <w:rFonts w:ascii="Times New Roman" w:hAnsi="Times New Roman"/>
        </w:rPr>
        <w:t>;</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44) создает муниципальную пожарную охрану;</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45) осуществляет полномочия по организации теплоснабжения, предусмотренные Федеральным законом «О теплоснабжении»</w:t>
      </w:r>
      <w:proofErr w:type="gramStart"/>
      <w:r>
        <w:rPr>
          <w:rFonts w:ascii="Times New Roman" w:hAnsi="Times New Roman"/>
        </w:rPr>
        <w:t>;»</w:t>
      </w:r>
      <w:proofErr w:type="gramEnd"/>
      <w:r>
        <w:rPr>
          <w:rFonts w:ascii="Times New Roman" w:hAnsi="Times New Roman"/>
        </w:rPr>
        <w:t>;</w:t>
      </w:r>
    </w:p>
    <w:p w:rsidR="00AF17D6" w:rsidRDefault="00AF17D6" w:rsidP="00AF17D6">
      <w:pPr>
        <w:widowControl w:val="0"/>
        <w:autoSpaceDE w:val="0"/>
        <w:autoSpaceDN w:val="0"/>
        <w:adjustRightInd w:val="0"/>
        <w:ind w:firstLine="709"/>
        <w:jc w:val="both"/>
        <w:rPr>
          <w:rFonts w:ascii="Times New Roman" w:hAnsi="Times New Roman"/>
          <w:b/>
          <w:color w:val="0000FF"/>
        </w:rPr>
      </w:pPr>
      <w:r>
        <w:rPr>
          <w:rFonts w:ascii="Times New Roman" w:hAnsi="Times New Roman"/>
          <w:b/>
        </w:rPr>
        <w:t>12) в статье  32:</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в части 3 словосочетание «в составе 7 членов с правом решающего голоса сроком на 4 года» заменить словами «в составе восьми</w:t>
      </w:r>
      <w:r>
        <w:rPr>
          <w:rFonts w:ascii="Times New Roman" w:hAnsi="Times New Roman"/>
          <w:b/>
        </w:rPr>
        <w:t xml:space="preserve"> </w:t>
      </w:r>
      <w:r>
        <w:rPr>
          <w:rFonts w:ascii="Times New Roman" w:hAnsi="Times New Roman"/>
        </w:rPr>
        <w:t>членов с правом решающего голоса сроком на 5 лет»;</w:t>
      </w:r>
    </w:p>
    <w:p w:rsidR="00AF17D6" w:rsidRDefault="00AF17D6" w:rsidP="00AF17D6">
      <w:pPr>
        <w:autoSpaceDE w:val="0"/>
        <w:autoSpaceDN w:val="0"/>
        <w:adjustRightInd w:val="0"/>
        <w:ind w:firstLine="709"/>
        <w:jc w:val="both"/>
        <w:outlineLvl w:val="0"/>
        <w:rPr>
          <w:rFonts w:ascii="Times New Roman" w:hAnsi="Times New Roman"/>
          <w:b/>
        </w:rPr>
      </w:pPr>
      <w:r>
        <w:rPr>
          <w:rFonts w:ascii="Times New Roman" w:hAnsi="Times New Roman"/>
          <w:b/>
        </w:rPr>
        <w:t>13</w:t>
      </w:r>
      <w:proofErr w:type="gramStart"/>
      <w:r>
        <w:rPr>
          <w:rFonts w:ascii="Times New Roman" w:hAnsi="Times New Roman"/>
          <w:b/>
        </w:rPr>
        <w:t xml:space="preserve"> )</w:t>
      </w:r>
      <w:proofErr w:type="gramEnd"/>
      <w:r>
        <w:rPr>
          <w:rFonts w:ascii="Times New Roman" w:hAnsi="Times New Roman"/>
          <w:b/>
          <w:color w:val="0000FF"/>
        </w:rPr>
        <w:t xml:space="preserve"> </w:t>
      </w:r>
      <w:r>
        <w:rPr>
          <w:rFonts w:ascii="Times New Roman" w:hAnsi="Times New Roman"/>
          <w:b/>
        </w:rPr>
        <w:t>часть 7 статьи 32</w:t>
      </w:r>
      <w:r>
        <w:rPr>
          <w:rFonts w:ascii="Times New Roman" w:hAnsi="Times New Roman"/>
          <w:b/>
          <w:vertAlign w:val="superscript"/>
        </w:rPr>
        <w:t xml:space="preserve">11 </w:t>
      </w:r>
      <w:r>
        <w:rPr>
          <w:rFonts w:ascii="Times New Roman" w:hAnsi="Times New Roman"/>
          <w:b/>
        </w:rPr>
        <w:t>изложить в новой редакции</w:t>
      </w:r>
    </w:p>
    <w:p w:rsidR="00AF17D6" w:rsidRDefault="00AF17D6" w:rsidP="00AF17D6">
      <w:pPr>
        <w:autoSpaceDE w:val="0"/>
        <w:autoSpaceDN w:val="0"/>
        <w:adjustRightInd w:val="0"/>
        <w:ind w:firstLine="709"/>
        <w:jc w:val="both"/>
        <w:outlineLvl w:val="0"/>
        <w:rPr>
          <w:rFonts w:ascii="Times New Roman" w:hAnsi="Times New Roman"/>
        </w:rPr>
      </w:pPr>
      <w:r>
        <w:rPr>
          <w:rFonts w:ascii="Times New Roman" w:hAnsi="Times New Roman"/>
        </w:rPr>
        <w:t xml:space="preserve">7. Премирование </w:t>
      </w:r>
      <w:r>
        <w:rPr>
          <w:rFonts w:ascii="Times New Roman" w:hAnsi="Times New Roman"/>
          <w:bCs/>
        </w:rPr>
        <w:t xml:space="preserve">Главы   </w:t>
      </w:r>
      <w:proofErr w:type="spellStart"/>
      <w:r>
        <w:rPr>
          <w:rFonts w:ascii="Times New Roman" w:hAnsi="Times New Roman"/>
          <w:bCs/>
        </w:rPr>
        <w:t>Меркуловского</w:t>
      </w:r>
      <w:proofErr w:type="spellEnd"/>
      <w:r>
        <w:rPr>
          <w:rFonts w:ascii="Times New Roman" w:hAnsi="Times New Roman"/>
          <w:bCs/>
        </w:rPr>
        <w:t xml:space="preserve"> сельского поселения </w:t>
      </w:r>
      <w:r>
        <w:rPr>
          <w:rFonts w:ascii="Times New Roman" w:hAnsi="Times New Roman"/>
        </w:rPr>
        <w:t xml:space="preserve">производится по результатам работы за месяц и год. Премирование может производиться и по результатам работы за квартал, по результатам выполнения разовых и иных поручений, а также в других случаях, </w:t>
      </w:r>
      <w:r>
        <w:rPr>
          <w:rFonts w:ascii="Times New Roman" w:hAnsi="Times New Roman"/>
        </w:rPr>
        <w:lastRenderedPageBreak/>
        <w:t xml:space="preserve">предусмотренных нормативным правовым актом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w:t>
      </w:r>
    </w:p>
    <w:p w:rsidR="00AF17D6" w:rsidRDefault="00AF17D6" w:rsidP="00AF17D6">
      <w:pPr>
        <w:autoSpaceDE w:val="0"/>
        <w:autoSpaceDN w:val="0"/>
        <w:adjustRightInd w:val="0"/>
        <w:jc w:val="both"/>
        <w:rPr>
          <w:rFonts w:ascii="Times New Roman" w:hAnsi="Times New Roman"/>
          <w:bCs/>
          <w:sz w:val="23"/>
          <w:szCs w:val="23"/>
        </w:rPr>
      </w:pPr>
      <w:r>
        <w:rPr>
          <w:rFonts w:ascii="Times New Roman" w:hAnsi="Times New Roman"/>
          <w:bCs/>
          <w:sz w:val="23"/>
          <w:szCs w:val="23"/>
        </w:rPr>
        <w:t xml:space="preserve">             </w:t>
      </w:r>
      <w:r>
        <w:rPr>
          <w:rFonts w:ascii="Times New Roman" w:hAnsi="Times New Roman"/>
          <w:b/>
          <w:bCs/>
          <w:sz w:val="23"/>
          <w:szCs w:val="23"/>
        </w:rPr>
        <w:t>14)</w:t>
      </w:r>
      <w:r>
        <w:rPr>
          <w:rFonts w:ascii="Times New Roman" w:hAnsi="Times New Roman"/>
          <w:bCs/>
          <w:sz w:val="23"/>
          <w:szCs w:val="23"/>
        </w:rPr>
        <w:t xml:space="preserve">  </w:t>
      </w:r>
      <w:r>
        <w:rPr>
          <w:rFonts w:ascii="Times New Roman" w:hAnsi="Times New Roman"/>
          <w:sz w:val="23"/>
          <w:szCs w:val="23"/>
        </w:rPr>
        <w:t xml:space="preserve">название </w:t>
      </w:r>
      <w:r>
        <w:rPr>
          <w:rFonts w:ascii="Times New Roman" w:hAnsi="Times New Roman"/>
          <w:b/>
          <w:sz w:val="23"/>
          <w:szCs w:val="23"/>
        </w:rPr>
        <w:t>статьи 32</w:t>
      </w:r>
      <w:r>
        <w:rPr>
          <w:rFonts w:ascii="Times New Roman" w:hAnsi="Times New Roman"/>
          <w:b/>
          <w:sz w:val="23"/>
          <w:szCs w:val="23"/>
          <w:vertAlign w:val="superscript"/>
        </w:rPr>
        <w:t>14</w:t>
      </w:r>
      <w:r>
        <w:rPr>
          <w:rFonts w:ascii="Times New Roman" w:hAnsi="Times New Roman"/>
          <w:sz w:val="23"/>
          <w:szCs w:val="23"/>
          <w:vertAlign w:val="superscript"/>
        </w:rPr>
        <w:t xml:space="preserve"> </w:t>
      </w:r>
      <w:r>
        <w:rPr>
          <w:rFonts w:ascii="Times New Roman" w:hAnsi="Times New Roman"/>
          <w:sz w:val="23"/>
          <w:szCs w:val="23"/>
        </w:rPr>
        <w:t xml:space="preserve">изложить в следующей редакции: </w:t>
      </w:r>
    </w:p>
    <w:p w:rsidR="00AF17D6" w:rsidRDefault="00AF17D6" w:rsidP="00AF17D6">
      <w:pPr>
        <w:widowControl w:val="0"/>
        <w:autoSpaceDE w:val="0"/>
        <w:autoSpaceDN w:val="0"/>
        <w:adjustRightInd w:val="0"/>
        <w:jc w:val="both"/>
        <w:rPr>
          <w:rFonts w:ascii="Times New Roman" w:hAnsi="Times New Roman"/>
          <w:b/>
          <w:sz w:val="23"/>
          <w:szCs w:val="23"/>
        </w:rPr>
      </w:pPr>
      <w:r>
        <w:rPr>
          <w:rFonts w:ascii="Times New Roman" w:hAnsi="Times New Roman"/>
          <w:sz w:val="23"/>
          <w:szCs w:val="23"/>
        </w:rPr>
        <w:t>«Статья 32</w:t>
      </w:r>
      <w:r>
        <w:rPr>
          <w:rFonts w:ascii="Times New Roman" w:hAnsi="Times New Roman"/>
          <w:sz w:val="23"/>
          <w:szCs w:val="23"/>
          <w:vertAlign w:val="superscript"/>
        </w:rPr>
        <w:t>14</w:t>
      </w:r>
      <w:r>
        <w:rPr>
          <w:rFonts w:ascii="Times New Roman" w:hAnsi="Times New Roman"/>
          <w:sz w:val="23"/>
          <w:szCs w:val="23"/>
        </w:rPr>
        <w:t xml:space="preserve">. </w:t>
      </w:r>
      <w:proofErr w:type="gramStart"/>
      <w:r>
        <w:rPr>
          <w:rFonts w:ascii="Times New Roman" w:hAnsi="Times New Roman"/>
          <w:b/>
          <w:sz w:val="23"/>
          <w:szCs w:val="23"/>
        </w:rPr>
        <w:t xml:space="preserve">Социальные гарантии </w:t>
      </w:r>
      <w:r>
        <w:rPr>
          <w:rFonts w:ascii="Times New Roman" w:hAnsi="Times New Roman"/>
          <w:b/>
          <w:i/>
          <w:sz w:val="23"/>
          <w:szCs w:val="23"/>
        </w:rPr>
        <w:t xml:space="preserve"> </w:t>
      </w:r>
      <w:r>
        <w:rPr>
          <w:rFonts w:ascii="Times New Roman" w:hAnsi="Times New Roman"/>
          <w:b/>
          <w:sz w:val="23"/>
          <w:szCs w:val="23"/>
        </w:rPr>
        <w:t xml:space="preserve">Главы   </w:t>
      </w:r>
      <w:proofErr w:type="spellStart"/>
      <w:r>
        <w:rPr>
          <w:rFonts w:ascii="Times New Roman" w:hAnsi="Times New Roman"/>
          <w:b/>
          <w:sz w:val="23"/>
          <w:szCs w:val="23"/>
        </w:rPr>
        <w:t>Меркуловского</w:t>
      </w:r>
      <w:proofErr w:type="spellEnd"/>
      <w:r>
        <w:rPr>
          <w:rFonts w:ascii="Times New Roman" w:hAnsi="Times New Roman"/>
          <w:b/>
          <w:sz w:val="23"/>
          <w:szCs w:val="23"/>
        </w:rPr>
        <w:t xml:space="preserve">   сельского поселения»;</w:t>
      </w:r>
      <w:proofErr w:type="gramEnd"/>
    </w:p>
    <w:p w:rsidR="00AF17D6" w:rsidRDefault="00AF17D6" w:rsidP="00AF17D6">
      <w:pPr>
        <w:widowControl w:val="0"/>
        <w:autoSpaceDE w:val="0"/>
        <w:autoSpaceDN w:val="0"/>
        <w:adjustRightInd w:val="0"/>
        <w:ind w:firstLine="709"/>
        <w:jc w:val="both"/>
        <w:rPr>
          <w:rFonts w:ascii="Times New Roman" w:hAnsi="Times New Roman"/>
          <w:b/>
          <w:sz w:val="24"/>
          <w:szCs w:val="24"/>
        </w:rPr>
      </w:pPr>
      <w:r>
        <w:rPr>
          <w:rFonts w:ascii="Times New Roman" w:hAnsi="Times New Roman"/>
          <w:b/>
        </w:rPr>
        <w:t>15)  в статье  33:</w:t>
      </w:r>
    </w:p>
    <w:p w:rsidR="00AF17D6" w:rsidRDefault="00AF17D6" w:rsidP="00AF17D6">
      <w:pPr>
        <w:ind w:firstLine="709"/>
        <w:jc w:val="both"/>
        <w:rPr>
          <w:rFonts w:ascii="Times New Roman" w:hAnsi="Times New Roman"/>
        </w:rPr>
      </w:pPr>
      <w:r>
        <w:rPr>
          <w:rFonts w:ascii="Times New Roman" w:hAnsi="Times New Roman"/>
        </w:rPr>
        <w:t>часть 1 изложить в следующей редакции:</w:t>
      </w:r>
    </w:p>
    <w:p w:rsidR="00AF17D6" w:rsidRDefault="00AF17D6" w:rsidP="00AF17D6">
      <w:pPr>
        <w:autoSpaceDE w:val="0"/>
        <w:autoSpaceDN w:val="0"/>
        <w:adjustRightInd w:val="0"/>
        <w:ind w:firstLine="709"/>
        <w:jc w:val="both"/>
        <w:rPr>
          <w:rFonts w:ascii="Times New Roman" w:hAnsi="Times New Roman"/>
        </w:rPr>
      </w:pPr>
      <w:proofErr w:type="gramStart"/>
      <w:r>
        <w:rPr>
          <w:rFonts w:ascii="Times New Roman" w:hAnsi="Times New Roman"/>
        </w:rPr>
        <w:t xml:space="preserve">«Муниципальный правовой акт </w:t>
      </w:r>
      <w:proofErr w:type="spellStart"/>
      <w:r>
        <w:rPr>
          <w:rFonts w:ascii="Times New Roman" w:hAnsi="Times New Roman"/>
        </w:rPr>
        <w:t>Меркуловского</w:t>
      </w:r>
      <w:proofErr w:type="spellEnd"/>
      <w:r>
        <w:rPr>
          <w:rFonts w:ascii="Times New Roman" w:hAnsi="Times New Roman"/>
        </w:rPr>
        <w:t xml:space="preserve"> сельского поселения - </w:t>
      </w:r>
      <w:r>
        <w:rPr>
          <w:rFonts w:ascii="Times New Roman" w:eastAsia="Calibri" w:hAnsi="Times New Roman"/>
        </w:rPr>
        <w:t xml:space="preserve">решение, принятое непосредственно населением </w:t>
      </w:r>
      <w:r>
        <w:rPr>
          <w:rFonts w:ascii="Times New Roman" w:hAnsi="Times New Roman"/>
        </w:rPr>
        <w:t xml:space="preserve">  </w:t>
      </w:r>
      <w:proofErr w:type="spellStart"/>
      <w:r>
        <w:rPr>
          <w:rFonts w:ascii="Times New Roman" w:hAnsi="Times New Roman"/>
        </w:rPr>
        <w:t>Меркуловского</w:t>
      </w:r>
      <w:proofErr w:type="spellEnd"/>
      <w:r>
        <w:rPr>
          <w:rFonts w:ascii="Times New Roman" w:hAnsi="Times New Roman"/>
        </w:rPr>
        <w:t xml:space="preserve"> сельского поселения </w:t>
      </w:r>
      <w:r>
        <w:rPr>
          <w:rFonts w:ascii="Times New Roman" w:eastAsia="Calibri" w:hAnsi="Times New Roman"/>
        </w:rPr>
        <w:t>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w:t>
      </w:r>
      <w:proofErr w:type="gramEnd"/>
      <w:r>
        <w:rPr>
          <w:rFonts w:ascii="Times New Roman" w:eastAsia="Calibri" w:hAnsi="Times New Roman"/>
        </w:rPr>
        <w:t xml:space="preserve"> </w:t>
      </w:r>
      <w:proofErr w:type="gramStart"/>
      <w:r>
        <w:rPr>
          <w:rFonts w:ascii="Times New Roman" w:eastAsia="Calibri" w:hAnsi="Times New Roman"/>
        </w:rPr>
        <w:t xml:space="preserve">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Pr>
          <w:rFonts w:ascii="Times New Roman" w:hAnsi="Times New Roman"/>
        </w:rPr>
        <w:t>Меркуловского</w:t>
      </w:r>
      <w:proofErr w:type="spellEnd"/>
      <w:r>
        <w:rPr>
          <w:rFonts w:ascii="Times New Roman" w:hAnsi="Times New Roman"/>
        </w:rPr>
        <w:t xml:space="preserve"> сельского поселения</w:t>
      </w:r>
      <w:r>
        <w:rPr>
          <w:rFonts w:ascii="Times New Roman" w:eastAsia="Calibri" w:hAnsi="Times New Roman"/>
        </w:rPr>
        <w:t>, устанавливающие либо изменяющие общеобязательные правила или имеющие индивидуальный характер</w:t>
      </w:r>
      <w:r>
        <w:rPr>
          <w:rFonts w:ascii="Times New Roman" w:hAnsi="Times New Roman"/>
        </w:rPr>
        <w:t>.»;</w:t>
      </w:r>
      <w:proofErr w:type="gramEnd"/>
    </w:p>
    <w:p w:rsidR="00AF17D6" w:rsidRDefault="00AF17D6" w:rsidP="00AF17D6">
      <w:pPr>
        <w:autoSpaceDE w:val="0"/>
        <w:autoSpaceDN w:val="0"/>
        <w:adjustRightInd w:val="0"/>
        <w:ind w:firstLine="709"/>
        <w:jc w:val="both"/>
        <w:rPr>
          <w:rFonts w:ascii="Times New Roman" w:hAnsi="Times New Roman"/>
        </w:rPr>
      </w:pPr>
      <w:r>
        <w:rPr>
          <w:rFonts w:ascii="Times New Roman" w:hAnsi="Times New Roman"/>
        </w:rPr>
        <w:t>первое предложение части 7 дополнить словами:</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eastAsia="Calibri" w:hAnsi="Times New Roman"/>
        </w:rPr>
        <w:t>«</w:t>
      </w:r>
      <w:r>
        <w:rPr>
          <w:rFonts w:ascii="Times New Roman" w:hAnsi="Times New Roman"/>
        </w:rPr>
        <w:t>и по иным вопросам, отнесенным к его компетенции федеральными законами, законами субъектов Российской Федерации, настоящим Уставом</w:t>
      </w:r>
      <w:r>
        <w:rPr>
          <w:rFonts w:ascii="Times New Roman" w:eastAsia="Calibri" w:hAnsi="Times New Roman"/>
        </w:rPr>
        <w:t>»;</w:t>
      </w:r>
    </w:p>
    <w:p w:rsidR="00AF17D6" w:rsidRDefault="00AF17D6" w:rsidP="00AF17D6">
      <w:pPr>
        <w:autoSpaceDE w:val="0"/>
        <w:autoSpaceDN w:val="0"/>
        <w:adjustRightInd w:val="0"/>
        <w:ind w:firstLine="709"/>
        <w:jc w:val="both"/>
        <w:rPr>
          <w:rFonts w:ascii="Times New Roman" w:hAnsi="Times New Roman"/>
          <w:b/>
        </w:rPr>
      </w:pPr>
      <w:r>
        <w:rPr>
          <w:rFonts w:ascii="Times New Roman" w:hAnsi="Times New Roman"/>
          <w:b/>
        </w:rPr>
        <w:t xml:space="preserve">16) в статье  34: </w:t>
      </w:r>
    </w:p>
    <w:p w:rsidR="00AF17D6" w:rsidRDefault="00AF17D6" w:rsidP="00AF17D6">
      <w:pPr>
        <w:ind w:firstLine="709"/>
        <w:jc w:val="both"/>
        <w:rPr>
          <w:rFonts w:ascii="Times New Roman" w:hAnsi="Times New Roman"/>
        </w:rPr>
      </w:pPr>
      <w:r>
        <w:rPr>
          <w:rFonts w:ascii="Times New Roman" w:hAnsi="Times New Roman"/>
        </w:rPr>
        <w:t>часть 2 дополнить предложением следующего содержания:</w:t>
      </w:r>
    </w:p>
    <w:p w:rsidR="00AF17D6" w:rsidRDefault="00AF17D6" w:rsidP="00AF17D6">
      <w:pPr>
        <w:ind w:firstLine="709"/>
        <w:jc w:val="both"/>
        <w:rPr>
          <w:rFonts w:ascii="Times New Roman" w:hAnsi="Times New Roman"/>
        </w:rPr>
      </w:pPr>
      <w:proofErr w:type="gramStart"/>
      <w:r>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rPr>
        <w:t>Меркуловское</w:t>
      </w:r>
      <w:proofErr w:type="spellEnd"/>
      <w:r>
        <w:rPr>
          <w:rFonts w:ascii="Times New Roman" w:hAnsi="Times New Roman"/>
        </w:rPr>
        <w:t xml:space="preserve"> сельское поселение»,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 </w:t>
      </w:r>
      <w:proofErr w:type="spellStart"/>
      <w:r>
        <w:rPr>
          <w:rFonts w:ascii="Times New Roman" w:hAnsi="Times New Roman"/>
        </w:rPr>
        <w:t>Меркуловское</w:t>
      </w:r>
      <w:proofErr w:type="spellEnd"/>
      <w:r>
        <w:rPr>
          <w:rFonts w:ascii="Times New Roman" w:hAnsi="Times New Roman"/>
        </w:rPr>
        <w:t xml:space="preserve"> сельское поселение» в соответствие с Конституцией Российской Федерации, федеральными законами.»;</w:t>
      </w:r>
      <w:proofErr w:type="gramEnd"/>
    </w:p>
    <w:p w:rsidR="00AF17D6" w:rsidRDefault="00AF17D6" w:rsidP="00AF17D6">
      <w:pPr>
        <w:spacing w:line="0" w:lineRule="atLeast"/>
        <w:ind w:firstLine="709"/>
        <w:rPr>
          <w:rFonts w:ascii="Times New Roman" w:hAnsi="Times New Roman"/>
        </w:rPr>
      </w:pPr>
      <w:r>
        <w:rPr>
          <w:rFonts w:ascii="Times New Roman" w:hAnsi="Times New Roman"/>
        </w:rPr>
        <w:t>часть 6 дополнить абзацем вторым и абзацем третьим следующего содержания:</w:t>
      </w:r>
    </w:p>
    <w:p w:rsidR="00AF17D6" w:rsidRDefault="00AF17D6" w:rsidP="00AF17D6">
      <w:pPr>
        <w:widowControl w:val="0"/>
        <w:autoSpaceDE w:val="0"/>
        <w:autoSpaceDN w:val="0"/>
        <w:adjustRightInd w:val="0"/>
        <w:ind w:firstLine="709"/>
        <w:jc w:val="both"/>
        <w:rPr>
          <w:rFonts w:ascii="Times New Roman" w:hAnsi="Times New Roman"/>
        </w:rPr>
      </w:pPr>
      <w:proofErr w:type="gramStart"/>
      <w:r>
        <w:rPr>
          <w:rFonts w:ascii="Times New Roman" w:hAnsi="Times New Roman"/>
        </w:rPr>
        <w:t>«Изменения и дополнения, внесенные в Устав муниципального образования «</w:t>
      </w:r>
      <w:proofErr w:type="spellStart"/>
      <w:r>
        <w:rPr>
          <w:rFonts w:ascii="Times New Roman" w:hAnsi="Times New Roman"/>
        </w:rPr>
        <w:t>Меркуловское</w:t>
      </w:r>
      <w:proofErr w:type="spellEnd"/>
      <w:r>
        <w:rPr>
          <w:rFonts w:ascii="Times New Roman" w:hAnsi="Times New Roman"/>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Pr>
          <w:rFonts w:ascii="Times New Roman" w:hAnsi="Times New Roman"/>
        </w:rPr>
        <w:t>Меркуловское</w:t>
      </w:r>
      <w:proofErr w:type="spellEnd"/>
      <w:r>
        <w:rPr>
          <w:rFonts w:ascii="Times New Roman" w:hAnsi="Times New Roman"/>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Pr>
          <w:rFonts w:ascii="Times New Roman" w:hAnsi="Times New Roman"/>
        </w:rPr>
        <w:t>Меркуловское</w:t>
      </w:r>
      <w:proofErr w:type="spellEnd"/>
      <w:r>
        <w:rPr>
          <w:rFonts w:ascii="Times New Roman" w:hAnsi="Times New Roman"/>
        </w:rPr>
        <w:t xml:space="preserve"> сельское поселение», принявшего муниципальный правовой акт о внесении в Устав указанных</w:t>
      </w:r>
      <w:proofErr w:type="gramEnd"/>
      <w:r>
        <w:rPr>
          <w:rFonts w:ascii="Times New Roman" w:hAnsi="Times New Roman"/>
        </w:rPr>
        <w:t xml:space="preserve"> изменений и дополнений.</w:t>
      </w:r>
    </w:p>
    <w:p w:rsidR="00AF17D6" w:rsidRDefault="00AF17D6" w:rsidP="00AF17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Изменения и дополнения, внесенные в устав муниципального образования «</w:t>
      </w:r>
      <w:proofErr w:type="spellStart"/>
      <w:r>
        <w:rPr>
          <w:rFonts w:ascii="Times New Roman" w:hAnsi="Times New Roman" w:cs="Times New Roman"/>
          <w:sz w:val="24"/>
          <w:szCs w:val="24"/>
        </w:rPr>
        <w:t>Меркуловское</w:t>
      </w:r>
      <w:proofErr w:type="spellEnd"/>
      <w:r>
        <w:rPr>
          <w:rFonts w:ascii="Times New Roman" w:hAnsi="Times New Roman" w:cs="Times New Roman"/>
          <w:sz w:val="24"/>
          <w:szCs w:val="24"/>
        </w:rPr>
        <w:t xml:space="preserve"> сельское поселение» и предусматривающие создание контрольного органа муниципального образования «</w:t>
      </w:r>
      <w:proofErr w:type="spellStart"/>
      <w:r>
        <w:rPr>
          <w:rFonts w:ascii="Times New Roman" w:hAnsi="Times New Roman" w:cs="Times New Roman"/>
          <w:sz w:val="24"/>
          <w:szCs w:val="24"/>
        </w:rPr>
        <w:t>Меркуловское</w:t>
      </w:r>
      <w:proofErr w:type="spellEnd"/>
      <w:r>
        <w:rPr>
          <w:rFonts w:ascii="Times New Roman" w:hAnsi="Times New Roman" w:cs="Times New Roman"/>
          <w:sz w:val="24"/>
          <w:szCs w:val="24"/>
        </w:rPr>
        <w:t xml:space="preserve"> сельское поселение», вступают в силу в порядке, предусмотренном абзацем первым настоящей части</w:t>
      </w:r>
      <w:proofErr w:type="gramStart"/>
      <w:r>
        <w:rPr>
          <w:rFonts w:ascii="Times New Roman" w:hAnsi="Times New Roman" w:cs="Times New Roman"/>
          <w:sz w:val="24"/>
          <w:szCs w:val="24"/>
        </w:rPr>
        <w:t>.»;</w:t>
      </w:r>
      <w:proofErr w:type="gramEnd"/>
    </w:p>
    <w:p w:rsidR="00AF17D6" w:rsidRDefault="00AF17D6" w:rsidP="00AF17D6">
      <w:pPr>
        <w:ind w:firstLine="709"/>
        <w:jc w:val="both"/>
        <w:rPr>
          <w:rFonts w:ascii="Times New Roman" w:hAnsi="Times New Roman"/>
          <w:b/>
          <w:sz w:val="24"/>
          <w:szCs w:val="24"/>
        </w:rPr>
      </w:pPr>
      <w:r>
        <w:rPr>
          <w:rFonts w:ascii="Times New Roman" w:hAnsi="Times New Roman"/>
          <w:b/>
        </w:rPr>
        <w:t>17)  в статье  36:</w:t>
      </w:r>
    </w:p>
    <w:p w:rsidR="00AF17D6" w:rsidRDefault="00AF17D6" w:rsidP="00AF17D6">
      <w:pPr>
        <w:spacing w:line="240" w:lineRule="atLeast"/>
        <w:ind w:firstLine="709"/>
        <w:jc w:val="both"/>
        <w:rPr>
          <w:rFonts w:ascii="Times New Roman" w:hAnsi="Times New Roman"/>
        </w:rPr>
      </w:pPr>
      <w:r>
        <w:rPr>
          <w:rFonts w:ascii="Times New Roman" w:hAnsi="Times New Roman"/>
        </w:rPr>
        <w:lastRenderedPageBreak/>
        <w:t xml:space="preserve">в абзаце втором части 1 слова «Правовые акты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не являющиеся нормативными</w:t>
      </w:r>
      <w:proofErr w:type="gramStart"/>
      <w:r>
        <w:rPr>
          <w:rFonts w:ascii="Times New Roman" w:hAnsi="Times New Roman"/>
        </w:rPr>
        <w:t>,»</w:t>
      </w:r>
      <w:proofErr w:type="gramEnd"/>
      <w:r>
        <w:rPr>
          <w:rFonts w:ascii="Times New Roman" w:hAnsi="Times New Roman"/>
        </w:rPr>
        <w:t xml:space="preserve"> заменить словами «Решения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не имеющие нормативного характера,»;</w:t>
      </w:r>
    </w:p>
    <w:p w:rsidR="00AF17D6" w:rsidRDefault="00AF17D6" w:rsidP="00AF17D6">
      <w:pPr>
        <w:widowControl w:val="0"/>
        <w:autoSpaceDE w:val="0"/>
        <w:autoSpaceDN w:val="0"/>
        <w:adjustRightInd w:val="0"/>
        <w:ind w:firstLine="540"/>
        <w:jc w:val="both"/>
        <w:outlineLvl w:val="0"/>
        <w:rPr>
          <w:rFonts w:ascii="Times New Roman" w:hAnsi="Times New Roman"/>
        </w:rPr>
      </w:pPr>
      <w:r>
        <w:rPr>
          <w:rFonts w:ascii="Times New Roman" w:hAnsi="Times New Roman"/>
        </w:rPr>
        <w:t>часть 2 изложить в следующей редакции:</w:t>
      </w:r>
    </w:p>
    <w:p w:rsidR="00AF17D6" w:rsidRDefault="00AF17D6" w:rsidP="00AF17D6">
      <w:pPr>
        <w:spacing w:line="240" w:lineRule="atLeast"/>
        <w:ind w:firstLine="567"/>
        <w:jc w:val="both"/>
        <w:rPr>
          <w:rFonts w:ascii="Times New Roman" w:hAnsi="Times New Roman"/>
        </w:rPr>
      </w:pPr>
      <w:r>
        <w:rPr>
          <w:rFonts w:ascii="Times New Roman" w:hAnsi="Times New Roman"/>
        </w:rPr>
        <w:t xml:space="preserve">«2. Нормативные правовые акты, принятые Собранием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направляются Главе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для подписания и обнародования в течение 10 дней.</w:t>
      </w:r>
    </w:p>
    <w:p w:rsidR="00AF17D6" w:rsidRDefault="00AF17D6" w:rsidP="00AF17D6">
      <w:pPr>
        <w:spacing w:line="240" w:lineRule="atLeast"/>
        <w:ind w:firstLine="699"/>
        <w:jc w:val="both"/>
        <w:rPr>
          <w:rFonts w:ascii="Times New Roman" w:hAnsi="Times New Roman"/>
        </w:rPr>
      </w:pPr>
      <w:r>
        <w:rPr>
          <w:rFonts w:ascii="Times New Roman" w:hAnsi="Times New Roman"/>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roofErr w:type="gramStart"/>
      <w:r>
        <w:rPr>
          <w:rFonts w:ascii="Times New Roman" w:hAnsi="Times New Roman"/>
        </w:rPr>
        <w:t>.»</w:t>
      </w:r>
      <w:proofErr w:type="gramEnd"/>
    </w:p>
    <w:p w:rsidR="00AF17D6" w:rsidRDefault="00AF17D6" w:rsidP="00AF17D6">
      <w:pPr>
        <w:jc w:val="both"/>
        <w:rPr>
          <w:rFonts w:ascii="Times New Roman" w:hAnsi="Times New Roman"/>
        </w:rPr>
      </w:pPr>
      <w:r>
        <w:rPr>
          <w:rFonts w:ascii="Times New Roman" w:hAnsi="Times New Roman"/>
        </w:rPr>
        <w:t xml:space="preserve">             в части 4 слова «Правовые акты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не являющиеся нормативными</w:t>
      </w:r>
      <w:proofErr w:type="gramStart"/>
      <w:r>
        <w:rPr>
          <w:rFonts w:ascii="Times New Roman" w:hAnsi="Times New Roman"/>
        </w:rPr>
        <w:t>,»</w:t>
      </w:r>
      <w:proofErr w:type="gramEnd"/>
      <w:r>
        <w:rPr>
          <w:rFonts w:ascii="Times New Roman" w:hAnsi="Times New Roman"/>
        </w:rPr>
        <w:t xml:space="preserve"> заменить словами «Решения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не имеющие нормативного характера,»;</w:t>
      </w:r>
    </w:p>
    <w:p w:rsidR="00AF17D6" w:rsidRDefault="00AF17D6" w:rsidP="00AF17D6">
      <w:pPr>
        <w:widowControl w:val="0"/>
        <w:autoSpaceDE w:val="0"/>
        <w:autoSpaceDN w:val="0"/>
        <w:adjustRightInd w:val="0"/>
        <w:ind w:firstLine="540"/>
        <w:jc w:val="both"/>
        <w:rPr>
          <w:rFonts w:ascii="Times New Roman" w:hAnsi="Times New Roman"/>
          <w:b/>
          <w:sz w:val="27"/>
          <w:szCs w:val="27"/>
        </w:rPr>
      </w:pPr>
      <w:r>
        <w:rPr>
          <w:rFonts w:ascii="Times New Roman" w:hAnsi="Times New Roman"/>
          <w:b/>
        </w:rPr>
        <w:t>18) в статье 37:</w:t>
      </w:r>
      <w:r>
        <w:rPr>
          <w:rFonts w:ascii="Times New Roman" w:hAnsi="Times New Roman"/>
          <w:sz w:val="27"/>
          <w:szCs w:val="27"/>
        </w:rPr>
        <w:t xml:space="preserve"> </w:t>
      </w:r>
    </w:p>
    <w:p w:rsidR="00AF17D6" w:rsidRDefault="00AF17D6" w:rsidP="00AF17D6">
      <w:pPr>
        <w:widowControl w:val="0"/>
        <w:autoSpaceDE w:val="0"/>
        <w:autoSpaceDN w:val="0"/>
        <w:adjustRightInd w:val="0"/>
        <w:ind w:firstLine="540"/>
        <w:jc w:val="both"/>
        <w:rPr>
          <w:rFonts w:ascii="Times New Roman" w:hAnsi="Times New Roman"/>
          <w:sz w:val="24"/>
          <w:szCs w:val="24"/>
        </w:rPr>
      </w:pPr>
      <w:r>
        <w:rPr>
          <w:rFonts w:ascii="Times New Roman" w:hAnsi="Times New Roman"/>
        </w:rPr>
        <w:t>часть 1 изложить в следующей редакции:</w:t>
      </w:r>
    </w:p>
    <w:p w:rsidR="00AF17D6" w:rsidRDefault="00AF17D6" w:rsidP="00AF17D6">
      <w:pPr>
        <w:widowControl w:val="0"/>
        <w:autoSpaceDE w:val="0"/>
        <w:autoSpaceDN w:val="0"/>
        <w:adjustRightInd w:val="0"/>
        <w:ind w:firstLine="540"/>
        <w:jc w:val="both"/>
        <w:rPr>
          <w:rFonts w:ascii="Times New Roman" w:hAnsi="Times New Roman"/>
        </w:rPr>
      </w:pPr>
      <w:r>
        <w:rPr>
          <w:rFonts w:ascii="Times New Roman" w:hAnsi="Times New Roman"/>
        </w:rPr>
        <w:t xml:space="preserve">«1. </w:t>
      </w:r>
      <w:proofErr w:type="gramStart"/>
      <w:r>
        <w:rPr>
          <w:rFonts w:ascii="Times New Roman" w:hAnsi="Times New Roman"/>
        </w:rPr>
        <w:t xml:space="preserve">Проекты муниципальных правовых актов могут вноситься депутатами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Главой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иными должностными лицами местного самоуправления, органами местного самоуправления                     Шолоховского района, прокурором Шолоховского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roofErr w:type="gramEnd"/>
    </w:p>
    <w:p w:rsidR="00AF17D6" w:rsidRDefault="00AF17D6" w:rsidP="00AF17D6">
      <w:pPr>
        <w:jc w:val="both"/>
        <w:rPr>
          <w:rFonts w:ascii="Times New Roman" w:hAnsi="Times New Roman"/>
          <w:b/>
        </w:rPr>
      </w:pPr>
      <w:r>
        <w:rPr>
          <w:rFonts w:ascii="Times New Roman" w:hAnsi="Times New Roman"/>
          <w:b/>
        </w:rPr>
        <w:t xml:space="preserve">         19) в статье   43:</w:t>
      </w:r>
    </w:p>
    <w:p w:rsidR="00AF17D6" w:rsidRDefault="00AF17D6" w:rsidP="00AF17D6">
      <w:pPr>
        <w:ind w:firstLine="709"/>
        <w:jc w:val="both"/>
        <w:rPr>
          <w:rFonts w:ascii="Times New Roman" w:hAnsi="Times New Roman"/>
        </w:rPr>
      </w:pPr>
      <w:r>
        <w:rPr>
          <w:rFonts w:ascii="Times New Roman" w:hAnsi="Times New Roman"/>
        </w:rPr>
        <w:t>в части 5:</w:t>
      </w:r>
    </w:p>
    <w:p w:rsidR="00AF17D6" w:rsidRDefault="00AF17D6" w:rsidP="00AF17D6">
      <w:pPr>
        <w:ind w:firstLine="709"/>
        <w:jc w:val="both"/>
        <w:rPr>
          <w:rFonts w:ascii="Times New Roman" w:hAnsi="Times New Roman"/>
        </w:rPr>
      </w:pPr>
      <w:r>
        <w:rPr>
          <w:rFonts w:ascii="Times New Roman" w:hAnsi="Times New Roman"/>
        </w:rPr>
        <w:t>после слов «хозяйственных обществ</w:t>
      </w:r>
      <w:proofErr w:type="gramStart"/>
      <w:r>
        <w:rPr>
          <w:rFonts w:ascii="Times New Roman" w:hAnsi="Times New Roman"/>
        </w:rPr>
        <w:t>,»</w:t>
      </w:r>
      <w:proofErr w:type="gramEnd"/>
      <w:r>
        <w:rPr>
          <w:rFonts w:ascii="Times New Roman" w:hAnsi="Times New Roman"/>
        </w:rPr>
        <w:t xml:space="preserve"> дополнить словами «в том числе межмуниципальных»;</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дополнить предложением вторым следующего содержания:</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 xml:space="preserve">«Функции и полномочия учредителя в отношении муниципальных предприятий и учреждений осуществляет Администрация  </w:t>
      </w:r>
      <w:proofErr w:type="spellStart"/>
      <w:r>
        <w:rPr>
          <w:rFonts w:ascii="Times New Roman" w:hAnsi="Times New Roman"/>
        </w:rPr>
        <w:t>Меркуловского</w:t>
      </w:r>
      <w:proofErr w:type="spellEnd"/>
      <w:r>
        <w:rPr>
          <w:rFonts w:ascii="Times New Roman" w:hAnsi="Times New Roman"/>
        </w:rPr>
        <w:t xml:space="preserve"> сельского поселения</w:t>
      </w:r>
      <w:proofErr w:type="gramStart"/>
      <w:r>
        <w:rPr>
          <w:rFonts w:ascii="Times New Roman" w:hAnsi="Times New Roman"/>
        </w:rPr>
        <w:t>.»;</w:t>
      </w:r>
      <w:proofErr w:type="gramEnd"/>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в части 6:</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абзац первый изложить в следующей редакции:</w:t>
      </w:r>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 xml:space="preserve">«Администрация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Pr>
          <w:rFonts w:ascii="Times New Roman" w:hAnsi="Times New Roman"/>
        </w:rPr>
        <w:t>.»;</w:t>
      </w:r>
      <w:proofErr w:type="gramEnd"/>
    </w:p>
    <w:p w:rsidR="00AF17D6" w:rsidRDefault="00AF17D6" w:rsidP="00AF17D6">
      <w:pPr>
        <w:widowControl w:val="0"/>
        <w:autoSpaceDE w:val="0"/>
        <w:autoSpaceDN w:val="0"/>
        <w:adjustRightInd w:val="0"/>
        <w:ind w:firstLine="709"/>
        <w:jc w:val="both"/>
        <w:rPr>
          <w:rFonts w:ascii="Times New Roman" w:hAnsi="Times New Roman"/>
        </w:rPr>
      </w:pPr>
      <w:r>
        <w:rPr>
          <w:rFonts w:ascii="Times New Roman" w:hAnsi="Times New Roman"/>
        </w:rPr>
        <w:t xml:space="preserve">дополнить абзацем третьим следующего содержания: </w:t>
      </w:r>
    </w:p>
    <w:p w:rsidR="00AF17D6" w:rsidRDefault="00AF17D6" w:rsidP="00AF17D6">
      <w:pPr>
        <w:widowControl w:val="0"/>
        <w:autoSpaceDE w:val="0"/>
        <w:autoSpaceDN w:val="0"/>
        <w:adjustRightInd w:val="0"/>
        <w:ind w:firstLine="709"/>
        <w:jc w:val="both"/>
        <w:rPr>
          <w:rFonts w:ascii="Times New Roman" w:hAnsi="Times New Roman"/>
          <w:color w:val="FF0000"/>
        </w:rPr>
      </w:pPr>
      <w:r>
        <w:rPr>
          <w:rFonts w:ascii="Times New Roman" w:hAnsi="Times New Roman"/>
        </w:rPr>
        <w:t xml:space="preserve">«Органы местного самоуправления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от имени муниципального образования «</w:t>
      </w:r>
      <w:proofErr w:type="spellStart"/>
      <w:r>
        <w:rPr>
          <w:rFonts w:ascii="Times New Roman" w:hAnsi="Times New Roman"/>
        </w:rPr>
        <w:t>Меркуловского</w:t>
      </w:r>
      <w:proofErr w:type="spellEnd"/>
      <w:r>
        <w:rPr>
          <w:rFonts w:ascii="Times New Roman" w:hAnsi="Times New Roman"/>
        </w:rPr>
        <w:t xml:space="preserve"> сельское поселение» </w:t>
      </w:r>
      <w:proofErr w:type="spellStart"/>
      <w:r>
        <w:rPr>
          <w:rFonts w:ascii="Times New Roman" w:hAnsi="Times New Roman"/>
        </w:rPr>
        <w:t>субсидиарно</w:t>
      </w:r>
      <w:proofErr w:type="spellEnd"/>
      <w:r>
        <w:rPr>
          <w:rFonts w:ascii="Times New Roman" w:hAnsi="Times New Roman"/>
        </w:rPr>
        <w:t xml:space="preserve"> отвечают по </w:t>
      </w:r>
      <w:r>
        <w:rPr>
          <w:rFonts w:ascii="Times New Roman" w:hAnsi="Times New Roman"/>
        </w:rPr>
        <w:lastRenderedPageBreak/>
        <w:t>обязательствам муниципальных казенных учреждений и обеспечивают их исполнение в порядке, установленном федеральным законом</w:t>
      </w:r>
      <w:proofErr w:type="gramStart"/>
      <w:r>
        <w:rPr>
          <w:rFonts w:ascii="Times New Roman" w:hAnsi="Times New Roman"/>
        </w:rPr>
        <w:t xml:space="preserve">.»;  </w:t>
      </w:r>
      <w:proofErr w:type="gramEnd"/>
    </w:p>
    <w:p w:rsidR="00AF17D6" w:rsidRDefault="00AF17D6" w:rsidP="00AF17D6">
      <w:pPr>
        <w:widowControl w:val="0"/>
        <w:autoSpaceDE w:val="0"/>
        <w:autoSpaceDN w:val="0"/>
        <w:adjustRightInd w:val="0"/>
        <w:spacing w:line="0" w:lineRule="atLeast"/>
        <w:jc w:val="both"/>
        <w:outlineLvl w:val="0"/>
        <w:rPr>
          <w:rFonts w:ascii="Times New Roman" w:hAnsi="Times New Roman"/>
          <w:b/>
        </w:rPr>
      </w:pPr>
      <w:r>
        <w:rPr>
          <w:rFonts w:ascii="Times New Roman" w:hAnsi="Times New Roman"/>
          <w:b/>
        </w:rPr>
        <w:t xml:space="preserve">         20) статью  55 изложить в новой редакции: </w:t>
      </w:r>
    </w:p>
    <w:p w:rsidR="00AF17D6" w:rsidRDefault="00AF17D6" w:rsidP="00AF17D6">
      <w:pPr>
        <w:widowControl w:val="0"/>
        <w:autoSpaceDE w:val="0"/>
        <w:autoSpaceDN w:val="0"/>
        <w:adjustRightInd w:val="0"/>
        <w:ind w:firstLine="540"/>
        <w:jc w:val="both"/>
        <w:rPr>
          <w:rFonts w:ascii="Times New Roman" w:hAnsi="Times New Roman"/>
        </w:rPr>
      </w:pPr>
      <w:r>
        <w:rPr>
          <w:rFonts w:ascii="Times New Roman" w:hAnsi="Times New Roman"/>
        </w:rPr>
        <w:t xml:space="preserve">«        Статья 55. Вступление в силу настоящего Устава </w:t>
      </w:r>
    </w:p>
    <w:p w:rsidR="00AF17D6" w:rsidRDefault="00AF17D6" w:rsidP="00AF17D6">
      <w:pPr>
        <w:pStyle w:val="3"/>
        <w:tabs>
          <w:tab w:val="left" w:pos="993"/>
        </w:tabs>
        <w:ind w:left="0" w:firstLine="0"/>
      </w:pPr>
      <w:r>
        <w:t xml:space="preserve">         1. Настоящий Устав вступает в силу со дня его официального опубликования (обнародования), произведенного после его государственной регистрации.</w:t>
      </w:r>
    </w:p>
    <w:p w:rsidR="00AF17D6" w:rsidRDefault="00AF17D6" w:rsidP="00AF17D6">
      <w:pPr>
        <w:autoSpaceDE w:val="0"/>
        <w:autoSpaceDN w:val="0"/>
        <w:adjustRightInd w:val="0"/>
        <w:spacing w:line="0" w:lineRule="atLeast"/>
        <w:ind w:firstLine="567"/>
        <w:jc w:val="both"/>
        <w:rPr>
          <w:rFonts w:ascii="Times New Roman" w:hAnsi="Times New Roman"/>
          <w:color w:val="0000FF"/>
        </w:rPr>
      </w:pPr>
      <w:r>
        <w:rPr>
          <w:rFonts w:ascii="Times New Roman" w:hAnsi="Times New Roman"/>
          <w:color w:val="FF0000"/>
        </w:rPr>
        <w:t xml:space="preserve">. </w:t>
      </w:r>
    </w:p>
    <w:p w:rsidR="00AF17D6" w:rsidRDefault="00AF17D6" w:rsidP="00AF17D6">
      <w:pPr>
        <w:autoSpaceDE w:val="0"/>
        <w:autoSpaceDN w:val="0"/>
        <w:adjustRightInd w:val="0"/>
        <w:spacing w:line="240" w:lineRule="atLeast"/>
        <w:jc w:val="both"/>
        <w:rPr>
          <w:rFonts w:ascii="Times New Roman" w:hAnsi="Times New Roman"/>
        </w:rPr>
      </w:pPr>
      <w:r>
        <w:rPr>
          <w:rFonts w:ascii="Times New Roman" w:hAnsi="Times New Roman"/>
        </w:rPr>
        <w:t xml:space="preserve">        2. </w:t>
      </w:r>
      <w:proofErr w:type="gramStart"/>
      <w:r>
        <w:rPr>
          <w:rFonts w:ascii="Times New Roman" w:hAnsi="Times New Roman"/>
        </w:rPr>
        <w:t>Днем голосования при проведении муниципальных выборов в случае, предусмотренном пунктом 8 статьи 81</w:t>
      </w:r>
      <w:r>
        <w:rPr>
          <w:rFonts w:ascii="Times New Roman" w:hAnsi="Times New Roman"/>
          <w:vertAlign w:val="superscript"/>
        </w:rPr>
        <w:t xml:space="preserve">1 </w:t>
      </w:r>
      <w:r>
        <w:rPr>
          <w:rFonts w:ascii="Times New Roman" w:hAnsi="Times New Roman"/>
        </w:rPr>
        <w:t xml:space="preserve"> Федерального закона «Об основных гарантиях избирательных прав и права на участие в референдуме граждан Российской Федерации» является второе воскресенье октября года, в котором истекает срок полномочий депутатов Собрания депутатов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Главы  </w:t>
      </w:r>
      <w:proofErr w:type="spellStart"/>
      <w:r>
        <w:rPr>
          <w:rFonts w:ascii="Times New Roman" w:hAnsi="Times New Roman"/>
        </w:rPr>
        <w:t>Меркуловского</w:t>
      </w:r>
      <w:proofErr w:type="spellEnd"/>
      <w:r>
        <w:rPr>
          <w:rFonts w:ascii="Times New Roman" w:hAnsi="Times New Roman"/>
        </w:rPr>
        <w:t xml:space="preserve"> сельского поселения, а в случае если срок полномочий истекает в год проведения выборов</w:t>
      </w:r>
      <w:proofErr w:type="gramEnd"/>
      <w:r>
        <w:rPr>
          <w:rFonts w:ascii="Times New Roman" w:hAnsi="Times New Roman"/>
        </w:rPr>
        <w:t xml:space="preserve"> депутатов Государственной Думы Федерального Собрания Российской Федерации очередного созыва, - день голосования на указанных выборах.</w:t>
      </w:r>
    </w:p>
    <w:p w:rsidR="00AF17D6" w:rsidRDefault="00AF17D6" w:rsidP="00AF17D6">
      <w:pPr>
        <w:jc w:val="both"/>
        <w:rPr>
          <w:rFonts w:ascii="Times New Roman" w:hAnsi="Times New Roman"/>
        </w:rPr>
      </w:pPr>
      <w:r>
        <w:rPr>
          <w:rFonts w:ascii="Times New Roman" w:hAnsi="Times New Roman"/>
          <w:lang w:val="en-US"/>
        </w:rPr>
        <w:t>II</w:t>
      </w:r>
      <w:r>
        <w:rPr>
          <w:rFonts w:ascii="Times New Roman" w:hAnsi="Times New Roman"/>
        </w:rPr>
        <w:t>. Настоящее решение вступает в силу со дня его официального обнародования, произведенного после его государственной регистрации, за исключением подпункта 8, абзаца шестого подпункта 11 и подпункта 19 пункта 1 настоящего решения, вступающих в силу с 01.01.2011 года.</w:t>
      </w:r>
    </w:p>
    <w:p w:rsidR="00AF17D6" w:rsidRDefault="00AF17D6" w:rsidP="00AF17D6">
      <w:pPr>
        <w:jc w:val="both"/>
        <w:outlineLvl w:val="0"/>
        <w:rPr>
          <w:rFonts w:ascii="Times New Roman" w:hAnsi="Times New Roman"/>
          <w:sz w:val="20"/>
          <w:szCs w:val="20"/>
        </w:rPr>
      </w:pPr>
      <w:r>
        <w:rPr>
          <w:rFonts w:ascii="Times New Roman" w:hAnsi="Times New Roman"/>
          <w:sz w:val="20"/>
          <w:szCs w:val="20"/>
        </w:rPr>
        <w:t xml:space="preserve">Глава   </w:t>
      </w:r>
      <w:proofErr w:type="spellStart"/>
      <w:r>
        <w:rPr>
          <w:rFonts w:ascii="Times New Roman" w:hAnsi="Times New Roman"/>
          <w:sz w:val="20"/>
          <w:szCs w:val="20"/>
        </w:rPr>
        <w:t>Меркуловского</w:t>
      </w:r>
      <w:proofErr w:type="spellEnd"/>
      <w:r>
        <w:rPr>
          <w:rFonts w:ascii="Times New Roman" w:hAnsi="Times New Roman"/>
          <w:sz w:val="20"/>
          <w:szCs w:val="20"/>
        </w:rPr>
        <w:t xml:space="preserve"> </w:t>
      </w:r>
    </w:p>
    <w:p w:rsidR="00AF17D6" w:rsidRDefault="00AF17D6" w:rsidP="00AF17D6">
      <w:pPr>
        <w:jc w:val="both"/>
        <w:outlineLvl w:val="0"/>
        <w:rPr>
          <w:rFonts w:ascii="Times New Roman" w:hAnsi="Times New Roman"/>
          <w:sz w:val="20"/>
          <w:szCs w:val="20"/>
        </w:rPr>
      </w:pPr>
      <w:r>
        <w:rPr>
          <w:rFonts w:ascii="Times New Roman" w:hAnsi="Times New Roman"/>
          <w:sz w:val="20"/>
          <w:szCs w:val="20"/>
        </w:rPr>
        <w:t>сельского   поселения                                                                      А.А</w:t>
      </w:r>
      <w:proofErr w:type="gramStart"/>
      <w:r>
        <w:rPr>
          <w:rFonts w:ascii="Times New Roman" w:hAnsi="Times New Roman"/>
          <w:sz w:val="20"/>
          <w:szCs w:val="20"/>
        </w:rPr>
        <w:t xml:space="preserve"> .</w:t>
      </w:r>
      <w:proofErr w:type="spellStart"/>
      <w:proofErr w:type="gramEnd"/>
      <w:r>
        <w:rPr>
          <w:rFonts w:ascii="Times New Roman" w:hAnsi="Times New Roman"/>
          <w:sz w:val="20"/>
          <w:szCs w:val="20"/>
        </w:rPr>
        <w:t>Мутилин</w:t>
      </w:r>
      <w:proofErr w:type="spellEnd"/>
    </w:p>
    <w:p w:rsidR="00AF17D6" w:rsidRDefault="00AF17D6" w:rsidP="00AF17D6">
      <w:pPr>
        <w:jc w:val="both"/>
        <w:rPr>
          <w:rFonts w:ascii="Times New Roman" w:hAnsi="Times New Roman"/>
          <w:sz w:val="20"/>
          <w:szCs w:val="20"/>
        </w:rPr>
      </w:pPr>
      <w:r>
        <w:rPr>
          <w:rFonts w:ascii="Times New Roman" w:hAnsi="Times New Roman"/>
          <w:sz w:val="20"/>
          <w:szCs w:val="20"/>
        </w:rPr>
        <w:t xml:space="preserve">хутор </w:t>
      </w:r>
      <w:proofErr w:type="spellStart"/>
      <w:r>
        <w:rPr>
          <w:rFonts w:ascii="Times New Roman" w:hAnsi="Times New Roman"/>
          <w:sz w:val="20"/>
          <w:szCs w:val="20"/>
        </w:rPr>
        <w:t>Меркуловский</w:t>
      </w:r>
      <w:proofErr w:type="spellEnd"/>
    </w:p>
    <w:p w:rsidR="00AF17D6" w:rsidRDefault="00AF17D6" w:rsidP="00AF17D6">
      <w:pPr>
        <w:jc w:val="both"/>
        <w:rPr>
          <w:rFonts w:ascii="Times New Roman" w:hAnsi="Times New Roman"/>
          <w:sz w:val="20"/>
          <w:szCs w:val="20"/>
        </w:rPr>
      </w:pPr>
      <w:r>
        <w:rPr>
          <w:rFonts w:ascii="Times New Roman" w:hAnsi="Times New Roman"/>
          <w:sz w:val="20"/>
          <w:szCs w:val="20"/>
        </w:rPr>
        <w:t>10.12.2010 года</w:t>
      </w:r>
    </w:p>
    <w:p w:rsidR="00AF17D6" w:rsidRDefault="00AF17D6" w:rsidP="00AF17D6">
      <w:pPr>
        <w:jc w:val="both"/>
        <w:rPr>
          <w:rFonts w:ascii="Times New Roman" w:hAnsi="Times New Roman"/>
          <w:sz w:val="20"/>
          <w:szCs w:val="20"/>
        </w:rPr>
      </w:pPr>
      <w:r>
        <w:rPr>
          <w:rFonts w:ascii="Times New Roman" w:hAnsi="Times New Roman"/>
          <w:sz w:val="20"/>
          <w:szCs w:val="20"/>
        </w:rPr>
        <w:t>№ 83</w:t>
      </w:r>
    </w:p>
    <w:p w:rsidR="00AF17D6" w:rsidRDefault="00AF17D6" w:rsidP="00AF17D6">
      <w:pPr>
        <w:jc w:val="both"/>
        <w:outlineLvl w:val="0"/>
        <w:rPr>
          <w:rFonts w:ascii="Times New Roman" w:hAnsi="Times New Roman"/>
          <w:sz w:val="20"/>
          <w:szCs w:val="20"/>
        </w:rPr>
      </w:pPr>
    </w:p>
    <w:p w:rsidR="00AF17D6" w:rsidRDefault="00AF17D6" w:rsidP="00AF17D6">
      <w:bookmarkStart w:id="0" w:name="_GoBack"/>
      <w:bookmarkEnd w:id="0"/>
    </w:p>
    <w:p w:rsidR="004A3213" w:rsidRDefault="00AF17D6"/>
    <w:sectPr w:rsidR="004A3213"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7D6"/>
    <w:rsid w:val="000D6369"/>
    <w:rsid w:val="004F6968"/>
    <w:rsid w:val="00896CE5"/>
    <w:rsid w:val="00AF0118"/>
    <w:rsid w:val="00AF17D6"/>
    <w:rsid w:val="00BA6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17D6"/>
    <w:pPr>
      <w:spacing w:after="0" w:line="240" w:lineRule="auto"/>
      <w:jc w:val="center"/>
    </w:pPr>
    <w:rPr>
      <w:sz w:val="28"/>
      <w:szCs w:val="24"/>
    </w:rPr>
  </w:style>
  <w:style w:type="character" w:customStyle="1" w:styleId="a4">
    <w:name w:val="Название Знак"/>
    <w:basedOn w:val="a0"/>
    <w:link w:val="a3"/>
    <w:rsid w:val="00AF17D6"/>
    <w:rPr>
      <w:rFonts w:ascii="Calibri" w:eastAsia="Times New Roman" w:hAnsi="Calibri" w:cs="Times New Roman"/>
      <w:sz w:val="28"/>
      <w:szCs w:val="24"/>
      <w:lang w:eastAsia="ru-RU"/>
    </w:rPr>
  </w:style>
  <w:style w:type="paragraph" w:styleId="a5">
    <w:name w:val="Body Text"/>
    <w:basedOn w:val="a"/>
    <w:link w:val="a6"/>
    <w:unhideWhenUsed/>
    <w:rsid w:val="00AF17D6"/>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rsid w:val="00AF17D6"/>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AF17D6"/>
    <w:pPr>
      <w:widowControl w:val="0"/>
      <w:autoSpaceDE w:val="0"/>
      <w:autoSpaceDN w:val="0"/>
      <w:adjustRightInd w:val="0"/>
      <w:spacing w:after="0" w:line="240" w:lineRule="auto"/>
      <w:ind w:left="-851" w:firstLine="851"/>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AF17D6"/>
    <w:rPr>
      <w:rFonts w:ascii="Times New Roman" w:eastAsia="Times New Roman" w:hAnsi="Times New Roman" w:cs="Times New Roman"/>
      <w:sz w:val="24"/>
      <w:szCs w:val="24"/>
      <w:lang w:eastAsia="ru-RU"/>
    </w:rPr>
  </w:style>
  <w:style w:type="paragraph" w:customStyle="1" w:styleId="ConsPlusNormal">
    <w:name w:val="ConsPlusNormal"/>
    <w:rsid w:val="00AF17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F17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17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69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13015</Characters>
  <Application>Microsoft Office Word</Application>
  <DocSecurity>0</DocSecurity>
  <Lines>108</Lines>
  <Paragraphs>30</Paragraphs>
  <ScaleCrop>false</ScaleCrop>
  <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cp:lastPrinted>2012-12-29T05:13:00Z</cp:lastPrinted>
  <dcterms:created xsi:type="dcterms:W3CDTF">2012-12-29T05:13:00Z</dcterms:created>
  <dcterms:modified xsi:type="dcterms:W3CDTF">2012-12-29T05:14:00Z</dcterms:modified>
</cp:coreProperties>
</file>