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F258F4">
        <w:rPr>
          <w:b/>
          <w:bCs/>
          <w:sz w:val="27"/>
          <w:szCs w:val="27"/>
        </w:rPr>
        <w:t>РОСТОВСКАЯ ОБЛАСТЬ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ШОЛОХОВСКИЙ РАЙОН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МУНИЦИПАЛЬНОЕ ОБРАЗОВАНИЕ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«МЕРКУЛОВСКОЕ </w:t>
      </w:r>
      <w:r w:rsidR="00137CBA">
        <w:rPr>
          <w:b/>
          <w:bCs/>
          <w:sz w:val="27"/>
          <w:szCs w:val="27"/>
        </w:rPr>
        <w:t xml:space="preserve"> СЕЛЬСКОЕ ПОСЕЛЕНИЕ»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МЕРКУЛОВСКОГО</w:t>
      </w:r>
      <w:r w:rsidR="00137CBA" w:rsidRPr="00F258F4">
        <w:rPr>
          <w:b/>
          <w:bCs/>
          <w:sz w:val="27"/>
          <w:szCs w:val="27"/>
        </w:rPr>
        <w:t xml:space="preserve"> СЕЛЬСКОГО ПОСЕЛЕНИЯ</w:t>
      </w:r>
    </w:p>
    <w:p w:rsidR="00137CBA" w:rsidRPr="00A9307D" w:rsidRDefault="00137CBA" w:rsidP="00137CBA">
      <w:pPr>
        <w:rPr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061964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0704B8">
              <w:rPr>
                <w:bCs/>
                <w:sz w:val="28"/>
                <w:szCs w:val="28"/>
              </w:rPr>
              <w:t>.03</w:t>
            </w:r>
            <w:r w:rsidR="00137CBA">
              <w:rPr>
                <w:bCs/>
                <w:sz w:val="28"/>
                <w:szCs w:val="28"/>
              </w:rPr>
              <w:t>.20</w:t>
            </w:r>
            <w:r w:rsidR="0097629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619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76290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0704B8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0704B8">
              <w:rPr>
                <w:bCs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7D65B7" w:rsidRPr="00D1092C" w:rsidRDefault="007D65B7" w:rsidP="007D65B7">
      <w:pPr>
        <w:rPr>
          <w:i/>
          <w:sz w:val="28"/>
          <w:szCs w:val="28"/>
        </w:rPr>
      </w:pPr>
    </w:p>
    <w:p w:rsidR="007D65B7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О создании </w:t>
      </w:r>
      <w:r w:rsidR="00061964">
        <w:rPr>
          <w:sz w:val="28"/>
          <w:szCs w:val="28"/>
        </w:rPr>
        <w:t>межведомственной</w:t>
      </w:r>
      <w:r w:rsidRPr="00137CBA">
        <w:rPr>
          <w:sz w:val="28"/>
          <w:szCs w:val="28"/>
        </w:rPr>
        <w:t xml:space="preserve"> группы патрулирования</w:t>
      </w:r>
      <w:r w:rsidR="00061964">
        <w:rPr>
          <w:sz w:val="28"/>
          <w:szCs w:val="28"/>
        </w:rPr>
        <w:t xml:space="preserve"> по </w:t>
      </w:r>
      <w:proofErr w:type="gramStart"/>
      <w:r w:rsidR="00061964">
        <w:rPr>
          <w:sz w:val="28"/>
          <w:szCs w:val="28"/>
        </w:rPr>
        <w:t>контролю за</w:t>
      </w:r>
      <w:proofErr w:type="gramEnd"/>
      <w:r w:rsidR="00061964">
        <w:rPr>
          <w:sz w:val="28"/>
          <w:szCs w:val="28"/>
        </w:rPr>
        <w:t xml:space="preserve"> выжиганием сухой травянистой растительности на территории </w:t>
      </w:r>
      <w:proofErr w:type="spellStart"/>
      <w:r w:rsidR="00061964">
        <w:rPr>
          <w:sz w:val="28"/>
          <w:szCs w:val="28"/>
        </w:rPr>
        <w:t>Меркуловс</w:t>
      </w:r>
      <w:r w:rsidR="00AD3243">
        <w:rPr>
          <w:sz w:val="28"/>
          <w:szCs w:val="28"/>
        </w:rPr>
        <w:t>кого</w:t>
      </w:r>
      <w:proofErr w:type="spellEnd"/>
      <w:r w:rsidR="00AD3243">
        <w:rPr>
          <w:sz w:val="28"/>
          <w:szCs w:val="28"/>
        </w:rPr>
        <w:t xml:space="preserve"> сельского поселения.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755685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В целях  выявления и пресечения нарушений требований пожарной безо</w:t>
      </w:r>
      <w:r w:rsidR="00D415E1">
        <w:rPr>
          <w:sz w:val="28"/>
          <w:szCs w:val="28"/>
        </w:rPr>
        <w:t>пасности в рамках компетенции</w:t>
      </w:r>
    </w:p>
    <w:p w:rsidR="007D65B7" w:rsidRDefault="00755685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С</w:t>
      </w:r>
      <w:r w:rsidR="007D65B7" w:rsidRPr="00137CBA">
        <w:rPr>
          <w:sz w:val="28"/>
          <w:szCs w:val="28"/>
        </w:rPr>
        <w:t>озд</w:t>
      </w:r>
      <w:r w:rsidRPr="00137CBA">
        <w:rPr>
          <w:sz w:val="28"/>
          <w:szCs w:val="28"/>
        </w:rPr>
        <w:t>ать</w:t>
      </w:r>
      <w:r w:rsidR="007D65B7" w:rsidRPr="00137CBA">
        <w:rPr>
          <w:sz w:val="28"/>
          <w:szCs w:val="28"/>
        </w:rPr>
        <w:t xml:space="preserve"> </w:t>
      </w:r>
      <w:r w:rsidR="00061964">
        <w:rPr>
          <w:sz w:val="28"/>
          <w:szCs w:val="28"/>
        </w:rPr>
        <w:t>межведомственную</w:t>
      </w:r>
      <w:r w:rsidR="007D65B7" w:rsidRPr="00137CBA">
        <w:rPr>
          <w:sz w:val="28"/>
          <w:szCs w:val="28"/>
        </w:rPr>
        <w:t xml:space="preserve"> групп</w:t>
      </w:r>
      <w:r w:rsidRPr="00137CBA">
        <w:rPr>
          <w:sz w:val="28"/>
          <w:szCs w:val="28"/>
        </w:rPr>
        <w:t>у</w:t>
      </w:r>
      <w:r w:rsidR="007D65B7" w:rsidRPr="00137CBA">
        <w:rPr>
          <w:sz w:val="28"/>
          <w:szCs w:val="28"/>
        </w:rPr>
        <w:t xml:space="preserve"> патрулирования территории </w:t>
      </w:r>
      <w:proofErr w:type="spellStart"/>
      <w:r w:rsidR="00976290">
        <w:rPr>
          <w:sz w:val="28"/>
          <w:szCs w:val="28"/>
        </w:rPr>
        <w:t>Меркуловского</w:t>
      </w:r>
      <w:proofErr w:type="spellEnd"/>
      <w:r w:rsidR="00976290">
        <w:rPr>
          <w:sz w:val="28"/>
          <w:szCs w:val="28"/>
        </w:rPr>
        <w:t xml:space="preserve"> </w:t>
      </w:r>
      <w:r w:rsidR="007D65B7" w:rsidRPr="00137CBA">
        <w:rPr>
          <w:sz w:val="28"/>
          <w:szCs w:val="28"/>
        </w:rPr>
        <w:t>сельского поселения</w:t>
      </w:r>
      <w:r w:rsidRPr="00137CBA">
        <w:rPr>
          <w:sz w:val="28"/>
          <w:szCs w:val="28"/>
        </w:rPr>
        <w:t xml:space="preserve"> в составе:</w:t>
      </w:r>
    </w:p>
    <w:p w:rsidR="000704B8" w:rsidRPr="00137CBA" w:rsidRDefault="000704B8" w:rsidP="00061964">
      <w:pPr>
        <w:pStyle w:val="a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98"/>
        <w:gridCol w:w="7024"/>
      </w:tblGrid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</w:pPr>
            <w:proofErr w:type="spellStart"/>
            <w:r>
              <w:t>Мутилина</w:t>
            </w:r>
            <w:proofErr w:type="spellEnd"/>
            <w:r>
              <w:t xml:space="preserve"> Е.А.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  <w:jc w:val="both"/>
            </w:pPr>
            <w:r>
              <w:t>Глава</w:t>
            </w:r>
            <w:r w:rsidR="000704B8">
              <w:t xml:space="preserve"> Администрации </w:t>
            </w:r>
            <w:proofErr w:type="spellStart"/>
            <w:r w:rsidR="000704B8">
              <w:t>Меркуловского</w:t>
            </w:r>
            <w:proofErr w:type="spellEnd"/>
            <w:r w:rsidR="000704B8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D415E1" w:rsidP="006977A4">
            <w:pPr>
              <w:tabs>
                <w:tab w:val="left" w:pos="1840"/>
              </w:tabs>
            </w:pPr>
            <w:proofErr w:type="spellStart"/>
            <w:r>
              <w:t>Чукарина</w:t>
            </w:r>
            <w:proofErr w:type="spellEnd"/>
            <w:r>
              <w:t xml:space="preserve"> С.И.</w:t>
            </w:r>
            <w:r w:rsidR="000704B8"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Грачева В.А.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>Специалист Администрации</w:t>
            </w:r>
            <w:r>
              <w:t xml:space="preserve">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 xml:space="preserve"> </w:t>
            </w:r>
            <w:proofErr w:type="spellStart"/>
            <w:r w:rsidR="00061964">
              <w:t>Сокирко</w:t>
            </w:r>
            <w:proofErr w:type="spellEnd"/>
            <w:r w:rsidR="00061964">
              <w:t xml:space="preserve"> О.А.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Инспектор ВУС </w:t>
            </w:r>
            <w:r w:rsidRPr="00B84984">
              <w:t xml:space="preserve">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proofErr w:type="spellStart"/>
            <w:r>
              <w:t>Заикин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Специалист 1 категории Шолоховского межрайонного отдела управления </w:t>
            </w:r>
            <w:r w:rsidR="00AD3243">
              <w:t>лесного хозяйства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6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Губенко Сергей Владимирович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по Шолоховскому району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7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Петросян </w:t>
            </w:r>
            <w:proofErr w:type="spellStart"/>
            <w:r>
              <w:t>Арташес</w:t>
            </w:r>
            <w:proofErr w:type="spellEnd"/>
            <w:r>
              <w:t xml:space="preserve"> </w:t>
            </w:r>
            <w:proofErr w:type="spellStart"/>
            <w:r>
              <w:t>Геворгиевич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proofErr w:type="spellStart"/>
            <w:r>
              <w:t>ВрИо</w:t>
            </w:r>
            <w:proofErr w:type="spellEnd"/>
            <w:r>
              <w:t xml:space="preserve"> Начальника Шолоховского местного пожарно-спасательного гарнизона 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8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>Дубинин Виталий Викторович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>Член КД, пожарный старшина</w:t>
            </w:r>
          </w:p>
        </w:tc>
      </w:tr>
      <w:tr w:rsidR="0005326E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proofErr w:type="spellStart"/>
            <w:r>
              <w:t>Воденеев</w:t>
            </w:r>
            <w:proofErr w:type="spellEnd"/>
            <w:r>
              <w:t xml:space="preserve"> Н.П.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  <w:jc w:val="both"/>
            </w:pPr>
            <w:r>
              <w:t xml:space="preserve">пожарный старшина, водитель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7D65B7" w:rsidRPr="00137CBA" w:rsidRDefault="00D1092C" w:rsidP="007556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7D65B7" w:rsidRPr="00137CBA" w:rsidRDefault="007D65B7" w:rsidP="007D65B7">
      <w:pPr>
        <w:jc w:val="center"/>
        <w:rPr>
          <w:sz w:val="28"/>
          <w:szCs w:val="28"/>
          <w:u w:val="single"/>
        </w:rPr>
      </w:pPr>
      <w:r w:rsidRPr="00137CBA"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реализует комплекс профилактических мероприятий;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137CBA" w:rsidRDefault="007D65B7">
      <w:pPr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Pr="00137CBA" w:rsidRDefault="00D1092C" w:rsidP="00137CBA">
      <w:pPr>
        <w:rPr>
          <w:sz w:val="28"/>
          <w:szCs w:val="28"/>
        </w:rPr>
      </w:pPr>
      <w:r w:rsidRPr="00137CBA">
        <w:rPr>
          <w:sz w:val="28"/>
          <w:szCs w:val="28"/>
        </w:rPr>
        <w:t>3.</w:t>
      </w:r>
      <w:r w:rsidR="007D65B7" w:rsidRPr="00137CBA">
        <w:rPr>
          <w:sz w:val="28"/>
          <w:szCs w:val="28"/>
        </w:rPr>
        <w:t>Утверд</w:t>
      </w:r>
      <w:r w:rsidR="00755685" w:rsidRPr="00137CBA">
        <w:rPr>
          <w:sz w:val="28"/>
          <w:szCs w:val="28"/>
        </w:rPr>
        <w:t xml:space="preserve">ить следующие </w:t>
      </w:r>
      <w:r w:rsidR="007D65B7" w:rsidRPr="00137CBA">
        <w:rPr>
          <w:sz w:val="28"/>
          <w:szCs w:val="28"/>
        </w:rPr>
        <w:t xml:space="preserve"> маршруты патрулирования:</w:t>
      </w:r>
    </w:p>
    <w:p w:rsidR="000704B8" w:rsidRDefault="000704B8" w:rsidP="000704B8">
      <w:pPr>
        <w:jc w:val="center"/>
        <w:rPr>
          <w:sz w:val="28"/>
          <w:szCs w:val="28"/>
        </w:rPr>
      </w:pPr>
    </w:p>
    <w:p w:rsidR="000704B8" w:rsidRDefault="00E451D5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</w:t>
      </w:r>
      <w:proofErr w:type="spellStart"/>
      <w:r>
        <w:rPr>
          <w:sz w:val="28"/>
          <w:szCs w:val="28"/>
        </w:rPr>
        <w:t>Водянски</w:t>
      </w:r>
      <w:r w:rsidR="000704B8">
        <w:rPr>
          <w:sz w:val="28"/>
          <w:szCs w:val="28"/>
        </w:rPr>
        <w:t>й</w:t>
      </w:r>
      <w:proofErr w:type="spellEnd"/>
      <w:r w:rsidR="000704B8">
        <w:rPr>
          <w:sz w:val="28"/>
          <w:szCs w:val="28"/>
        </w:rPr>
        <w:t xml:space="preserve">  -  Маршрут 1  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атонский</w:t>
      </w:r>
      <w:proofErr w:type="spellEnd"/>
      <w:r>
        <w:rPr>
          <w:sz w:val="28"/>
          <w:szCs w:val="28"/>
        </w:rPr>
        <w:t xml:space="preserve"> -  Маршрут 2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Калиновский – х. Варваринский  -  Маршрут 3</w:t>
      </w:r>
    </w:p>
    <w:p w:rsidR="000704B8" w:rsidRDefault="000704B8" w:rsidP="000704B8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Выезды мобильной группы осуществляется на автотранспорте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территории поселения, а также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– климатических и погодных условий.</w:t>
      </w:r>
    </w:p>
    <w:p w:rsidR="00137CBA" w:rsidRPr="00137CBA" w:rsidRDefault="00AD3243" w:rsidP="00D4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4.Распоряжение № 8 от 10.03.2021</w:t>
      </w:r>
      <w:r w:rsidR="00D415E1">
        <w:rPr>
          <w:sz w:val="28"/>
          <w:szCs w:val="28"/>
        </w:rPr>
        <w:t xml:space="preserve"> г. «О создании мобильной группы патрулирования» считать утратившим силу.</w:t>
      </w:r>
    </w:p>
    <w:p w:rsidR="00755685" w:rsidRPr="00D1092C" w:rsidRDefault="00D415E1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Е.А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5326E"/>
    <w:rsid w:val="00061964"/>
    <w:rsid w:val="000704B8"/>
    <w:rsid w:val="001335A2"/>
    <w:rsid w:val="00137CBA"/>
    <w:rsid w:val="0015755C"/>
    <w:rsid w:val="001A7AEA"/>
    <w:rsid w:val="001B40ED"/>
    <w:rsid w:val="00234D93"/>
    <w:rsid w:val="00413205"/>
    <w:rsid w:val="004575C9"/>
    <w:rsid w:val="004C5CC2"/>
    <w:rsid w:val="005913F5"/>
    <w:rsid w:val="005E118E"/>
    <w:rsid w:val="00640551"/>
    <w:rsid w:val="006D759A"/>
    <w:rsid w:val="00755685"/>
    <w:rsid w:val="007562C4"/>
    <w:rsid w:val="00775E37"/>
    <w:rsid w:val="007D65B7"/>
    <w:rsid w:val="00837FB4"/>
    <w:rsid w:val="00895148"/>
    <w:rsid w:val="008B4534"/>
    <w:rsid w:val="009364DF"/>
    <w:rsid w:val="00976290"/>
    <w:rsid w:val="00A15F57"/>
    <w:rsid w:val="00A6071C"/>
    <w:rsid w:val="00A74E27"/>
    <w:rsid w:val="00AD3243"/>
    <w:rsid w:val="00C5063E"/>
    <w:rsid w:val="00CB6F56"/>
    <w:rsid w:val="00D1092C"/>
    <w:rsid w:val="00D367C1"/>
    <w:rsid w:val="00D415E1"/>
    <w:rsid w:val="00DA27CA"/>
    <w:rsid w:val="00E451D5"/>
    <w:rsid w:val="00E54E71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9</cp:revision>
  <cp:lastPrinted>2021-03-17T09:40:00Z</cp:lastPrinted>
  <dcterms:created xsi:type="dcterms:W3CDTF">2021-03-15T06:51:00Z</dcterms:created>
  <dcterms:modified xsi:type="dcterms:W3CDTF">2021-03-23T11:53:00Z</dcterms:modified>
</cp:coreProperties>
</file>