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D8" w:rsidRPr="00023ED8" w:rsidRDefault="00830C0E" w:rsidP="00023E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ED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023ED8" w:rsidRPr="00023ED8">
        <w:rPr>
          <w:rFonts w:ascii="Times New Roman" w:eastAsia="Times New Roman" w:hAnsi="Times New Roman" w:cs="Times New Roman"/>
          <w:sz w:val="28"/>
          <w:szCs w:val="28"/>
        </w:rPr>
        <w:t xml:space="preserve"> Меркуловского  </w:t>
      </w:r>
      <w:r w:rsidRPr="00023ED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023ED8" w:rsidRPr="00023ED8" w:rsidRDefault="00023ED8" w:rsidP="00023E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ED8">
        <w:rPr>
          <w:rFonts w:ascii="Times New Roman" w:eastAsia="Times New Roman" w:hAnsi="Times New Roman" w:cs="Times New Roman"/>
          <w:sz w:val="28"/>
          <w:szCs w:val="28"/>
        </w:rPr>
        <w:t>Шолоховского района Ростовской области</w:t>
      </w:r>
    </w:p>
    <w:p w:rsidR="00830C0E" w:rsidRPr="00830C0E" w:rsidRDefault="00023ED8" w:rsidP="0083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3E5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РАСПОРЯЖЕНИЕ</w:t>
      </w:r>
    </w:p>
    <w:p w:rsidR="00830C0E" w:rsidRPr="00830C0E" w:rsidRDefault="00023ED8" w:rsidP="0083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15 января 2019г                                      </w:t>
      </w:r>
      <w:r w:rsidR="00830C0E" w:rsidRPr="00830C0E"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еркуловский</w:t>
      </w:r>
      <w:proofErr w:type="spellEnd"/>
    </w:p>
    <w:p w:rsidR="00830C0E" w:rsidRPr="00830C0E" w:rsidRDefault="00830C0E" w:rsidP="0083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C0E" w:rsidRPr="00830C0E" w:rsidRDefault="00830C0E" w:rsidP="00023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C0E">
        <w:rPr>
          <w:rFonts w:ascii="Times New Roman" w:eastAsia="Times New Roman" w:hAnsi="Times New Roman" w:cs="Times New Roman"/>
          <w:sz w:val="24"/>
          <w:szCs w:val="24"/>
        </w:rPr>
        <w:t>Об утверждении плана работы комиссии</w:t>
      </w:r>
      <w:r w:rsidRPr="00830C0E">
        <w:rPr>
          <w:rFonts w:ascii="Times New Roman" w:eastAsia="Times New Roman" w:hAnsi="Times New Roman" w:cs="Times New Roman"/>
          <w:sz w:val="24"/>
          <w:szCs w:val="24"/>
        </w:rPr>
        <w:br/>
        <w:t>по делам несовершеннолетних и защите их</w:t>
      </w:r>
      <w:r w:rsidRPr="00830C0E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 при администрации </w:t>
      </w:r>
      <w:r w:rsidR="00023ED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023ED8">
        <w:rPr>
          <w:rFonts w:ascii="Times New Roman" w:eastAsia="Times New Roman" w:hAnsi="Times New Roman" w:cs="Times New Roman"/>
          <w:sz w:val="24"/>
          <w:szCs w:val="24"/>
        </w:rPr>
        <w:br/>
        <w:t xml:space="preserve">«Меркуловского сельского  поселения </w:t>
      </w:r>
      <w:r w:rsidRPr="00830C0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30C0E">
        <w:rPr>
          <w:rFonts w:ascii="Times New Roman" w:eastAsia="Times New Roman" w:hAnsi="Times New Roman" w:cs="Times New Roman"/>
          <w:sz w:val="24"/>
          <w:szCs w:val="24"/>
        </w:rPr>
        <w:br/>
      </w:r>
      <w:r w:rsidRPr="00830C0E">
        <w:rPr>
          <w:rFonts w:ascii="Times New Roman" w:eastAsia="Times New Roman" w:hAnsi="Times New Roman" w:cs="Times New Roman"/>
          <w:sz w:val="24"/>
          <w:szCs w:val="24"/>
        </w:rPr>
        <w:br/>
        <w:t>В целях профилактики и предупреждения безнадзорности и правонарушений среди несовершеннолетних, профилактической работы с неблагополучными семьями, оказания на них необходимого воспитательного воздействия, защите и охране прав и интересов несовершеннолетних</w:t>
      </w:r>
    </w:p>
    <w:p w:rsidR="00830C0E" w:rsidRPr="00830C0E" w:rsidRDefault="00830C0E" w:rsidP="0083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C0E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023ED8" w:rsidRPr="00023ED8" w:rsidRDefault="00830C0E" w:rsidP="00023ED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D8">
        <w:rPr>
          <w:rFonts w:ascii="Times New Roman" w:eastAsia="Times New Roman" w:hAnsi="Times New Roman" w:cs="Times New Roman"/>
          <w:sz w:val="24"/>
          <w:szCs w:val="24"/>
        </w:rPr>
        <w:t>Утвердить план работы комиссии по делам несовершеннолетних и защите их прав админис</w:t>
      </w:r>
      <w:r w:rsidR="00023ED8" w:rsidRPr="00023ED8">
        <w:rPr>
          <w:rFonts w:ascii="Times New Roman" w:eastAsia="Times New Roman" w:hAnsi="Times New Roman" w:cs="Times New Roman"/>
          <w:sz w:val="24"/>
          <w:szCs w:val="24"/>
        </w:rPr>
        <w:t>трации  Меркуловского сельское поселение</w:t>
      </w:r>
      <w:r w:rsidRPr="00023ED8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1)</w:t>
      </w:r>
      <w:r w:rsidRPr="00023ED8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023ED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23ED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830C0E" w:rsidRDefault="00023ED8" w:rsidP="00023ED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ED8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830C0E" w:rsidRPr="00023ED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023ED8" w:rsidRPr="00023ED8" w:rsidRDefault="00023ED8" w:rsidP="00023ED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Меркуловского сельского поселения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Е.А.Мутилина</w:t>
      </w:r>
      <w:proofErr w:type="spellEnd"/>
    </w:p>
    <w:p w:rsidR="00023ED8" w:rsidRDefault="00023ED8" w:rsidP="00830C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3ED8" w:rsidRDefault="00023ED8" w:rsidP="00830C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3ED8" w:rsidRDefault="00023ED8" w:rsidP="00830C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0C0E" w:rsidRPr="00830C0E" w:rsidRDefault="00830C0E" w:rsidP="00830C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0C0E">
        <w:rPr>
          <w:rFonts w:ascii="Times New Roman" w:eastAsia="Times New Roman" w:hAnsi="Times New Roman" w:cs="Times New Roman"/>
          <w:sz w:val="24"/>
          <w:szCs w:val="24"/>
        </w:rPr>
        <w:t>Приложе</w:t>
      </w:r>
      <w:r w:rsidR="00023ED8">
        <w:rPr>
          <w:rFonts w:ascii="Times New Roman" w:eastAsia="Times New Roman" w:hAnsi="Times New Roman" w:cs="Times New Roman"/>
          <w:sz w:val="24"/>
          <w:szCs w:val="24"/>
        </w:rPr>
        <w:t>ние №</w:t>
      </w:r>
      <w:r w:rsidR="003E5D3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3E5D3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3E5D3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3E5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E5D32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  <w:proofErr w:type="gramEnd"/>
      <w:r w:rsidR="00023ED8">
        <w:rPr>
          <w:rFonts w:ascii="Times New Roman" w:eastAsia="Times New Roman" w:hAnsi="Times New Roman" w:cs="Times New Roman"/>
          <w:sz w:val="24"/>
          <w:szCs w:val="24"/>
        </w:rPr>
        <w:t xml:space="preserve"> главы </w:t>
      </w:r>
      <w:r w:rsidR="00023ED8">
        <w:rPr>
          <w:rFonts w:ascii="Times New Roman" w:eastAsia="Times New Roman" w:hAnsi="Times New Roman" w:cs="Times New Roman"/>
          <w:sz w:val="24"/>
          <w:szCs w:val="24"/>
        </w:rPr>
        <w:br/>
        <w:t>А</w:t>
      </w:r>
      <w:r w:rsidRPr="00830C0E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830C0E">
        <w:rPr>
          <w:rFonts w:ascii="Times New Roman" w:eastAsia="Times New Roman" w:hAnsi="Times New Roman" w:cs="Times New Roman"/>
          <w:sz w:val="24"/>
          <w:szCs w:val="24"/>
        </w:rPr>
        <w:br/>
      </w:r>
      <w:r w:rsidR="00023ED8">
        <w:rPr>
          <w:rFonts w:ascii="Times New Roman" w:eastAsia="Times New Roman" w:hAnsi="Times New Roman" w:cs="Times New Roman"/>
          <w:sz w:val="24"/>
          <w:szCs w:val="24"/>
        </w:rPr>
        <w:t>Меркуловского сельского поселения</w:t>
      </w:r>
    </w:p>
    <w:p w:rsidR="00830C0E" w:rsidRPr="00830C0E" w:rsidRDefault="00830C0E" w:rsidP="00830C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C0E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830C0E">
        <w:rPr>
          <w:rFonts w:ascii="Times New Roman" w:eastAsia="Times New Roman" w:hAnsi="Times New Roman" w:cs="Times New Roman"/>
          <w:sz w:val="24"/>
          <w:szCs w:val="24"/>
        </w:rPr>
        <w:br/>
      </w:r>
      <w:r w:rsidRPr="00830C0E">
        <w:rPr>
          <w:rFonts w:ascii="Times New Roman" w:eastAsia="Times New Roman" w:hAnsi="Times New Roman" w:cs="Times New Roman"/>
          <w:sz w:val="24"/>
          <w:szCs w:val="24"/>
        </w:rPr>
        <w:br/>
        <w:t>работы комиссии по делам несовершеннолетних</w:t>
      </w:r>
      <w:r w:rsidRPr="00830C0E">
        <w:rPr>
          <w:rFonts w:ascii="Times New Roman" w:eastAsia="Times New Roman" w:hAnsi="Times New Roman" w:cs="Times New Roman"/>
          <w:sz w:val="24"/>
          <w:szCs w:val="24"/>
        </w:rPr>
        <w:br/>
        <w:t>и защите их прав</w:t>
      </w:r>
      <w:r w:rsidR="00023ED8">
        <w:rPr>
          <w:rFonts w:ascii="Times New Roman" w:eastAsia="Times New Roman" w:hAnsi="Times New Roman" w:cs="Times New Roman"/>
          <w:sz w:val="24"/>
          <w:szCs w:val="24"/>
        </w:rPr>
        <w:t xml:space="preserve"> при Администрации  Меркуловского </w:t>
      </w:r>
      <w:r w:rsidRPr="00830C0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3780"/>
        <w:gridCol w:w="2520"/>
        <w:gridCol w:w="1610"/>
      </w:tblGrid>
      <w:tr w:rsidR="00830C0E" w:rsidRPr="00830C0E" w:rsidTr="00023ED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 Мероприятия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    Исполнители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  Время</w:t>
            </w:r>
          </w:p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830C0E" w:rsidRPr="00830C0E" w:rsidTr="00023ED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базы данных о неблагополучных семьях и детей из </w:t>
            </w: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«группы риска».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Совместно с субъектами </w:t>
            </w: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830C0E" w:rsidRPr="00830C0E" w:rsidTr="00023ED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учреждениями соцзащиты района.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КДН поселения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0C0E" w:rsidRPr="00830C0E" w:rsidTr="00023ED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проведение заседаний КДН поселения.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КДН поселения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0C0E" w:rsidRPr="00830C0E" w:rsidTr="00023ED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023ED8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30C0E"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ситуации по состоянию безнадзорности и правонарушений несовершеннолетних на территории поселения.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3E5D32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КДН поселения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30C0E" w:rsidRPr="00830C0E" w:rsidTr="00023ED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023ED8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30C0E"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факторов жестокого обращения с детьми.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КДН поселения, школа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0C0E" w:rsidRPr="00830C0E" w:rsidTr="00023ED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023ED8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30C0E"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по организации летней занятости детей.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30C0E" w:rsidRPr="00830C0E" w:rsidTr="00023ED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023ED8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30C0E"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условий жизни опекаемых и приёмных детей.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КДН поселения, школа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30C0E" w:rsidRPr="00830C0E" w:rsidTr="00023ED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023ED8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30C0E"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трудоустройстве «трудных» подростков в летний период.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КДН поселения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830C0E" w:rsidRPr="00830C0E" w:rsidTr="00023ED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023ED8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30C0E"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3E5D32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совместных профилактических рейдов с рабочей группой по профилактике наркомании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3E5D32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КДН поселения,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рабочая группа 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0C0E" w:rsidRPr="00830C0E" w:rsidTr="00023ED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023ED8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30C0E"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межведомственных рейдов:</w:t>
            </w:r>
          </w:p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-выявление и работа с иногородними детьми и семьями;</w:t>
            </w:r>
          </w:p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неформальными объединениями.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КДН поселения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830C0E" w:rsidRPr="00830C0E" w:rsidTr="00023ED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023ED8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30C0E"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Межведомственное посещение семей «группы риска», неблагополучных семей для проведения профилактических бесед и выявления фактической ситуации в них.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КДН поселения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0C0E" w:rsidRPr="00830C0E" w:rsidTr="00023ED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023ED8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30C0E"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профилактической работы с учащимися, уклоняющимися от учёбы, детьми «группы риска» и неблагополучными семьями.</w:t>
            </w:r>
          </w:p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в отношении несовершеннолетних, их родителей и лиц их замещающих.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КДН поселения, священнослужитель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0C0E" w:rsidRPr="00830C0E" w:rsidTr="00023ED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023ED8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30C0E"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</w:t>
            </w:r>
            <w:r w:rsidR="003E5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ОВД, ОДН, школой, </w:t>
            </w: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КДН</w:t>
            </w:r>
            <w:r w:rsidR="003E5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5D3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="003E5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рабочей группой</w:t>
            </w: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по выявлению фактов продажи спиртосодержащих напитков и табачных изделий несовершеннолетним.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уполномоченный, школа,</w:t>
            </w:r>
          </w:p>
          <w:p w:rsidR="00830C0E" w:rsidRPr="00830C0E" w:rsidRDefault="003E5D32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 w:rsidR="00830C0E"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КДН поселения.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0C0E" w:rsidRPr="00830C0E" w:rsidTr="00023ED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023ED8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30C0E"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</w:t>
            </w:r>
            <w:r w:rsidR="00023ED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работы КДН поселения за 2019</w:t>
            </w: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год, обсуждение и </w:t>
            </w:r>
            <w:r w:rsidR="003E5D3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2020</w:t>
            </w: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КДН поселения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C0E" w:rsidRPr="00830C0E" w:rsidRDefault="00830C0E" w:rsidP="00830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830C0E" w:rsidRPr="00830C0E" w:rsidRDefault="004512A1" w:rsidP="00451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Зам.председателя КДН Н.Г.Меркулова</w:t>
      </w:r>
    </w:p>
    <w:sectPr w:rsidR="00830C0E" w:rsidRPr="00830C0E" w:rsidSect="0091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012B5"/>
    <w:multiLevelType w:val="hybridMultilevel"/>
    <w:tmpl w:val="B748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30C0E"/>
    <w:rsid w:val="00023ED8"/>
    <w:rsid w:val="003E5D32"/>
    <w:rsid w:val="004512A1"/>
    <w:rsid w:val="00830C0E"/>
    <w:rsid w:val="0091536D"/>
    <w:rsid w:val="00F4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30C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C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3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7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4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7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2019-01-15T08:55:00Z</dcterms:created>
  <dcterms:modified xsi:type="dcterms:W3CDTF">2019-01-15T13:44:00Z</dcterms:modified>
</cp:coreProperties>
</file>