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67A" w:rsidRDefault="00E2567A" w:rsidP="00E2567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326"/>
      <w:bookmarkEnd w:id="0"/>
      <w:r>
        <w:rPr>
          <w:rFonts w:ascii="Times New Roman" w:hAnsi="Times New Roman" w:cs="Times New Roman"/>
          <w:sz w:val="24"/>
          <w:szCs w:val="24"/>
        </w:rPr>
        <w:t xml:space="preserve">Отчет об исполнении плана  реализации муниципальной программы «Формирование  современной городской среды на территории  Меркуловского  сельского поселения» </w:t>
      </w:r>
    </w:p>
    <w:p w:rsidR="00E2567A" w:rsidRDefault="00AE177A" w:rsidP="00E2567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отчетный период 3 квартал</w:t>
      </w:r>
      <w:r w:rsidR="00E2567A">
        <w:rPr>
          <w:rFonts w:ascii="Times New Roman" w:hAnsi="Times New Roman" w:cs="Times New Roman"/>
          <w:sz w:val="24"/>
          <w:szCs w:val="24"/>
        </w:rPr>
        <w:t xml:space="preserve"> 2019 г.</w:t>
      </w:r>
    </w:p>
    <w:p w:rsidR="00E2567A" w:rsidRDefault="00E2567A" w:rsidP="00E2567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516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44"/>
        <w:gridCol w:w="2833"/>
        <w:gridCol w:w="9"/>
        <w:gridCol w:w="32"/>
        <w:gridCol w:w="1804"/>
        <w:gridCol w:w="16"/>
        <w:gridCol w:w="1685"/>
        <w:gridCol w:w="15"/>
        <w:gridCol w:w="1686"/>
        <w:gridCol w:w="39"/>
        <w:gridCol w:w="1520"/>
        <w:gridCol w:w="100"/>
        <w:gridCol w:w="1883"/>
        <w:gridCol w:w="56"/>
        <w:gridCol w:w="1222"/>
        <w:gridCol w:w="1421"/>
      </w:tblGrid>
      <w:tr w:rsidR="00E2567A" w:rsidTr="00E2567A">
        <w:trPr>
          <w:trHeight w:val="854"/>
        </w:trPr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бюджета   Меркуловского сельского поселения на реализацию муниципальной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w:anchor="Par1414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&lt;1&gt;</w:t>
              </w:r>
            </w:hyperlink>
          </w:p>
        </w:tc>
      </w:tr>
      <w:tr w:rsidR="00E2567A" w:rsidTr="00E2567A">
        <w:trPr>
          <w:trHeight w:val="720"/>
        </w:trPr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AE17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на отчетную дату на 01.10</w:t>
            </w:r>
            <w:r w:rsidR="00E2567A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2567A" w:rsidTr="00E2567A"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Pr="00E2567A" w:rsidRDefault="00E2567A" w:rsidP="00E2567A">
            <w:pPr>
              <w:pStyle w:val="ConsPlusCel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                                  </w:t>
            </w:r>
          </w:p>
        </w:tc>
        <w:tc>
          <w:tcPr>
            <w:tcW w:w="1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Pr="00E2567A" w:rsidRDefault="00E2567A">
            <w:pPr>
              <w:pStyle w:val="ConsPlusCel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Меркулова Н.Г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7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 w:rsidP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Мероприятие: Доля  благоустроенных объектов  Меркуловского сельского поселения от общего количества объектов, требующих благоустройства в </w:t>
            </w:r>
            <w:proofErr w:type="spellStart"/>
            <w:r>
              <w:rPr>
                <w:rFonts w:ascii="Times New Roman" w:hAnsi="Times New Roman" w:cs="Times New Roman"/>
              </w:rPr>
              <w:t>Меркуловском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сельском поселении</w:t>
            </w: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01.01.2019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31.12.2019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1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 «</w:t>
            </w:r>
            <w:r w:rsidR="00A82BE7">
              <w:rPr>
                <w:rFonts w:ascii="Times New Roman" w:hAnsi="Times New Roman" w:cs="Times New Roman"/>
                <w:sz w:val="24"/>
                <w:szCs w:val="24"/>
              </w:rPr>
              <w:t>Благоустройство  общественных территорий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»                                     </w:t>
            </w: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    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 w:rsidP="00A82BE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Мероприятие: </w:t>
            </w:r>
            <w:r w:rsidR="00A82BE7">
              <w:rPr>
                <w:rFonts w:ascii="Times New Roman" w:hAnsi="Times New Roman" w:cs="Times New Roman"/>
              </w:rPr>
              <w:t xml:space="preserve">Доля  благоустроенных  общественных территорий от общего  количества </w:t>
            </w:r>
            <w:r w:rsidR="00A82BE7">
              <w:rPr>
                <w:rFonts w:ascii="Times New Roman" w:hAnsi="Times New Roman" w:cs="Times New Roman"/>
              </w:rPr>
              <w:lastRenderedPageBreak/>
              <w:t>общественных территорий</w:t>
            </w:r>
          </w:p>
        </w:tc>
        <w:tc>
          <w:tcPr>
            <w:tcW w:w="18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2567A" w:rsidRDefault="00E2567A" w:rsidP="00E25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Times New Roman"/>
          <w:lang w:eastAsia="en-US"/>
        </w:rPr>
      </w:pPr>
      <w:bookmarkStart w:id="1" w:name="Par1413"/>
      <w:bookmarkEnd w:id="1"/>
      <w:r>
        <w:rPr>
          <w:rFonts w:ascii="Times New Roman" w:hAnsi="Times New Roman"/>
          <w:sz w:val="20"/>
          <w:szCs w:val="20"/>
        </w:rPr>
        <w:lastRenderedPageBreak/>
        <w:t>&lt;1&gt; Под отчетной датой понимается первое число месяца, следующего за отчетным периодом.</w:t>
      </w:r>
    </w:p>
    <w:p w:rsidR="00F97513" w:rsidRDefault="00F97513"/>
    <w:sectPr w:rsidR="00F97513" w:rsidSect="00E2567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2567A"/>
    <w:rsid w:val="007754FC"/>
    <w:rsid w:val="009A2D5C"/>
    <w:rsid w:val="00A82BE7"/>
    <w:rsid w:val="00AE177A"/>
    <w:rsid w:val="00E2567A"/>
    <w:rsid w:val="00F97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25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2567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styleId="a3">
    <w:name w:val="Hyperlink"/>
    <w:basedOn w:val="a0"/>
    <w:uiPriority w:val="99"/>
    <w:semiHidden/>
    <w:unhideWhenUsed/>
    <w:rsid w:val="00E256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5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2019-07-11T12:53:00Z</dcterms:created>
  <dcterms:modified xsi:type="dcterms:W3CDTF">2019-10-03T09:09:00Z</dcterms:modified>
</cp:coreProperties>
</file>