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F" w:rsidRDefault="005E28DF" w:rsidP="005E28DF">
      <w:pPr>
        <w:jc w:val="center"/>
        <w:rPr>
          <w:b/>
          <w:color w:val="000000"/>
          <w:sz w:val="24"/>
          <w:szCs w:val="24"/>
        </w:rPr>
      </w:pPr>
    </w:p>
    <w:p w:rsidR="004835E1" w:rsidRPr="007D634E" w:rsidRDefault="004835E1" w:rsidP="004835E1">
      <w:pPr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D634E" w:rsidRPr="007D634E">
        <w:rPr>
          <w:rFonts w:ascii="Times New Roman" w:hAnsi="Times New Roman" w:cs="Times New Roman"/>
          <w:sz w:val="24"/>
          <w:szCs w:val="24"/>
        </w:rPr>
        <w:t xml:space="preserve">    </w:t>
      </w:r>
      <w:r w:rsidRPr="007D634E">
        <w:rPr>
          <w:rFonts w:ascii="Times New Roman" w:hAnsi="Times New Roman" w:cs="Times New Roman"/>
          <w:sz w:val="24"/>
          <w:szCs w:val="24"/>
        </w:rPr>
        <w:t xml:space="preserve"> РОСТОВСКАЯ ОБЛАСТЬ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ШОЛОХОВСКИЙ РАЙОН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«МЕРКУЛОВСКОЕ СЕЛЬСКОЕ ПОСЕЛЕНИЕ»</w:t>
      </w:r>
    </w:p>
    <w:p w:rsidR="004835E1" w:rsidRPr="007D634E" w:rsidRDefault="004835E1" w:rsidP="003400AF">
      <w:pPr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АДМИНИСТРАЦИЯ МЕРКУЛОВСКОГО СЕЛЬСКОГО ПОСЕЛЕНИЯ</w:t>
      </w:r>
    </w:p>
    <w:p w:rsidR="005E28DF" w:rsidRPr="008E681B" w:rsidRDefault="007D634E" w:rsidP="007D63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ПОСТАНОВЛЕНИЕ </w:t>
      </w:r>
      <w:r w:rsidR="008E681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(</w:t>
      </w:r>
      <w:r w:rsidR="008E681B">
        <w:rPr>
          <w:rFonts w:ascii="Times New Roman" w:hAnsi="Times New Roman" w:cs="Times New Roman"/>
          <w:b/>
          <w:color w:val="000000"/>
          <w:sz w:val="24"/>
          <w:szCs w:val="24"/>
        </w:rPr>
        <w:t>проект)</w:t>
      </w:r>
    </w:p>
    <w:p w:rsidR="005E28DF" w:rsidRPr="007D634E" w:rsidRDefault="008E681B" w:rsidP="008E681B">
      <w:pPr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  <w:proofErr w:type="spellStart"/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proofErr w:type="gramStart"/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.М</w:t>
      </w:r>
      <w:proofErr w:type="gramEnd"/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еркуловский</w:t>
      </w:r>
      <w:proofErr w:type="spellEnd"/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</w:t>
      </w:r>
    </w:p>
    <w:p w:rsidR="005E28DF" w:rsidRPr="00105874" w:rsidRDefault="00787F65" w:rsidP="005E28DF">
      <w:pPr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от 16.10.2013 г. № 128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«Об утверждении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муниципальн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ой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программ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4835E1" w:rsidP="005E28DF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 «Муниципальная политика»</w:t>
      </w:r>
      <w:r w:rsidR="00787F65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5E28DF" w:rsidP="005E28DF">
      <w:pPr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от 16.09.2013 № 127 «Об утверждении Порядка разработки, реализации и оценки эффективности муниципальных программ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поселения» и в связи с необходимостью корректировки объемов финансирования муниципальной программы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5874" w:rsidRPr="00105874" w:rsidRDefault="00105874" w:rsidP="00105874">
      <w:pPr>
        <w:suppressAutoHyphens/>
        <w:ind w:right="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1.Внести  в муниципальную </w:t>
      </w:r>
      <w:hyperlink w:anchor="Par17" w:history="1">
        <w:r w:rsidRPr="0010587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программу</w:t>
        </w:r>
      </w:hyperlink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proofErr w:type="gramStart"/>
      <w:r w:rsidRPr="0010587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E28DF" w:rsidRPr="00105874" w:rsidRDefault="005E28DF" w:rsidP="005E28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r w:rsidR="00D476C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proofErr w:type="spellStart"/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</w:t>
      </w:r>
      <w:r w:rsidR="00D476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 w:rsidR="00D476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.А.Мутилин</w:t>
      </w:r>
      <w:r w:rsidR="00D476C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</w:p>
    <w:p w:rsidR="005E28DF" w:rsidRPr="00105874" w:rsidRDefault="005E28DF" w:rsidP="005E28D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E28DF" w:rsidRPr="007D634E" w:rsidRDefault="005E28DF" w:rsidP="005E28DF">
      <w:pPr>
        <w:widowControl w:val="0"/>
        <w:tabs>
          <w:tab w:val="left" w:pos="3780"/>
          <w:tab w:val="left" w:pos="7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105874" w:rsidRDefault="00105874" w:rsidP="005E28DF">
      <w:pPr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EE9" w:rsidRPr="00840407" w:rsidRDefault="00876EE9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5E28DF" w:rsidRPr="007D634E" w:rsidRDefault="008E681B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проекту</w:t>
      </w:r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5E28DF" w:rsidRPr="00105874" w:rsidRDefault="00105874" w:rsidP="001058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 паспорта муниципальной программы </w:t>
      </w:r>
      <w:proofErr w:type="spellStart"/>
      <w:r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W w:w="0" w:type="auto"/>
        <w:tblLook w:val="00A0"/>
      </w:tblPr>
      <w:tblGrid>
        <w:gridCol w:w="3265"/>
        <w:gridCol w:w="6305"/>
      </w:tblGrid>
      <w:tr w:rsidR="005E28DF" w:rsidRPr="007D634E" w:rsidTr="005E28DF">
        <w:tc>
          <w:tcPr>
            <w:tcW w:w="3369" w:type="dxa"/>
            <w:hideMark/>
          </w:tcPr>
          <w:p w:rsidR="005E28DF" w:rsidRPr="007D634E" w:rsidRDefault="001058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  <w:proofErr w:type="spellStart"/>
            <w:r w:rsidR="004835E1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598" w:type="dxa"/>
          </w:tcPr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бюджетных ассигнований  бюджета поселения – </w:t>
            </w:r>
            <w:r w:rsidR="00A7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A73392" w:rsidRPr="00A7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768.4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рублей, в том числе: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3372,9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3287.6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</w:t>
            </w:r>
            <w:r w:rsidR="00557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57014" w:rsidRPr="00557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250.</w:t>
            </w:r>
            <w:r w:rsidR="00557014" w:rsidRPr="00A7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2911.6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 w:rsidR="0064307B" w:rsidRPr="00B8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2911.6</w:t>
            </w:r>
            <w:r w:rsidR="0064307B" w:rsidRPr="00B8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</w:t>
            </w:r>
            <w:proofErr w:type="gramStart"/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61B2F" w:rsidP="00561B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 Пункт 4 «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изложить в следующей редакции: « </w:t>
      </w:r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4. Информация по </w:t>
      </w:r>
      <w:proofErr w:type="gramStart"/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>ресурсному</w:t>
      </w:r>
      <w:proofErr w:type="gramEnd"/>
    </w:p>
    <w:p w:rsidR="005E28DF" w:rsidRPr="007D634E" w:rsidRDefault="005E28DF" w:rsidP="00561B2F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Общий объем бюджетных ассигнований бюджета поселения –</w:t>
      </w:r>
      <w:r w:rsidR="00A73392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A73392" w:rsidRPr="00A73392">
        <w:rPr>
          <w:rFonts w:ascii="Times New Roman" w:hAnsi="Times New Roman" w:cs="Times New Roman"/>
          <w:color w:val="000000"/>
          <w:sz w:val="24"/>
          <w:szCs w:val="24"/>
        </w:rPr>
        <w:t>768.4</w:t>
      </w:r>
      <w:r w:rsidR="0064307B" w:rsidRPr="007D63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рублей, в том числе: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20,5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2015 год – </w:t>
      </w:r>
      <w:r w:rsidR="00E765D6">
        <w:rPr>
          <w:rFonts w:ascii="Times New Roman" w:hAnsi="Times New Roman" w:cs="Times New Roman"/>
          <w:color w:val="000000"/>
          <w:sz w:val="24"/>
          <w:szCs w:val="24"/>
        </w:rPr>
        <w:t>3372,9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2016 год –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>3287.6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2017 год – </w:t>
      </w:r>
      <w:r w:rsidR="00A7339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73392" w:rsidRPr="00826837">
        <w:rPr>
          <w:rFonts w:ascii="Times New Roman" w:hAnsi="Times New Roman" w:cs="Times New Roman"/>
          <w:color w:val="000000"/>
          <w:sz w:val="24"/>
          <w:szCs w:val="24"/>
        </w:rPr>
        <w:t>250.6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2018 год –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 xml:space="preserve">2911.6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2019 год –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 xml:space="preserve">2911.6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94A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2298"/>
        <w:gridCol w:w="353"/>
        <w:gridCol w:w="6919"/>
      </w:tblGrid>
      <w:tr w:rsidR="005E28DF" w:rsidRPr="007D634E" w:rsidTr="00C80D36">
        <w:tc>
          <w:tcPr>
            <w:tcW w:w="2298" w:type="dxa"/>
            <w:hideMark/>
          </w:tcPr>
          <w:p w:rsidR="005E28DF" w:rsidRPr="007D634E" w:rsidRDefault="005E28DF" w:rsidP="00C80D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" w:type="dxa"/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19" w:type="dxa"/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E28DF" w:rsidRPr="007D634E" w:rsidRDefault="00B8778A" w:rsidP="00B877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80D3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6 изложить в новой редакции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 «</w:t>
      </w:r>
      <w:proofErr w:type="gramEnd"/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  <w:sectPr w:rsidR="00AB6922" w:rsidRPr="00876EE9" w:rsidSect="00AB692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Расходы   бюджета поселения</w:t>
      </w: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</w:t>
      </w:r>
    </w:p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5"/>
        <w:gridCol w:w="2164"/>
        <w:gridCol w:w="1136"/>
        <w:gridCol w:w="889"/>
        <w:gridCol w:w="857"/>
        <w:gridCol w:w="771"/>
        <w:gridCol w:w="687"/>
        <w:gridCol w:w="959"/>
        <w:gridCol w:w="955"/>
        <w:gridCol w:w="959"/>
        <w:gridCol w:w="834"/>
        <w:gridCol w:w="960"/>
        <w:gridCol w:w="834"/>
        <w:gridCol w:w="696"/>
      </w:tblGrid>
      <w:tr w:rsidR="005E28DF" w:rsidRPr="007D634E" w:rsidTr="005E28D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основного мероприятия. </w:t>
            </w:r>
          </w:p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r:id="rId5" w:anchor="Par866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hyperlink r:id="rId6" w:anchor="Par867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&lt;2&gt;</w:t>
              </w:r>
            </w:hyperlink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руб.), годы</w:t>
            </w:r>
          </w:p>
        </w:tc>
      </w:tr>
      <w:tr w:rsidR="005E28DF" w:rsidRPr="007D634E" w:rsidTr="005E28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5E28DF" w:rsidRPr="007D634E" w:rsidTr="005E28D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3"/>
        <w:gridCol w:w="3151"/>
        <w:gridCol w:w="851"/>
        <w:gridCol w:w="850"/>
        <w:gridCol w:w="851"/>
        <w:gridCol w:w="709"/>
        <w:gridCol w:w="852"/>
        <w:gridCol w:w="112"/>
        <w:gridCol w:w="882"/>
        <w:gridCol w:w="82"/>
        <w:gridCol w:w="910"/>
        <w:gridCol w:w="56"/>
        <w:gridCol w:w="794"/>
        <w:gridCol w:w="992"/>
        <w:gridCol w:w="851"/>
        <w:gridCol w:w="851"/>
      </w:tblGrid>
      <w:tr w:rsidR="005E28DF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ind w:right="130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13</w:t>
            </w:r>
          </w:p>
        </w:tc>
      </w:tr>
      <w:tr w:rsidR="005E28DF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20,5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840407" w:rsidRDefault="00840407" w:rsidP="00E765D6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/>
              </w:rPr>
              <w:t>33</w:t>
            </w:r>
            <w:r w:rsidR="00E765D6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/>
              </w:rPr>
              <w:t>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3167,5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557014" w:rsidRDefault="00557014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64307B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64307B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</w:tr>
      <w:tr w:rsidR="000E1FBA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муниципального управления и муниципальной службы  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Меркуловском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сельском поселении</w:t>
            </w:r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дополнительное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профессиональное образование лиц, занятых в системе местного самоуправления»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2E7C15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11.0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64307B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0E1FBA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  муниципальных служащих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2E7C15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11.0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64307B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 w:rsidP="001550F2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7" w:rsidRPr="00D476C9" w:rsidRDefault="00840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E765D6" w:rsidRDefault="00C80D36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3363,4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BB0E73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3158.3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557014" w:rsidRDefault="00557014" w:rsidP="0064307B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3250.6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64307B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52.7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64307B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52.7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2.1 </w:t>
            </w:r>
          </w:p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E7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6" w:rsidRDefault="00BB0E73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951 0104 12 2 0019 240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B0E73" w:rsidRPr="007D634E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951 0203 12 2 5118 210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C80D3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3265,3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557014" w:rsidRDefault="005570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3250.6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64307B" w:rsidRDefault="0064307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2855.9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64307B" w:rsidRDefault="0064307B" w:rsidP="0064307B">
            <w:pPr>
              <w:ind w:right="-108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2855.9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C80D36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C80D36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«Официальная публикация в газете «Тихий Дон»  и обнародование  в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информационном бюллетене нормативно-правовых актов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 »</w:t>
            </w:r>
          </w:p>
          <w:p w:rsidR="00E765D6" w:rsidRPr="007D634E" w:rsidRDefault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E765D6" w:rsidP="00C80D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951 0113 12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2 9999 244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E765D6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98,1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2E7C15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1</w:t>
            </w:r>
            <w:r w:rsidR="0064307B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3.0</w:t>
            </w:r>
            <w:r w:rsidR="00BB0E73"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64307B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3.0</w:t>
            </w:r>
            <w:r w:rsidR="00BB0E73"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64307B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="0064307B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</w:tbl>
    <w:p w:rsidR="005E28DF" w:rsidRPr="007D634E" w:rsidRDefault="005E28DF" w:rsidP="00AB6922">
      <w:pPr>
        <w:widowControl w:val="0"/>
        <w:tabs>
          <w:tab w:val="left" w:pos="9610"/>
        </w:tabs>
        <w:adjustRightInd w:val="0"/>
        <w:ind w:left="11199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sectPr w:rsidR="005E28DF" w:rsidRPr="007D634E" w:rsidSect="00AB69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C9B2279"/>
    <w:multiLevelType w:val="hybridMultilevel"/>
    <w:tmpl w:val="06E4A58C"/>
    <w:lvl w:ilvl="0" w:tplc="6AF48B2E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8DF"/>
    <w:rsid w:val="00057567"/>
    <w:rsid w:val="00077435"/>
    <w:rsid w:val="000D6369"/>
    <w:rsid w:val="000E1FBA"/>
    <w:rsid w:val="00105874"/>
    <w:rsid w:val="001550F2"/>
    <w:rsid w:val="0019564D"/>
    <w:rsid w:val="00197D20"/>
    <w:rsid w:val="00263910"/>
    <w:rsid w:val="002E76F4"/>
    <w:rsid w:val="002E7C15"/>
    <w:rsid w:val="003400AF"/>
    <w:rsid w:val="003922DF"/>
    <w:rsid w:val="003A5A5D"/>
    <w:rsid w:val="003A7961"/>
    <w:rsid w:val="003E7CCF"/>
    <w:rsid w:val="00463295"/>
    <w:rsid w:val="004835E1"/>
    <w:rsid w:val="0049216F"/>
    <w:rsid w:val="004F1B21"/>
    <w:rsid w:val="0050742C"/>
    <w:rsid w:val="00514754"/>
    <w:rsid w:val="00557014"/>
    <w:rsid w:val="00561B2F"/>
    <w:rsid w:val="005E28DF"/>
    <w:rsid w:val="0064307B"/>
    <w:rsid w:val="00654129"/>
    <w:rsid w:val="0065703E"/>
    <w:rsid w:val="006C2419"/>
    <w:rsid w:val="00787F65"/>
    <w:rsid w:val="007A0889"/>
    <w:rsid w:val="007A1B2D"/>
    <w:rsid w:val="007D634E"/>
    <w:rsid w:val="00826837"/>
    <w:rsid w:val="00840407"/>
    <w:rsid w:val="00876EE9"/>
    <w:rsid w:val="0088405F"/>
    <w:rsid w:val="00896CE5"/>
    <w:rsid w:val="008E6587"/>
    <w:rsid w:val="008E681B"/>
    <w:rsid w:val="00913591"/>
    <w:rsid w:val="009220C2"/>
    <w:rsid w:val="00A3294A"/>
    <w:rsid w:val="00A50A93"/>
    <w:rsid w:val="00A73392"/>
    <w:rsid w:val="00AB6922"/>
    <w:rsid w:val="00AE52DA"/>
    <w:rsid w:val="00AE7292"/>
    <w:rsid w:val="00AF0118"/>
    <w:rsid w:val="00B16946"/>
    <w:rsid w:val="00B8507D"/>
    <w:rsid w:val="00B8778A"/>
    <w:rsid w:val="00BA6391"/>
    <w:rsid w:val="00BB0E73"/>
    <w:rsid w:val="00C20F62"/>
    <w:rsid w:val="00C80D36"/>
    <w:rsid w:val="00CB16A6"/>
    <w:rsid w:val="00CF2EBE"/>
    <w:rsid w:val="00D476C9"/>
    <w:rsid w:val="00D83A2A"/>
    <w:rsid w:val="00DC449B"/>
    <w:rsid w:val="00E17A91"/>
    <w:rsid w:val="00E765D6"/>
    <w:rsid w:val="00EC472A"/>
    <w:rsid w:val="00FD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28D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28D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28D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D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2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28DF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5E28D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28D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5E28DF"/>
    <w:rPr>
      <w:rFonts w:eastAsiaTheme="minorEastAsia"/>
      <w:lang w:eastAsia="ru-RU"/>
    </w:rPr>
  </w:style>
  <w:style w:type="paragraph" w:styleId="a8">
    <w:name w:val="footer"/>
    <w:basedOn w:val="a"/>
    <w:link w:val="12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5E28DF"/>
    <w:rPr>
      <w:rFonts w:eastAsiaTheme="minorEastAsia"/>
      <w:lang w:eastAsia="ru-RU"/>
    </w:rPr>
  </w:style>
  <w:style w:type="paragraph" w:styleId="aa">
    <w:name w:val="Body Text"/>
    <w:basedOn w:val="a"/>
    <w:link w:val="13"/>
    <w:semiHidden/>
    <w:unhideWhenUsed/>
    <w:rsid w:val="005E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5E28DF"/>
    <w:rPr>
      <w:rFonts w:eastAsiaTheme="minorEastAsia"/>
      <w:lang w:eastAsia="ru-RU"/>
    </w:rPr>
  </w:style>
  <w:style w:type="paragraph" w:styleId="ac">
    <w:name w:val="Body Text Indent"/>
    <w:basedOn w:val="a"/>
    <w:link w:val="14"/>
    <w:semiHidden/>
    <w:unhideWhenUsed/>
    <w:rsid w:val="005E28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5E28DF"/>
    <w:rPr>
      <w:rFonts w:eastAsiaTheme="minorEastAsia"/>
      <w:lang w:eastAsia="ru-RU"/>
    </w:rPr>
  </w:style>
  <w:style w:type="paragraph" w:styleId="ae">
    <w:name w:val="Balloon Text"/>
    <w:basedOn w:val="a"/>
    <w:link w:val="15"/>
    <w:semiHidden/>
    <w:unhideWhenUsed/>
    <w:rsid w:val="005E28D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5E28D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spacing0">
    <w:name w:val="msonospacing"/>
    <w:semiHidden/>
    <w:rsid w:val="005E28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semiHidden/>
    <w:rsid w:val="005E28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E28D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6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8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basedOn w:val="a0"/>
    <w:link w:val="aa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c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link w:val="ae"/>
    <w:semiHidden/>
    <w:locked/>
    <w:rsid w:val="005E28D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5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48</cp:revision>
  <cp:lastPrinted>2015-01-30T23:18:00Z</cp:lastPrinted>
  <dcterms:created xsi:type="dcterms:W3CDTF">2013-10-14T09:35:00Z</dcterms:created>
  <dcterms:modified xsi:type="dcterms:W3CDTF">2017-11-22T08:22:00Z</dcterms:modified>
</cp:coreProperties>
</file>