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9570"/>
      </w:tblGrid>
      <w:tr w:rsidR="00E264FE" w:rsidRPr="00EC22D0" w:rsidTr="00B50D03">
        <w:tc>
          <w:tcPr>
            <w:tcW w:w="9570" w:type="dxa"/>
            <w:shd w:val="clear" w:color="auto" w:fill="auto"/>
            <w:vAlign w:val="bottom"/>
          </w:tcPr>
          <w:p w:rsidR="009D7151" w:rsidRPr="00897C61" w:rsidRDefault="009D7151" w:rsidP="001C481D">
            <w:pPr>
              <w:jc w:val="center"/>
              <w:rPr>
                <w:sz w:val="28"/>
                <w:szCs w:val="28"/>
              </w:rPr>
            </w:pPr>
          </w:p>
        </w:tc>
      </w:tr>
    </w:tbl>
    <w:p w:rsidR="00B50D03" w:rsidRDefault="00B50D03" w:rsidP="00B50D03">
      <w:pPr>
        <w:jc w:val="center"/>
        <w:rPr>
          <w:sz w:val="28"/>
          <w:szCs w:val="28"/>
        </w:rPr>
      </w:pPr>
      <w:r>
        <w:rPr>
          <w:sz w:val="28"/>
          <w:szCs w:val="28"/>
        </w:rPr>
        <w:t>Администрация</w:t>
      </w:r>
    </w:p>
    <w:p w:rsidR="00B50D03" w:rsidRDefault="00B50D03" w:rsidP="00B50D03">
      <w:pPr>
        <w:jc w:val="center"/>
        <w:rPr>
          <w:sz w:val="28"/>
          <w:szCs w:val="28"/>
        </w:rPr>
      </w:pPr>
      <w:r>
        <w:rPr>
          <w:sz w:val="28"/>
          <w:szCs w:val="28"/>
        </w:rPr>
        <w:t>МЕРКУЛОВСКОГО СЕЛЬСКОГО  ПОСЕЛЕНИЯ</w:t>
      </w:r>
    </w:p>
    <w:p w:rsidR="00B50D03" w:rsidRDefault="00B50D03" w:rsidP="00B50D03">
      <w:pPr>
        <w:jc w:val="center"/>
        <w:rPr>
          <w:sz w:val="28"/>
          <w:szCs w:val="28"/>
        </w:rPr>
      </w:pPr>
      <w:r>
        <w:rPr>
          <w:sz w:val="28"/>
          <w:szCs w:val="28"/>
        </w:rPr>
        <w:t>Шолоховского района Ростовской области</w:t>
      </w:r>
    </w:p>
    <w:p w:rsidR="00B50D03" w:rsidRDefault="00B50D03" w:rsidP="00B50D03">
      <w:pPr>
        <w:jc w:val="center"/>
        <w:rPr>
          <w:sz w:val="28"/>
          <w:szCs w:val="28"/>
        </w:rPr>
      </w:pPr>
      <w:r>
        <w:rPr>
          <w:sz w:val="28"/>
          <w:szCs w:val="28"/>
        </w:rPr>
        <w:t xml:space="preserve">переулок Победы 5, хутор </w:t>
      </w:r>
      <w:proofErr w:type="spellStart"/>
      <w:r>
        <w:rPr>
          <w:sz w:val="28"/>
          <w:szCs w:val="28"/>
        </w:rPr>
        <w:t>Меркуловский</w:t>
      </w:r>
      <w:proofErr w:type="spellEnd"/>
      <w:r>
        <w:rPr>
          <w:sz w:val="28"/>
          <w:szCs w:val="28"/>
        </w:rPr>
        <w:t>, 346261</w:t>
      </w:r>
    </w:p>
    <w:p w:rsidR="00B50D03" w:rsidRDefault="00B50D03" w:rsidP="00B50D03">
      <w:pPr>
        <w:jc w:val="center"/>
        <w:rPr>
          <w:sz w:val="28"/>
          <w:szCs w:val="28"/>
        </w:rPr>
      </w:pPr>
      <w:r>
        <w:rPr>
          <w:sz w:val="28"/>
          <w:szCs w:val="28"/>
        </w:rPr>
        <w:sym w:font="Wingdings" w:char="0028"/>
      </w:r>
      <w:r>
        <w:rPr>
          <w:sz w:val="28"/>
          <w:szCs w:val="28"/>
        </w:rPr>
        <w:t>7-81-32,7-81-42</w:t>
      </w:r>
    </w:p>
    <w:p w:rsidR="00B50D03" w:rsidRDefault="00B50D03" w:rsidP="00B50D03">
      <w:pPr>
        <w:jc w:val="center"/>
        <w:rPr>
          <w:sz w:val="28"/>
          <w:szCs w:val="28"/>
        </w:rPr>
      </w:pPr>
      <w:r>
        <w:rPr>
          <w:sz w:val="28"/>
          <w:szCs w:val="28"/>
        </w:rPr>
        <w:t>ИНН 6139007267 КПП 613901001 БИК 046015001 ОГРН 1056139005911</w:t>
      </w:r>
    </w:p>
    <w:p w:rsidR="00B50D03" w:rsidRDefault="00B50D03" w:rsidP="00B50D03">
      <w:pPr>
        <w:jc w:val="center"/>
        <w:rPr>
          <w:sz w:val="28"/>
          <w:szCs w:val="28"/>
        </w:rPr>
      </w:pPr>
    </w:p>
    <w:p w:rsidR="00B50D03" w:rsidRDefault="00B50D03" w:rsidP="00B50D03">
      <w:pPr>
        <w:pStyle w:val="ConsPlusTitle"/>
        <w:jc w:val="both"/>
        <w:rPr>
          <w:rFonts w:ascii="Arial" w:hAnsi="Arial"/>
          <w:sz w:val="24"/>
          <w:szCs w:val="24"/>
        </w:rPr>
      </w:pPr>
    </w:p>
    <w:p w:rsidR="00B50D03" w:rsidRPr="00D24758" w:rsidRDefault="00B50D03" w:rsidP="00B50D03">
      <w:pPr>
        <w:pStyle w:val="ConsPlusTitle"/>
        <w:jc w:val="center"/>
        <w:rPr>
          <w:b w:val="0"/>
          <w:sz w:val="24"/>
          <w:szCs w:val="24"/>
        </w:rPr>
      </w:pPr>
      <w:r w:rsidRPr="00D24758">
        <w:rPr>
          <w:b w:val="0"/>
          <w:sz w:val="24"/>
          <w:szCs w:val="24"/>
        </w:rPr>
        <w:t>ПОСТАНОВЛЕНИЕ</w:t>
      </w:r>
    </w:p>
    <w:p w:rsidR="00B50D03" w:rsidRPr="00D24758" w:rsidRDefault="00B50D03" w:rsidP="00B50D03">
      <w:pPr>
        <w:pStyle w:val="ConsPlusTitle"/>
        <w:rPr>
          <w:b w:val="0"/>
          <w:sz w:val="24"/>
          <w:szCs w:val="24"/>
        </w:rPr>
      </w:pPr>
      <w:r w:rsidRPr="00D24758">
        <w:rPr>
          <w:b w:val="0"/>
          <w:sz w:val="24"/>
          <w:szCs w:val="24"/>
        </w:rPr>
        <w:t xml:space="preserve"> 17.09. 2019 г.                                           N94                                               </w:t>
      </w:r>
      <w:proofErr w:type="spellStart"/>
      <w:r w:rsidRPr="00D24758">
        <w:rPr>
          <w:b w:val="0"/>
          <w:sz w:val="24"/>
          <w:szCs w:val="24"/>
        </w:rPr>
        <w:t>х</w:t>
      </w:r>
      <w:proofErr w:type="gramStart"/>
      <w:r w:rsidRPr="00D24758">
        <w:rPr>
          <w:b w:val="0"/>
          <w:sz w:val="24"/>
          <w:szCs w:val="24"/>
        </w:rPr>
        <w:t>.М</w:t>
      </w:r>
      <w:proofErr w:type="gramEnd"/>
      <w:r w:rsidRPr="00D24758">
        <w:rPr>
          <w:b w:val="0"/>
          <w:sz w:val="24"/>
          <w:szCs w:val="24"/>
        </w:rPr>
        <w:t>еркуловский</w:t>
      </w:r>
      <w:proofErr w:type="spellEnd"/>
    </w:p>
    <w:p w:rsidR="00B50D03" w:rsidRPr="00D24758" w:rsidRDefault="00B50D03" w:rsidP="00B50D03">
      <w:pPr>
        <w:pStyle w:val="ConsPlusTitle"/>
        <w:jc w:val="both"/>
        <w:rPr>
          <w:rFonts w:ascii="Arial" w:hAnsi="Arial" w:cs="Arial"/>
          <w:b w:val="0"/>
          <w:sz w:val="24"/>
          <w:szCs w:val="24"/>
        </w:rPr>
      </w:pPr>
    </w:p>
    <w:p w:rsidR="00B50D03" w:rsidRPr="00D24758" w:rsidRDefault="00B50D03" w:rsidP="00B50D03">
      <w:pPr>
        <w:pStyle w:val="ConsPlusTitle"/>
        <w:jc w:val="center"/>
        <w:rPr>
          <w:b w:val="0"/>
          <w:sz w:val="24"/>
          <w:szCs w:val="24"/>
        </w:rPr>
      </w:pPr>
      <w:r w:rsidRPr="00D24758">
        <w:rPr>
          <w:b w:val="0"/>
          <w:sz w:val="24"/>
          <w:szCs w:val="24"/>
        </w:rPr>
        <w:t>Об утверждении административного регламента предоставления</w:t>
      </w:r>
    </w:p>
    <w:p w:rsidR="00B50D03" w:rsidRPr="00D24758" w:rsidRDefault="00B50D03" w:rsidP="00B50D03">
      <w:pPr>
        <w:pStyle w:val="ConsPlusTitle"/>
        <w:jc w:val="center"/>
        <w:rPr>
          <w:b w:val="0"/>
          <w:sz w:val="24"/>
          <w:szCs w:val="24"/>
        </w:rPr>
      </w:pPr>
      <w:r w:rsidRPr="00D24758">
        <w:rPr>
          <w:b w:val="0"/>
          <w:sz w:val="24"/>
          <w:szCs w:val="24"/>
        </w:rPr>
        <w:t>муниципальной услуги "Внесение в реестр мест (площадок)</w:t>
      </w:r>
    </w:p>
    <w:p w:rsidR="00B50D03" w:rsidRPr="00D24758" w:rsidRDefault="00B50D03" w:rsidP="00B50D03">
      <w:pPr>
        <w:pStyle w:val="ConsPlusTitle"/>
        <w:jc w:val="center"/>
        <w:rPr>
          <w:b w:val="0"/>
          <w:sz w:val="24"/>
          <w:szCs w:val="24"/>
        </w:rPr>
      </w:pPr>
      <w:r w:rsidRPr="00D24758">
        <w:rPr>
          <w:b w:val="0"/>
          <w:sz w:val="24"/>
          <w:szCs w:val="24"/>
        </w:rPr>
        <w:t>накопления твердых коммунальных отходов сведений о месте</w:t>
      </w:r>
    </w:p>
    <w:p w:rsidR="00B50D03" w:rsidRPr="00D24758" w:rsidRDefault="00B50D03" w:rsidP="00B50D03">
      <w:pPr>
        <w:pStyle w:val="ConsPlusTitle"/>
        <w:jc w:val="center"/>
        <w:rPr>
          <w:b w:val="0"/>
          <w:sz w:val="24"/>
          <w:szCs w:val="24"/>
        </w:rPr>
      </w:pPr>
      <w:r w:rsidRPr="00D24758">
        <w:rPr>
          <w:b w:val="0"/>
          <w:sz w:val="24"/>
          <w:szCs w:val="24"/>
        </w:rPr>
        <w:t>(площадке) накопления твердых коммунальных отходов"</w:t>
      </w:r>
    </w:p>
    <w:p w:rsidR="00B50D03" w:rsidRPr="00B50D03" w:rsidRDefault="00B50D03" w:rsidP="00B50D03">
      <w:pPr>
        <w:pStyle w:val="ConsPlusNormal"/>
        <w:jc w:val="both"/>
        <w:rPr>
          <w:sz w:val="24"/>
          <w:szCs w:val="24"/>
        </w:rPr>
      </w:pPr>
    </w:p>
    <w:p w:rsidR="00B50D03" w:rsidRPr="00FE1F9C" w:rsidRDefault="00B50D03" w:rsidP="00B50D03">
      <w:pPr>
        <w:pStyle w:val="ConsPlusNormal"/>
        <w:ind w:firstLine="540"/>
        <w:jc w:val="both"/>
        <w:rPr>
          <w:rFonts w:ascii="Times New Roman" w:hAnsi="Times New Roman"/>
          <w:sz w:val="24"/>
          <w:szCs w:val="24"/>
        </w:rPr>
      </w:pPr>
      <w:r w:rsidRPr="00B50D03">
        <w:rPr>
          <w:rFonts w:ascii="Times New Roman" w:hAnsi="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FE1F9C">
        <w:rPr>
          <w:rFonts w:ascii="Times New Roman" w:hAnsi="Times New Roman"/>
          <w:sz w:val="24"/>
          <w:szCs w:val="24"/>
        </w:rPr>
        <w:t>и</w:t>
      </w:r>
      <w:r w:rsidR="00FE1F9C">
        <w:rPr>
          <w:rFonts w:ascii="Times New Roman" w:eastAsia="Calibri" w:hAnsi="Times New Roman"/>
          <w:sz w:val="24"/>
          <w:szCs w:val="24"/>
          <w:lang w:eastAsia="en-US"/>
        </w:rPr>
        <w:t xml:space="preserve"> </w:t>
      </w:r>
      <w:r w:rsidR="00FE1F9C" w:rsidRPr="00FE1F9C">
        <w:rPr>
          <w:rFonts w:ascii="Times New Roman" w:eastAsia="Calibri" w:hAnsi="Times New Roman"/>
          <w:sz w:val="24"/>
          <w:szCs w:val="24"/>
          <w:lang w:eastAsia="en-US"/>
        </w:rPr>
        <w:t xml:space="preserve"> санитарными правилами и нормами </w:t>
      </w:r>
      <w:proofErr w:type="spellStart"/>
      <w:r w:rsidR="00FE1F9C" w:rsidRPr="00FE1F9C">
        <w:rPr>
          <w:rFonts w:ascii="Times New Roman" w:eastAsia="Calibri" w:hAnsi="Times New Roman"/>
          <w:sz w:val="24"/>
          <w:szCs w:val="24"/>
          <w:lang w:eastAsia="en-US"/>
        </w:rPr>
        <w:t>САнПиН</w:t>
      </w:r>
      <w:proofErr w:type="spellEnd"/>
      <w:r w:rsidR="00FE1F9C" w:rsidRPr="00FE1F9C">
        <w:rPr>
          <w:rFonts w:ascii="Times New Roman" w:eastAsia="Calibri" w:hAnsi="Times New Roman"/>
          <w:sz w:val="24"/>
          <w:szCs w:val="24"/>
          <w:lang w:eastAsia="en-US"/>
        </w:rPr>
        <w:t xml:space="preserve"> 42-128-4690-88 «Санитарные правила содержания территорий населенных мест»</w:t>
      </w:r>
      <w:r w:rsidR="00FE1F9C" w:rsidRPr="00FE1F9C">
        <w:rPr>
          <w:rFonts w:ascii="Times New Roman" w:hAnsi="Times New Roman"/>
          <w:sz w:val="24"/>
          <w:szCs w:val="24"/>
        </w:rPr>
        <w:t>,-</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ПОСТАНОВЛЯЮ:</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ind w:firstLine="540"/>
        <w:jc w:val="both"/>
        <w:rPr>
          <w:rFonts w:ascii="Times New Roman" w:hAnsi="Times New Roman"/>
          <w:sz w:val="24"/>
          <w:szCs w:val="24"/>
        </w:rPr>
      </w:pPr>
      <w:r w:rsidRPr="00B50D03">
        <w:rPr>
          <w:rFonts w:ascii="Times New Roman" w:hAnsi="Times New Roman"/>
          <w:sz w:val="24"/>
          <w:szCs w:val="24"/>
        </w:rPr>
        <w:t xml:space="preserve">1. Утвердить административный </w:t>
      </w:r>
      <w:hyperlink r:id="rId7" w:anchor="Par37" w:tooltip="Административный регламент" w:history="1">
        <w:r w:rsidRPr="00B50D03">
          <w:rPr>
            <w:rStyle w:val="af"/>
            <w:rFonts w:ascii="Times New Roman" w:hAnsi="Times New Roman"/>
            <w:sz w:val="24"/>
            <w:szCs w:val="24"/>
          </w:rPr>
          <w:t>регламент</w:t>
        </w:r>
      </w:hyperlink>
      <w:r w:rsidRPr="00B50D03">
        <w:rPr>
          <w:rFonts w:ascii="Times New Roman" w:hAnsi="Times New Roman"/>
          <w:sz w:val="24"/>
          <w:szCs w:val="24"/>
        </w:rPr>
        <w:t xml:space="preserve"> предоставления муниципальной услуги "Внесение в реестр мест (площадок) накопления твердых коммунальных отходов сведений о месте (площадке) накопления твердых коммунальных отходов" (приложение).</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ind w:firstLine="540"/>
        <w:jc w:val="both"/>
        <w:rPr>
          <w:rFonts w:ascii="Times New Roman" w:hAnsi="Times New Roman"/>
          <w:sz w:val="24"/>
          <w:szCs w:val="24"/>
        </w:rPr>
      </w:pPr>
      <w:r w:rsidRPr="00B50D03">
        <w:rPr>
          <w:rFonts w:ascii="Times New Roman" w:hAnsi="Times New Roman"/>
          <w:sz w:val="24"/>
          <w:szCs w:val="24"/>
        </w:rPr>
        <w:t xml:space="preserve">2. Опубликовать настоящее постановление в порядке, установленном для официального опубликования муниципальных правовых актов, и </w:t>
      </w:r>
      <w:proofErr w:type="gramStart"/>
      <w:r w:rsidRPr="00B50D03">
        <w:rPr>
          <w:rFonts w:ascii="Times New Roman" w:hAnsi="Times New Roman"/>
          <w:sz w:val="24"/>
          <w:szCs w:val="24"/>
        </w:rPr>
        <w:t>разместить</w:t>
      </w:r>
      <w:proofErr w:type="gramEnd"/>
      <w:r w:rsidRPr="00B50D03">
        <w:rPr>
          <w:rFonts w:ascii="Times New Roman" w:hAnsi="Times New Roman"/>
          <w:sz w:val="24"/>
          <w:szCs w:val="24"/>
        </w:rPr>
        <w:t xml:space="preserve"> настоящее постановление на официальном сайте Администрации в сети Интернет.</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ind w:firstLine="540"/>
        <w:jc w:val="both"/>
        <w:rPr>
          <w:rFonts w:ascii="Times New Roman" w:hAnsi="Times New Roman"/>
          <w:sz w:val="24"/>
          <w:szCs w:val="24"/>
        </w:rPr>
      </w:pPr>
      <w:r w:rsidRPr="00B50D03">
        <w:rPr>
          <w:rFonts w:ascii="Times New Roman" w:hAnsi="Times New Roman"/>
          <w:sz w:val="24"/>
          <w:szCs w:val="24"/>
        </w:rPr>
        <w:t xml:space="preserve">3. </w:t>
      </w:r>
      <w:proofErr w:type="gramStart"/>
      <w:r w:rsidRPr="00B50D03">
        <w:rPr>
          <w:rFonts w:ascii="Times New Roman" w:hAnsi="Times New Roman"/>
          <w:sz w:val="24"/>
          <w:szCs w:val="24"/>
        </w:rPr>
        <w:t>Контроль за</w:t>
      </w:r>
      <w:proofErr w:type="gramEnd"/>
      <w:r w:rsidRPr="00B50D03">
        <w:rPr>
          <w:rFonts w:ascii="Times New Roman" w:hAnsi="Times New Roman"/>
          <w:sz w:val="24"/>
          <w:szCs w:val="24"/>
        </w:rPr>
        <w:t xml:space="preserve"> исполнением настоящего постановления возложить на</w:t>
      </w:r>
      <w:r>
        <w:rPr>
          <w:rFonts w:ascii="Times New Roman" w:hAnsi="Times New Roman"/>
          <w:sz w:val="24"/>
          <w:szCs w:val="24"/>
        </w:rPr>
        <w:t xml:space="preserve"> инспектора</w:t>
      </w:r>
      <w:r w:rsidRPr="00B50D03">
        <w:rPr>
          <w:rFonts w:ascii="Times New Roman" w:hAnsi="Times New Roman"/>
          <w:sz w:val="24"/>
          <w:szCs w:val="24"/>
        </w:rPr>
        <w:t xml:space="preserve"> Меркулову Н.Г</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ind w:firstLine="540"/>
        <w:jc w:val="both"/>
        <w:rPr>
          <w:rFonts w:ascii="Times New Roman" w:hAnsi="Times New Roman"/>
          <w:sz w:val="24"/>
          <w:szCs w:val="24"/>
        </w:rPr>
      </w:pPr>
      <w:r w:rsidRPr="00B50D03">
        <w:rPr>
          <w:rFonts w:ascii="Times New Roman" w:hAnsi="Times New Roman"/>
          <w:sz w:val="24"/>
          <w:szCs w:val="24"/>
        </w:rPr>
        <w:t>4. Настоящее постановление вступает в силу после его официального опубликования в соответствии с законодательством Российской Федерации.</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rPr>
          <w:rFonts w:ascii="Times New Roman" w:hAnsi="Times New Roman"/>
          <w:sz w:val="24"/>
          <w:szCs w:val="24"/>
        </w:rPr>
      </w:pPr>
      <w:r w:rsidRPr="00B50D03">
        <w:rPr>
          <w:rFonts w:ascii="Times New Roman" w:hAnsi="Times New Roman"/>
          <w:sz w:val="24"/>
          <w:szCs w:val="24"/>
        </w:rPr>
        <w:t>Глава  Администрации</w:t>
      </w:r>
    </w:p>
    <w:p w:rsidR="00B50D03" w:rsidRPr="00B50D03" w:rsidRDefault="00B50D03" w:rsidP="00B50D03">
      <w:pPr>
        <w:pStyle w:val="ConsPlusNormal"/>
        <w:rPr>
          <w:rFonts w:ascii="Times New Roman" w:hAnsi="Times New Roman"/>
          <w:sz w:val="24"/>
          <w:szCs w:val="24"/>
        </w:rPr>
      </w:pPr>
      <w:r w:rsidRPr="00B50D03">
        <w:rPr>
          <w:rFonts w:ascii="Times New Roman" w:hAnsi="Times New Roman"/>
          <w:sz w:val="24"/>
          <w:szCs w:val="24"/>
        </w:rPr>
        <w:t xml:space="preserve">Меркуловского сельского поселения          </w:t>
      </w:r>
      <w:r>
        <w:rPr>
          <w:rFonts w:ascii="Times New Roman" w:hAnsi="Times New Roman"/>
          <w:sz w:val="24"/>
          <w:szCs w:val="24"/>
        </w:rPr>
        <w:t xml:space="preserve">                   </w:t>
      </w:r>
      <w:r w:rsidRPr="00B50D03">
        <w:rPr>
          <w:rFonts w:ascii="Times New Roman" w:hAnsi="Times New Roman"/>
          <w:sz w:val="24"/>
          <w:szCs w:val="24"/>
        </w:rPr>
        <w:t xml:space="preserve">          </w:t>
      </w:r>
      <w:proofErr w:type="spellStart"/>
      <w:r w:rsidRPr="00B50D03">
        <w:rPr>
          <w:rFonts w:ascii="Times New Roman" w:hAnsi="Times New Roman"/>
          <w:sz w:val="24"/>
          <w:szCs w:val="24"/>
        </w:rPr>
        <w:t>Мутилина</w:t>
      </w:r>
      <w:proofErr w:type="spellEnd"/>
      <w:r w:rsidRPr="00B50D03">
        <w:rPr>
          <w:rFonts w:ascii="Times New Roman" w:hAnsi="Times New Roman"/>
          <w:sz w:val="24"/>
          <w:szCs w:val="24"/>
        </w:rPr>
        <w:t xml:space="preserve"> Елена Анатольевна</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jc w:val="right"/>
        <w:outlineLvl w:val="0"/>
        <w:rPr>
          <w:rFonts w:ascii="Times New Roman" w:hAnsi="Times New Roman"/>
          <w:sz w:val="24"/>
          <w:szCs w:val="24"/>
        </w:rPr>
      </w:pPr>
    </w:p>
    <w:p w:rsidR="00B50D03" w:rsidRPr="00B50D03" w:rsidRDefault="00B50D03" w:rsidP="00B50D03">
      <w:pPr>
        <w:pStyle w:val="ConsPlusNormal"/>
        <w:jc w:val="right"/>
        <w:outlineLvl w:val="0"/>
        <w:rPr>
          <w:rFonts w:ascii="Times New Roman" w:hAnsi="Times New Roman"/>
          <w:sz w:val="24"/>
          <w:szCs w:val="24"/>
        </w:rPr>
      </w:pPr>
    </w:p>
    <w:p w:rsidR="00B50D03" w:rsidRPr="00B50D03" w:rsidRDefault="00B50D03" w:rsidP="00B50D03">
      <w:pPr>
        <w:pStyle w:val="ConsPlusNormal"/>
        <w:jc w:val="right"/>
        <w:outlineLvl w:val="0"/>
        <w:rPr>
          <w:rFonts w:ascii="Times New Roman" w:hAnsi="Times New Roman"/>
          <w:sz w:val="24"/>
          <w:szCs w:val="24"/>
        </w:rPr>
      </w:pPr>
    </w:p>
    <w:p w:rsidR="00B50D03" w:rsidRPr="00B50D03" w:rsidRDefault="00B50D03" w:rsidP="00B50D03">
      <w:pPr>
        <w:pStyle w:val="ConsPlusNormal"/>
        <w:jc w:val="right"/>
        <w:outlineLvl w:val="0"/>
        <w:rPr>
          <w:rFonts w:ascii="Times New Roman" w:hAnsi="Times New Roman"/>
          <w:sz w:val="24"/>
          <w:szCs w:val="24"/>
        </w:rPr>
      </w:pPr>
    </w:p>
    <w:p w:rsidR="00B50D03" w:rsidRPr="00B50D03" w:rsidRDefault="00B50D03" w:rsidP="00B50D03">
      <w:pPr>
        <w:pStyle w:val="ConsPlusNormal"/>
        <w:jc w:val="right"/>
        <w:outlineLvl w:val="0"/>
        <w:rPr>
          <w:rFonts w:ascii="Times New Roman" w:hAnsi="Times New Roman"/>
          <w:sz w:val="24"/>
          <w:szCs w:val="24"/>
        </w:rPr>
      </w:pPr>
    </w:p>
    <w:p w:rsidR="00B50D03" w:rsidRDefault="00B50D03" w:rsidP="00B50D03">
      <w:pPr>
        <w:pStyle w:val="ConsPlusNormal"/>
        <w:jc w:val="right"/>
        <w:outlineLvl w:val="0"/>
        <w:rPr>
          <w:rFonts w:ascii="Times New Roman" w:hAnsi="Times New Roman"/>
          <w:sz w:val="24"/>
          <w:szCs w:val="24"/>
        </w:rPr>
      </w:pPr>
    </w:p>
    <w:p w:rsidR="00B50D03" w:rsidRDefault="00B50D03" w:rsidP="00B50D03">
      <w:pPr>
        <w:pStyle w:val="ConsPlusNormal"/>
        <w:jc w:val="right"/>
        <w:outlineLvl w:val="0"/>
        <w:rPr>
          <w:rFonts w:ascii="Times New Roman" w:hAnsi="Times New Roman"/>
          <w:sz w:val="24"/>
          <w:szCs w:val="24"/>
        </w:rPr>
      </w:pPr>
    </w:p>
    <w:p w:rsidR="00FE1F9C" w:rsidRDefault="00FE1F9C" w:rsidP="00B50D03">
      <w:pPr>
        <w:pStyle w:val="ConsPlusNormal"/>
        <w:jc w:val="right"/>
        <w:outlineLvl w:val="0"/>
        <w:rPr>
          <w:rFonts w:ascii="Times New Roman" w:hAnsi="Times New Roman"/>
          <w:sz w:val="24"/>
          <w:szCs w:val="24"/>
        </w:rPr>
      </w:pPr>
    </w:p>
    <w:p w:rsidR="00FE1F9C" w:rsidRDefault="00FE1F9C" w:rsidP="00B50D03">
      <w:pPr>
        <w:pStyle w:val="ConsPlusNormal"/>
        <w:jc w:val="right"/>
        <w:outlineLvl w:val="0"/>
        <w:rPr>
          <w:rFonts w:ascii="Times New Roman" w:hAnsi="Times New Roman"/>
          <w:sz w:val="24"/>
          <w:szCs w:val="24"/>
        </w:rPr>
      </w:pPr>
    </w:p>
    <w:p w:rsidR="00B50D03" w:rsidRPr="00B50D03" w:rsidRDefault="00B50D03" w:rsidP="00B50D03">
      <w:pPr>
        <w:pStyle w:val="ConsPlusNormal"/>
        <w:jc w:val="right"/>
        <w:outlineLvl w:val="0"/>
        <w:rPr>
          <w:rFonts w:ascii="Times New Roman" w:hAnsi="Times New Roman"/>
          <w:sz w:val="24"/>
          <w:szCs w:val="24"/>
        </w:rPr>
      </w:pPr>
      <w:r w:rsidRPr="00B50D03">
        <w:rPr>
          <w:rFonts w:ascii="Times New Roman" w:hAnsi="Times New Roman"/>
          <w:sz w:val="24"/>
          <w:szCs w:val="24"/>
        </w:rPr>
        <w:lastRenderedPageBreak/>
        <w:t>Приложение</w:t>
      </w:r>
    </w:p>
    <w:p w:rsidR="00B50D03" w:rsidRPr="00B50D03" w:rsidRDefault="00B50D03" w:rsidP="00B50D03">
      <w:pPr>
        <w:pStyle w:val="ConsPlusNormal"/>
        <w:jc w:val="right"/>
        <w:rPr>
          <w:rFonts w:ascii="Times New Roman" w:hAnsi="Times New Roman"/>
          <w:sz w:val="24"/>
          <w:szCs w:val="24"/>
        </w:rPr>
      </w:pPr>
      <w:r w:rsidRPr="00B50D03">
        <w:rPr>
          <w:rFonts w:ascii="Times New Roman" w:hAnsi="Times New Roman"/>
          <w:sz w:val="24"/>
          <w:szCs w:val="24"/>
        </w:rPr>
        <w:t>к постановлению</w:t>
      </w:r>
    </w:p>
    <w:p w:rsidR="00B50D03" w:rsidRPr="00B50D03" w:rsidRDefault="00B50D03" w:rsidP="00B50D03">
      <w:pPr>
        <w:pStyle w:val="ConsPlusNormal"/>
        <w:jc w:val="right"/>
        <w:rPr>
          <w:rFonts w:ascii="Times New Roman" w:hAnsi="Times New Roman"/>
          <w:sz w:val="24"/>
          <w:szCs w:val="24"/>
        </w:rPr>
      </w:pPr>
      <w:r w:rsidRPr="00B50D03">
        <w:rPr>
          <w:rFonts w:ascii="Times New Roman" w:hAnsi="Times New Roman"/>
          <w:sz w:val="24"/>
          <w:szCs w:val="24"/>
        </w:rPr>
        <w:t>Администрации</w:t>
      </w:r>
    </w:p>
    <w:p w:rsidR="00B50D03" w:rsidRPr="00B50D03" w:rsidRDefault="00B50D03" w:rsidP="00B50D03">
      <w:pPr>
        <w:pStyle w:val="ConsPlusNormal"/>
        <w:jc w:val="right"/>
        <w:rPr>
          <w:rFonts w:ascii="Times New Roman" w:hAnsi="Times New Roman"/>
          <w:sz w:val="24"/>
          <w:szCs w:val="24"/>
        </w:rPr>
      </w:pPr>
      <w:r>
        <w:rPr>
          <w:rFonts w:ascii="Times New Roman" w:hAnsi="Times New Roman"/>
          <w:sz w:val="24"/>
          <w:szCs w:val="24"/>
        </w:rPr>
        <w:t>о</w:t>
      </w:r>
      <w:r w:rsidRPr="00B50D03">
        <w:rPr>
          <w:rFonts w:ascii="Times New Roman" w:hAnsi="Times New Roman"/>
          <w:sz w:val="24"/>
          <w:szCs w:val="24"/>
        </w:rPr>
        <w:t>т</w:t>
      </w:r>
      <w:r>
        <w:rPr>
          <w:rFonts w:ascii="Times New Roman" w:hAnsi="Times New Roman"/>
          <w:sz w:val="24"/>
          <w:szCs w:val="24"/>
        </w:rPr>
        <w:t>17</w:t>
      </w:r>
      <w:r w:rsidRPr="00B50D03">
        <w:rPr>
          <w:rFonts w:ascii="Times New Roman" w:hAnsi="Times New Roman"/>
          <w:sz w:val="24"/>
          <w:szCs w:val="24"/>
        </w:rPr>
        <w:t xml:space="preserve"> сентября 2019 г. №</w:t>
      </w:r>
      <w:r>
        <w:rPr>
          <w:rFonts w:ascii="Times New Roman" w:hAnsi="Times New Roman"/>
          <w:sz w:val="24"/>
          <w:szCs w:val="24"/>
        </w:rPr>
        <w:t xml:space="preserve"> 94</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Title"/>
        <w:jc w:val="center"/>
        <w:rPr>
          <w:sz w:val="24"/>
          <w:szCs w:val="24"/>
        </w:rPr>
      </w:pPr>
      <w:bookmarkStart w:id="0" w:name="Par37"/>
      <w:bookmarkEnd w:id="0"/>
      <w:r w:rsidRPr="00B50D03">
        <w:rPr>
          <w:sz w:val="24"/>
          <w:szCs w:val="24"/>
        </w:rPr>
        <w:t>Административный регламент</w:t>
      </w:r>
    </w:p>
    <w:p w:rsidR="00B50D03" w:rsidRPr="00B50D03" w:rsidRDefault="00B50D03" w:rsidP="00B50D03">
      <w:pPr>
        <w:pStyle w:val="ConsPlusTitle"/>
        <w:jc w:val="center"/>
        <w:rPr>
          <w:sz w:val="24"/>
          <w:szCs w:val="24"/>
        </w:rPr>
      </w:pPr>
      <w:r w:rsidRPr="00B50D03">
        <w:rPr>
          <w:sz w:val="24"/>
          <w:szCs w:val="24"/>
        </w:rPr>
        <w:t>предоставления муниципальной услуги "Внесение в реестр мест</w:t>
      </w:r>
    </w:p>
    <w:p w:rsidR="00B50D03" w:rsidRPr="00B50D03" w:rsidRDefault="00B50D03" w:rsidP="00B50D03">
      <w:pPr>
        <w:pStyle w:val="ConsPlusTitle"/>
        <w:jc w:val="center"/>
        <w:rPr>
          <w:sz w:val="24"/>
          <w:szCs w:val="24"/>
        </w:rPr>
      </w:pPr>
      <w:r w:rsidRPr="00B50D03">
        <w:rPr>
          <w:sz w:val="24"/>
          <w:szCs w:val="24"/>
        </w:rPr>
        <w:t>(площадок) накопления твердых коммунальных отходов сведений</w:t>
      </w:r>
    </w:p>
    <w:p w:rsidR="00B50D03" w:rsidRPr="00B50D03" w:rsidRDefault="00B50D03" w:rsidP="00B50D03">
      <w:pPr>
        <w:pStyle w:val="ConsPlusTitle"/>
        <w:jc w:val="center"/>
        <w:rPr>
          <w:sz w:val="24"/>
          <w:szCs w:val="24"/>
        </w:rPr>
      </w:pPr>
      <w:r w:rsidRPr="00B50D03">
        <w:rPr>
          <w:sz w:val="24"/>
          <w:szCs w:val="24"/>
        </w:rPr>
        <w:t>о месте (площадке) накопления твердых коммунальных отходов"</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Title"/>
        <w:jc w:val="center"/>
        <w:outlineLvl w:val="1"/>
        <w:rPr>
          <w:sz w:val="24"/>
          <w:szCs w:val="24"/>
        </w:rPr>
      </w:pPr>
      <w:r w:rsidRPr="00B50D03">
        <w:rPr>
          <w:sz w:val="24"/>
          <w:szCs w:val="24"/>
        </w:rPr>
        <w:t>I. Общие положения</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ind w:firstLine="540"/>
        <w:jc w:val="both"/>
        <w:rPr>
          <w:rFonts w:ascii="Times New Roman" w:hAnsi="Times New Roman"/>
          <w:sz w:val="24"/>
          <w:szCs w:val="24"/>
        </w:rPr>
      </w:pPr>
      <w:r w:rsidRPr="00B50D03">
        <w:rPr>
          <w:rFonts w:ascii="Times New Roman" w:hAnsi="Times New Roman"/>
          <w:sz w:val="24"/>
          <w:szCs w:val="24"/>
        </w:rPr>
        <w:t xml:space="preserve">1. Настоящий административный регламент предоставления муниципальной услуги "Внесение в реестр мест (площадок) накопления твердых коммунальных отходов сведений о месте (площадке) накопления твердых коммунальных отходов" (далее - административный регламент) разработан в целях систематизации данных о местах (площадках) накопления твердых коммунальных отходов на территории сельского поселения в следующих населённых пунктах: </w:t>
      </w:r>
      <w:proofErr w:type="spellStart"/>
      <w:r w:rsidRPr="00B50D03">
        <w:rPr>
          <w:rFonts w:ascii="Times New Roman" w:hAnsi="Times New Roman"/>
          <w:sz w:val="24"/>
          <w:szCs w:val="24"/>
        </w:rPr>
        <w:t>х</w:t>
      </w:r>
      <w:proofErr w:type="gramStart"/>
      <w:r w:rsidRPr="00B50D03">
        <w:rPr>
          <w:rFonts w:ascii="Times New Roman" w:hAnsi="Times New Roman"/>
          <w:sz w:val="24"/>
          <w:szCs w:val="24"/>
        </w:rPr>
        <w:t>.М</w:t>
      </w:r>
      <w:proofErr w:type="gramEnd"/>
      <w:r w:rsidRPr="00B50D03">
        <w:rPr>
          <w:rFonts w:ascii="Times New Roman" w:hAnsi="Times New Roman"/>
          <w:sz w:val="24"/>
          <w:szCs w:val="24"/>
        </w:rPr>
        <w:t>еркуловский</w:t>
      </w:r>
      <w:proofErr w:type="spellEnd"/>
      <w:r w:rsidRPr="00B50D03">
        <w:rPr>
          <w:rFonts w:ascii="Times New Roman" w:hAnsi="Times New Roman"/>
          <w:sz w:val="24"/>
          <w:szCs w:val="24"/>
        </w:rPr>
        <w:t xml:space="preserve">, х.Калиновский, </w:t>
      </w:r>
      <w:proofErr w:type="spellStart"/>
      <w:r w:rsidRPr="00B50D03">
        <w:rPr>
          <w:rFonts w:ascii="Times New Roman" w:hAnsi="Times New Roman"/>
          <w:sz w:val="24"/>
          <w:szCs w:val="24"/>
        </w:rPr>
        <w:t>х.Водянский</w:t>
      </w:r>
      <w:proofErr w:type="spellEnd"/>
      <w:r w:rsidRPr="00B50D03">
        <w:rPr>
          <w:rFonts w:ascii="Times New Roman" w:hAnsi="Times New Roman"/>
          <w:sz w:val="24"/>
          <w:szCs w:val="24"/>
        </w:rPr>
        <w:t xml:space="preserve">, х.Варваринский, </w:t>
      </w:r>
      <w:proofErr w:type="spellStart"/>
      <w:r w:rsidRPr="00B50D03">
        <w:rPr>
          <w:rFonts w:ascii="Times New Roman" w:hAnsi="Times New Roman"/>
          <w:sz w:val="24"/>
          <w:szCs w:val="24"/>
        </w:rPr>
        <w:t>х.Затонский</w:t>
      </w:r>
      <w:proofErr w:type="spellEnd"/>
      <w:r w:rsidRPr="00B50D03">
        <w:rPr>
          <w:rFonts w:ascii="Times New Roman" w:hAnsi="Times New Roman"/>
          <w:sz w:val="24"/>
          <w:szCs w:val="24"/>
        </w:rPr>
        <w:t>; устанавливает сроки и последовательность действий при формировании и ведении реестра мест (площадок) накопления твердых коммунальных отходов.</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 xml:space="preserve">2. Административный регламент разработан в соответствии </w:t>
      </w:r>
      <w:proofErr w:type="gramStart"/>
      <w:r w:rsidRPr="00B50D03">
        <w:rPr>
          <w:rFonts w:ascii="Times New Roman" w:hAnsi="Times New Roman"/>
          <w:sz w:val="24"/>
          <w:szCs w:val="24"/>
        </w:rPr>
        <w:t>с</w:t>
      </w:r>
      <w:proofErr w:type="gramEnd"/>
      <w:r w:rsidRPr="00B50D03">
        <w:rPr>
          <w:rFonts w:ascii="Times New Roman" w:hAnsi="Times New Roman"/>
          <w:sz w:val="24"/>
          <w:szCs w:val="24"/>
        </w:rPr>
        <w:t>:</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ind w:firstLine="540"/>
        <w:jc w:val="both"/>
        <w:rPr>
          <w:rFonts w:ascii="Times New Roman" w:hAnsi="Times New Roman"/>
          <w:sz w:val="24"/>
          <w:szCs w:val="24"/>
        </w:rPr>
      </w:pPr>
      <w:r w:rsidRPr="00B50D03">
        <w:rPr>
          <w:rFonts w:ascii="Times New Roman" w:hAnsi="Times New Roman"/>
          <w:sz w:val="24"/>
          <w:szCs w:val="24"/>
        </w:rPr>
        <w:t>1) Конституцией Российской Федерации;</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2) Федеральным законом от 24.06.1998 N 89-ФЗ "Об отходах производства и потребления";</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3) Федеральным законом от 06.10.2003 N 131-ФЗ "Об общих принципах организации местного самоуправления в Российской Федерации";</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4) Федеральным законом от 27.07.2010 N 210-ФЗ "Об организации предоставления государственных и муниципальных услуг";</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5) 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6) постановлением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7) постановлением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8) решением собрания депутатов сельского поселения от 21.08.2018 . № 68 "Об утверждении Правил благоустройства территории Меркуловского сельского поселения";</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3. Информация о настоящем административном регламенте и предоставляемой муниципальной услуге размещается на официальном сайте Администрации (</w:t>
      </w:r>
      <w:proofErr w:type="spellStart"/>
      <w:r w:rsidRPr="00B50D03">
        <w:rPr>
          <w:rFonts w:ascii="Times New Roman" w:hAnsi="Times New Roman"/>
          <w:sz w:val="24"/>
          <w:szCs w:val="24"/>
        </w:rPr>
        <w:t>www</w:t>
      </w:r>
      <w:proofErr w:type="spellEnd"/>
      <w:r w:rsidRPr="00B50D03">
        <w:rPr>
          <w:rFonts w:ascii="Times New Roman" w:hAnsi="Times New Roman"/>
          <w:sz w:val="24"/>
          <w:szCs w:val="24"/>
        </w:rPr>
        <w:t>.</w:t>
      </w:r>
      <w:proofErr w:type="spellStart"/>
      <w:r w:rsidRPr="00B50D03">
        <w:rPr>
          <w:rFonts w:ascii="Times New Roman" w:hAnsi="Times New Roman"/>
          <w:sz w:val="24"/>
          <w:szCs w:val="24"/>
          <w:lang w:val="en-US"/>
        </w:rPr>
        <w:t>merkulovskoesp</w:t>
      </w:r>
      <w:proofErr w:type="spellEnd"/>
      <w:r w:rsidRPr="00B50D03">
        <w:rPr>
          <w:rFonts w:ascii="Times New Roman" w:hAnsi="Times New Roman"/>
          <w:sz w:val="24"/>
          <w:szCs w:val="24"/>
        </w:rPr>
        <w:t>.</w:t>
      </w:r>
      <w:proofErr w:type="spellStart"/>
      <w:r w:rsidRPr="00B50D03">
        <w:rPr>
          <w:rFonts w:ascii="Times New Roman" w:hAnsi="Times New Roman"/>
          <w:sz w:val="24"/>
          <w:szCs w:val="24"/>
        </w:rPr>
        <w:t>ru</w:t>
      </w:r>
      <w:proofErr w:type="spellEnd"/>
      <w:r w:rsidRPr="00B50D03">
        <w:rPr>
          <w:rFonts w:ascii="Times New Roman" w:hAnsi="Times New Roman"/>
          <w:sz w:val="24"/>
          <w:szCs w:val="24"/>
        </w:rPr>
        <w:t>), , в реестре государственных и муниципальных услуг, оказываемых Администрацией, и федеральных государственных информационных системах "Федеральный реестр государственных и муниципальных услуг (функций)", федеральной государственной информационной системе "Единый портал государственных и муниципальных услуг (функций)". Настоящий административный регламент подлежит опубликованию в порядке, установленном для опубликования муниципальных правовых актов.</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Title"/>
        <w:jc w:val="center"/>
        <w:outlineLvl w:val="1"/>
        <w:rPr>
          <w:sz w:val="24"/>
          <w:szCs w:val="24"/>
        </w:rPr>
      </w:pPr>
      <w:r w:rsidRPr="00B50D03">
        <w:rPr>
          <w:sz w:val="24"/>
          <w:szCs w:val="24"/>
        </w:rPr>
        <w:t>II. Стандарт предоставления муниципальной услуги</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Title"/>
        <w:jc w:val="center"/>
        <w:outlineLvl w:val="2"/>
        <w:rPr>
          <w:sz w:val="24"/>
          <w:szCs w:val="24"/>
        </w:rPr>
      </w:pPr>
      <w:r w:rsidRPr="00B50D03">
        <w:rPr>
          <w:sz w:val="24"/>
          <w:szCs w:val="24"/>
        </w:rPr>
        <w:t>Наименование муниципальной услуги</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ind w:firstLine="540"/>
        <w:jc w:val="both"/>
        <w:rPr>
          <w:rFonts w:ascii="Times New Roman" w:hAnsi="Times New Roman"/>
          <w:sz w:val="24"/>
          <w:szCs w:val="24"/>
        </w:rPr>
      </w:pPr>
      <w:r w:rsidRPr="00B50D03">
        <w:rPr>
          <w:rFonts w:ascii="Times New Roman" w:hAnsi="Times New Roman"/>
          <w:sz w:val="24"/>
          <w:szCs w:val="24"/>
        </w:rPr>
        <w:t>4. Наименование муниципальной услуги: "Внесение в реестр мест (площадок) накопления твердых коммунальных сведений о месте (площадке) накопления твердых коммунальных отходов" (далее - муниципальная услуга).</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5. Реестр мест (площадок) накопления твердых коммунальных отходов (далее - реестр) представляет собой базу данных о местах (площадках) накопления твердых коммунальных отходов.</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Реестр ведется на бумажном носителе и в электронном виде органом, предоставляющим муниципальную услугу.</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Реестр ведется на государственном языке Российской Федерации.</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 xml:space="preserve">6. </w:t>
      </w:r>
      <w:proofErr w:type="gramStart"/>
      <w:r w:rsidRPr="00B50D03">
        <w:rPr>
          <w:rFonts w:ascii="Times New Roman" w:hAnsi="Times New Roman"/>
          <w:sz w:val="24"/>
          <w:szCs w:val="24"/>
        </w:rPr>
        <w:t>Заявителями на получение муниципальной услуги (далее - заявитель) являются физические или юридические лица, индивидуальные предприниматели либо их уполномоченные представители, обратившиеся с запросом (заявкой) о предоставлении муниципальной услуги о внесении в реестр сведений о месте (площадке) накопления твердых коммунальных отходов (далее - запрос (заявка)) в орган, предоставляющий муниципальную услугу, в установленном настоящим административным регламентом порядке.</w:t>
      </w:r>
      <w:proofErr w:type="gramEnd"/>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Муниципальная услуга не является взаимосвязанной с другими муниципальными услугами, предоставление муниципальной услуги посредством комплексного запроса не осуществляется.</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Муниципальная услуга предоставляется в одной из следующих форм по выбору заявителя:</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1) путем обращения заявителя в орган, предоставляющим муниципальную услугу, с соответствующим запросом (заявкой) в письменной форме и документами, в МФЦ либо в организацию, осуществляющую функции по предоставлению муниципальных услуг, для предоставления муниципальной услуги по принципу "одного окна";</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2) в электронной форме с использованием Единого портала государственных и муниципальных услуг (функций) (далее - Единый портал).</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Предоставление муниципальной услуги в электронной форме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 xml:space="preserve">В случае подачи заявления в форме электронного документа с использованием Единого портала необходимые документы представляются также в электронной форме с разрешением не ниже 600 </w:t>
      </w:r>
      <w:proofErr w:type="spellStart"/>
      <w:r w:rsidRPr="00B50D03">
        <w:rPr>
          <w:rFonts w:ascii="Times New Roman" w:hAnsi="Times New Roman"/>
          <w:sz w:val="24"/>
          <w:szCs w:val="24"/>
        </w:rPr>
        <w:t>dpi</w:t>
      </w:r>
      <w:proofErr w:type="spellEnd"/>
      <w:r w:rsidRPr="00B50D03">
        <w:rPr>
          <w:rFonts w:ascii="Times New Roman" w:hAnsi="Times New Roman"/>
          <w:sz w:val="24"/>
          <w:szCs w:val="24"/>
        </w:rPr>
        <w:t xml:space="preserve"> в формате "</w:t>
      </w:r>
      <w:proofErr w:type="spellStart"/>
      <w:r w:rsidRPr="00B50D03">
        <w:rPr>
          <w:rFonts w:ascii="Times New Roman" w:hAnsi="Times New Roman"/>
          <w:sz w:val="24"/>
          <w:szCs w:val="24"/>
        </w:rPr>
        <w:t>jpg</w:t>
      </w:r>
      <w:proofErr w:type="spellEnd"/>
      <w:r w:rsidRPr="00B50D03">
        <w:rPr>
          <w:rFonts w:ascii="Times New Roman" w:hAnsi="Times New Roman"/>
          <w:sz w:val="24"/>
          <w:szCs w:val="24"/>
        </w:rPr>
        <w:t>". Объем файла не должен превышать 300 килобайт.</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Title"/>
        <w:jc w:val="center"/>
        <w:outlineLvl w:val="2"/>
        <w:rPr>
          <w:sz w:val="24"/>
          <w:szCs w:val="24"/>
        </w:rPr>
      </w:pPr>
      <w:r w:rsidRPr="00B50D03">
        <w:rPr>
          <w:sz w:val="24"/>
          <w:szCs w:val="24"/>
        </w:rPr>
        <w:t>Наименование органа, предоставляющего муниципальную услугу</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ind w:firstLine="540"/>
        <w:jc w:val="both"/>
        <w:rPr>
          <w:rFonts w:ascii="Times New Roman" w:hAnsi="Times New Roman"/>
          <w:sz w:val="24"/>
          <w:szCs w:val="24"/>
        </w:rPr>
      </w:pPr>
      <w:r w:rsidRPr="00B50D03">
        <w:rPr>
          <w:rFonts w:ascii="Times New Roman" w:hAnsi="Times New Roman"/>
          <w:sz w:val="24"/>
          <w:szCs w:val="24"/>
        </w:rPr>
        <w:t xml:space="preserve">7. Муниципальную услугу предоставляет Администрация Меркуловского сельского поселения. Исполнителем муниципальной услуги является администрация Меркуловского сельского поселения. Местонахождение: 36261 Ростовская область, Шолоховский район хутор </w:t>
      </w:r>
      <w:proofErr w:type="spellStart"/>
      <w:r w:rsidRPr="00B50D03">
        <w:rPr>
          <w:rFonts w:ascii="Times New Roman" w:hAnsi="Times New Roman"/>
          <w:sz w:val="24"/>
          <w:szCs w:val="24"/>
        </w:rPr>
        <w:t>Меркуловский</w:t>
      </w:r>
      <w:proofErr w:type="spellEnd"/>
      <w:r w:rsidRPr="00B50D03">
        <w:rPr>
          <w:rFonts w:ascii="Times New Roman" w:hAnsi="Times New Roman"/>
          <w:sz w:val="24"/>
          <w:szCs w:val="24"/>
        </w:rPr>
        <w:t xml:space="preserve"> переулок Победы , 5. График работы:</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 понедельник - пятница: с 9-00 ч до 17-00 ч</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 обеденный перерыв: с 13-00 ч-14-00 ч</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Справочный телефон: 88635378142</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 xml:space="preserve">Адрес электронной почты: </w:t>
      </w:r>
      <w:r w:rsidRPr="00B50D03">
        <w:rPr>
          <w:rFonts w:ascii="Times New Roman" w:hAnsi="Times New Roman"/>
          <w:sz w:val="24"/>
          <w:szCs w:val="24"/>
          <w:lang w:val="en-US"/>
        </w:rPr>
        <w:t>sp</w:t>
      </w:r>
      <w:r w:rsidRPr="00B50D03">
        <w:rPr>
          <w:rFonts w:ascii="Times New Roman" w:hAnsi="Times New Roman"/>
          <w:sz w:val="24"/>
          <w:szCs w:val="24"/>
        </w:rPr>
        <w:t>43081@</w:t>
      </w:r>
      <w:proofErr w:type="spellStart"/>
      <w:r w:rsidRPr="00B50D03">
        <w:rPr>
          <w:rFonts w:ascii="Times New Roman" w:hAnsi="Times New Roman"/>
          <w:sz w:val="24"/>
          <w:szCs w:val="24"/>
          <w:lang w:val="en-US"/>
        </w:rPr>
        <w:t>donpac</w:t>
      </w:r>
      <w:proofErr w:type="spellEnd"/>
      <w:r w:rsidRPr="00B50D03">
        <w:rPr>
          <w:rFonts w:ascii="Times New Roman" w:hAnsi="Times New Roman"/>
          <w:sz w:val="24"/>
          <w:szCs w:val="24"/>
        </w:rPr>
        <w:t>.</w:t>
      </w:r>
      <w:proofErr w:type="spellStart"/>
      <w:r w:rsidRPr="00B50D03">
        <w:rPr>
          <w:rFonts w:ascii="Times New Roman" w:hAnsi="Times New Roman"/>
          <w:sz w:val="24"/>
          <w:szCs w:val="24"/>
          <w:lang w:val="en-US"/>
        </w:rPr>
        <w:t>ru</w:t>
      </w:r>
      <w:proofErr w:type="spellEnd"/>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При предоставлении муниципальной услуги Администрация взаимодействует с органами государственной власти, органами местного самоуправления, отраслевыми (функциональными) органами, учреждениями и организациями всех форм собственности, гражданами в порядке, предусмотренном законодательством Российской Федерации.</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Title"/>
        <w:jc w:val="center"/>
        <w:outlineLvl w:val="2"/>
        <w:rPr>
          <w:sz w:val="24"/>
          <w:szCs w:val="24"/>
        </w:rPr>
      </w:pPr>
      <w:r w:rsidRPr="00B50D03">
        <w:rPr>
          <w:sz w:val="24"/>
          <w:szCs w:val="24"/>
        </w:rPr>
        <w:t>Результат предоставления муниципальной услуги</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ind w:firstLine="540"/>
        <w:jc w:val="both"/>
        <w:rPr>
          <w:rFonts w:ascii="Times New Roman" w:hAnsi="Times New Roman"/>
          <w:sz w:val="24"/>
          <w:szCs w:val="24"/>
        </w:rPr>
      </w:pPr>
      <w:r w:rsidRPr="00B50D03">
        <w:rPr>
          <w:rFonts w:ascii="Times New Roman" w:hAnsi="Times New Roman"/>
          <w:sz w:val="24"/>
          <w:szCs w:val="24"/>
        </w:rPr>
        <w:t>8. Результат предоставления муниципальной услуги:</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1) уведомление о внесении сведений о месте (площадке) накопления твердых коммунальных отходов в реестр;</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2) уведомление об отказе во внесении в реестр сведений о месте (площадке) накопления твердых коммунальных отходов.</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Title"/>
        <w:jc w:val="center"/>
        <w:outlineLvl w:val="2"/>
        <w:rPr>
          <w:sz w:val="24"/>
          <w:szCs w:val="24"/>
        </w:rPr>
      </w:pPr>
      <w:r w:rsidRPr="00B50D03">
        <w:rPr>
          <w:sz w:val="24"/>
          <w:szCs w:val="24"/>
        </w:rPr>
        <w:t>Срок предоставления муниципальной услуги</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ind w:firstLine="540"/>
        <w:jc w:val="both"/>
        <w:rPr>
          <w:rFonts w:ascii="Times New Roman" w:hAnsi="Times New Roman"/>
          <w:sz w:val="24"/>
          <w:szCs w:val="24"/>
        </w:rPr>
      </w:pPr>
      <w:r w:rsidRPr="00B50D03">
        <w:rPr>
          <w:rFonts w:ascii="Times New Roman" w:hAnsi="Times New Roman"/>
          <w:sz w:val="24"/>
          <w:szCs w:val="24"/>
        </w:rPr>
        <w:t>9. Срок предоставления муниципальной услуги составляет 10 (десять) рабочих дней со дня получения Управлением запроса (заявки) о предоставлении муниципальной услуги.</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В случае подачи заявителем запроса (заявки) и документов через МФЦ, срок предоставления муниципальной услуги исчисляется со дня передачи МФЦ такого заявления и документов в Управление.</w:t>
      </w:r>
    </w:p>
    <w:p w:rsidR="00B50D03" w:rsidRPr="00B50D03" w:rsidRDefault="00B50D03" w:rsidP="00B50D03">
      <w:pPr>
        <w:pStyle w:val="ConsPlusNormal"/>
        <w:spacing w:before="240"/>
        <w:ind w:firstLine="540"/>
        <w:jc w:val="both"/>
        <w:rPr>
          <w:rFonts w:ascii="Times New Roman" w:hAnsi="Times New Roman"/>
          <w:sz w:val="24"/>
          <w:szCs w:val="24"/>
        </w:rPr>
      </w:pPr>
      <w:proofErr w:type="gramStart"/>
      <w:r w:rsidRPr="00B50D03">
        <w:rPr>
          <w:rFonts w:ascii="Times New Roman" w:hAnsi="Times New Roman"/>
          <w:sz w:val="24"/>
          <w:szCs w:val="24"/>
        </w:rPr>
        <w:t>Предоставление муниципальной услуги может быть приостановлено по основаниям, установленным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Время ожидания приема заявителем (получателем муниципальной услуги) для сдачи и получения документов, консультаций о процедуре предоставления муниципальной услуги не должно превышать 15 (пятнадцать) минут.</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Продолжительность приема у специалиста Управления, ответственного за предоставление муниципальной услуги (далее - специалист), осуществляющего выдачу и прием документов, не должна превышать 15 (пятнадцать) минут.</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Title"/>
        <w:jc w:val="center"/>
        <w:outlineLvl w:val="2"/>
        <w:rPr>
          <w:sz w:val="24"/>
          <w:szCs w:val="24"/>
        </w:rPr>
      </w:pPr>
      <w:r w:rsidRPr="00B50D03">
        <w:rPr>
          <w:sz w:val="24"/>
          <w:szCs w:val="24"/>
        </w:rPr>
        <w:t>Правовые основания для предоставления муниципальной услуги</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ind w:firstLine="540"/>
        <w:jc w:val="both"/>
        <w:rPr>
          <w:rFonts w:ascii="Times New Roman" w:hAnsi="Times New Roman"/>
          <w:sz w:val="24"/>
          <w:szCs w:val="24"/>
        </w:rPr>
      </w:pPr>
      <w:r w:rsidRPr="00B50D03">
        <w:rPr>
          <w:rFonts w:ascii="Times New Roman" w:hAnsi="Times New Roman"/>
          <w:sz w:val="24"/>
          <w:szCs w:val="24"/>
        </w:rPr>
        <w:t xml:space="preserve">10. Предоставление муниципальной услуги осуществляется в соответствии </w:t>
      </w:r>
      <w:proofErr w:type="gramStart"/>
      <w:r w:rsidRPr="00B50D03">
        <w:rPr>
          <w:rFonts w:ascii="Times New Roman" w:hAnsi="Times New Roman"/>
          <w:sz w:val="24"/>
          <w:szCs w:val="24"/>
        </w:rPr>
        <w:t>с</w:t>
      </w:r>
      <w:proofErr w:type="gramEnd"/>
      <w:r w:rsidRPr="00B50D03">
        <w:rPr>
          <w:rFonts w:ascii="Times New Roman" w:hAnsi="Times New Roman"/>
          <w:sz w:val="24"/>
          <w:szCs w:val="24"/>
        </w:rPr>
        <w:t>:</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1) Конституцией Российской Федерации;</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2) Федеральным законом от 24.06.1998 N 89-ФЗ "Об отходах производства и потребления";</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3) Федеральным законом от 06.10.2003 N 131-ФЗ "Об общих принципах организации местного самоуправления в Российской Федерации";</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4) Федеральным законом от 27.07.2010 N 210-ФЗ "Об организации предоставления государственных и муниципальных услуг" (далее - Федеральный закон N 210-ФЗ);</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5) Федеральным законом от 28.07.2012 N 133-ФЗ "О внесении изменений в отдельные законодательные акты Российской Федерации и целях устранения ограничений для предоставления государственных</w:t>
      </w:r>
      <w:proofErr w:type="gramStart"/>
      <w:r w:rsidRPr="00B50D03">
        <w:rPr>
          <w:rFonts w:ascii="Times New Roman" w:hAnsi="Times New Roman"/>
          <w:sz w:val="24"/>
          <w:szCs w:val="24"/>
        </w:rPr>
        <w:t xml:space="preserve"> И</w:t>
      </w:r>
      <w:proofErr w:type="gramEnd"/>
      <w:r w:rsidRPr="00B50D03">
        <w:rPr>
          <w:rFonts w:ascii="Times New Roman" w:hAnsi="Times New Roman"/>
          <w:sz w:val="24"/>
          <w:szCs w:val="24"/>
        </w:rPr>
        <w:t xml:space="preserve"> муниципальных услуг по принципу "одного окна";</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6) постановлением Правительства Российской Федерации от 12.11.2016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7) постановлением Правительства Российской Федерации от 31.08.2018 N 1039 "Об утверждении правил обустройства мест (площадок) накопления твердых коммунальных отходов и ведения их реестра";</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Title"/>
        <w:jc w:val="center"/>
        <w:outlineLvl w:val="2"/>
        <w:rPr>
          <w:sz w:val="24"/>
          <w:szCs w:val="24"/>
        </w:rPr>
      </w:pPr>
      <w:r w:rsidRPr="00B50D03">
        <w:rPr>
          <w:sz w:val="24"/>
          <w:szCs w:val="24"/>
        </w:rPr>
        <w:t>Требования к помещениям, в которых предоставляется</w:t>
      </w:r>
    </w:p>
    <w:p w:rsidR="00B50D03" w:rsidRPr="00B50D03" w:rsidRDefault="00B50D03" w:rsidP="00B50D03">
      <w:pPr>
        <w:pStyle w:val="ConsPlusTitle"/>
        <w:jc w:val="center"/>
        <w:rPr>
          <w:sz w:val="24"/>
          <w:szCs w:val="24"/>
        </w:rPr>
      </w:pPr>
      <w:r w:rsidRPr="00B50D03">
        <w:rPr>
          <w:sz w:val="24"/>
          <w:szCs w:val="24"/>
        </w:rPr>
        <w:t>муниципальная услуга</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ind w:firstLine="540"/>
        <w:jc w:val="both"/>
        <w:rPr>
          <w:rFonts w:ascii="Times New Roman" w:hAnsi="Times New Roman"/>
          <w:sz w:val="24"/>
          <w:szCs w:val="24"/>
        </w:rPr>
      </w:pPr>
      <w:r w:rsidRPr="00B50D03">
        <w:rPr>
          <w:rFonts w:ascii="Times New Roman" w:hAnsi="Times New Roman"/>
          <w:sz w:val="24"/>
          <w:szCs w:val="24"/>
        </w:rPr>
        <w:t>11. Центральный вход в здание Администрации оборудуется информационной табличкой (вывеской), содержащей полное наименование организации, внутренние двери кабинетов Администрации оборудуются табличками, содержащими информацию о наименовании структурного подразделения Администрации.</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Предусматривается оборудование доступного места общественного пользования (туалет).</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В помещениях обеспечивается создание инвалидам условий доступности объектов в соответствии с требованиями, установленными законодательством и иными нормативными правовыми актами, в том числе:</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1) возможность беспрепятственного входа в здание и выхода из него;</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2) возможность самостоятельного передвижения по территории в целях доступа к месту предоставления муниципальной услуги, в том числе с помощью специалистов, участвующих в оказании муниципальной услуги;</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3) возможность посадки в транспортное средство и высадки из него перед входом, в том числе с использованием кресла-коляски и, при необходимости, с помощью специалистов;</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4) сопровождение инвалидов, имеющих стойкие нарушения функции зрения и самостоятельного передвижения по территории помещения;</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5) содействие инвалиду при входе и выходе, информирование инвалида о доступных маршрутах общественного транспорта;</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 xml:space="preserve">6) обеспечение доступа собаки-проводника при наличии документа, подтверждающего ее специальное обучение, выданного по форме и в порядке, </w:t>
      </w:r>
      <w:proofErr w:type="gramStart"/>
      <w:r w:rsidRPr="00B50D03">
        <w:rPr>
          <w:rFonts w:ascii="Times New Roman" w:hAnsi="Times New Roman"/>
          <w:sz w:val="24"/>
          <w:szCs w:val="24"/>
        </w:rPr>
        <w:t>утвержденных</w:t>
      </w:r>
      <w:proofErr w:type="gramEnd"/>
      <w:r w:rsidRPr="00B50D03">
        <w:rPr>
          <w:rFonts w:ascii="Times New Roman" w:hAnsi="Times New Roman"/>
          <w:sz w:val="24"/>
          <w:szCs w:val="24"/>
        </w:rPr>
        <w:t xml:space="preserve"> приказом Министерства труда и социальной защиты Российской Федерации от 22.06.2015 N 386н.</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Обеспечивается надлежащее размещение носителей информации, необходимой для обеспечения беспрепятственного доступа инвалидов к объектам и муниципальным услугам, с учетом ограничений их жизнедеятельности.</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 xml:space="preserve">Обеспечивается предоставление бесплатно в доступной форме с учетом стойких </w:t>
      </w:r>
      <w:proofErr w:type="gramStart"/>
      <w:r w:rsidRPr="00B50D03">
        <w:rPr>
          <w:rFonts w:ascii="Times New Roman" w:hAnsi="Times New Roman"/>
          <w:sz w:val="24"/>
          <w:szCs w:val="24"/>
        </w:rPr>
        <w:t>расстройств функций организма инвалидов информации</w:t>
      </w:r>
      <w:proofErr w:type="gramEnd"/>
      <w:r w:rsidRPr="00B50D03">
        <w:rPr>
          <w:rFonts w:ascii="Times New Roman" w:hAnsi="Times New Roman"/>
          <w:sz w:val="24"/>
          <w:szCs w:val="24"/>
        </w:rPr>
        <w:t xml:space="preserve"> об их правах и обязанностях, сроках, порядке и условиях предоставления муниципальной услуги, доступности ее предоставления.</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Текстовая информация о порядке предоставления муниципальной услуги размещается на информационных стендах и должна находиться в местах ожидания заявителей.</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Тексты информационных материалов печатаются удобным для чтения шрифтом, без исправлений, наиболее важные места подчеркиваются.</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Помещение, в котором осуществляется прием заявителей, должно обеспечивать:</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 комфортное расположение заявителя;</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 возможность и удобство оформления заявителем письменного обращения;</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 доступ к нормативным правовым актам, регулирующим предоставление муниципальной услуги;</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 наличие письменных принадлежностей и бумаги формата А</w:t>
      </w:r>
      <w:proofErr w:type="gramStart"/>
      <w:r w:rsidRPr="00B50D03">
        <w:rPr>
          <w:rFonts w:ascii="Times New Roman" w:hAnsi="Times New Roman"/>
          <w:sz w:val="24"/>
          <w:szCs w:val="24"/>
        </w:rPr>
        <w:t>4</w:t>
      </w:r>
      <w:proofErr w:type="gramEnd"/>
      <w:r w:rsidRPr="00B50D03">
        <w:rPr>
          <w:rFonts w:ascii="Times New Roman" w:hAnsi="Times New Roman"/>
          <w:sz w:val="24"/>
          <w:szCs w:val="24"/>
        </w:rPr>
        <w:t>.</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Места предоставления муниципальной услуги должны быть оборудованы компьютером, телефонной связью, множительной техникой, средствами пожаротушения и оповещения о возникновении чрезвычайной ситуации, а также должны быть предусмотрены доступные места общественного пользования и места хранения верхней одежды граждан.</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12. Основными требованиями к информированию заявителей об административных процедурах, осуществляемых при предоставлении муниципальной услуги, являются:</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1) достоверность предоставляемой информации;</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2) четкость в изложении информации;</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3) наглядность форм предоставляемой информации;</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4) удобство и доступность получения информации;</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5) оперативность предоставления информации.</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Порядок приема документов и выдача заявителю результатов предоставления муниципальной услуги, порядок обеспечения доступа к информации о деятельности МФЦ, консультирование заявителей по вопросам предоставления муниципальной услуги на базе МФЦ осуществляется в соответствии с регламентом работы МФЦ.</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Местонахождение МФЦ: ст</w:t>
      </w:r>
      <w:proofErr w:type="gramStart"/>
      <w:r w:rsidRPr="00B50D03">
        <w:rPr>
          <w:rFonts w:ascii="Times New Roman" w:hAnsi="Times New Roman"/>
          <w:sz w:val="24"/>
          <w:szCs w:val="24"/>
        </w:rPr>
        <w:t>.В</w:t>
      </w:r>
      <w:proofErr w:type="gramEnd"/>
      <w:r w:rsidRPr="00B50D03">
        <w:rPr>
          <w:rFonts w:ascii="Times New Roman" w:hAnsi="Times New Roman"/>
          <w:sz w:val="24"/>
          <w:szCs w:val="24"/>
        </w:rPr>
        <w:t>ешенская, ул.Шолохова, дом 50</w:t>
      </w:r>
    </w:p>
    <w:p w:rsid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График работы МФЦ</w:t>
      </w:r>
      <w:proofErr w:type="gramStart"/>
      <w:r w:rsidRPr="00B50D03">
        <w:rPr>
          <w:rFonts w:ascii="Times New Roman" w:hAnsi="Times New Roman"/>
          <w:sz w:val="24"/>
          <w:szCs w:val="24"/>
        </w:rPr>
        <w:t xml:space="preserve"> :</w:t>
      </w:r>
      <w:proofErr w:type="gramEnd"/>
      <w:r w:rsidRPr="00B50D03">
        <w:rPr>
          <w:rFonts w:ascii="Times New Roman" w:hAnsi="Times New Roman"/>
          <w:sz w:val="24"/>
          <w:szCs w:val="24"/>
        </w:rPr>
        <w:t xml:space="preserve"> понедельник-пятница с 09.00 до 16.00 без перерыва</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color w:val="000000"/>
          <w:sz w:val="24"/>
          <w:szCs w:val="24"/>
        </w:rPr>
        <w:t xml:space="preserve"> Выходной день:  суббота, воскресенье</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Title"/>
        <w:jc w:val="center"/>
        <w:outlineLvl w:val="2"/>
        <w:rPr>
          <w:sz w:val="24"/>
          <w:szCs w:val="24"/>
        </w:rPr>
      </w:pPr>
      <w:r w:rsidRPr="00B50D03">
        <w:rPr>
          <w:sz w:val="24"/>
          <w:szCs w:val="24"/>
        </w:rPr>
        <w:t>Перечень документов, необходимых для предоставления</w:t>
      </w:r>
    </w:p>
    <w:p w:rsidR="00B50D03" w:rsidRPr="00B50D03" w:rsidRDefault="00B50D03" w:rsidP="00B50D03">
      <w:pPr>
        <w:pStyle w:val="ConsPlusTitle"/>
        <w:jc w:val="center"/>
        <w:rPr>
          <w:sz w:val="24"/>
          <w:szCs w:val="24"/>
        </w:rPr>
      </w:pPr>
      <w:r w:rsidRPr="00B50D03">
        <w:rPr>
          <w:sz w:val="24"/>
          <w:szCs w:val="24"/>
        </w:rPr>
        <w:t>муниципальной услуги</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ind w:firstLine="540"/>
        <w:jc w:val="both"/>
        <w:rPr>
          <w:rFonts w:ascii="Times New Roman" w:hAnsi="Times New Roman"/>
          <w:sz w:val="24"/>
          <w:szCs w:val="24"/>
        </w:rPr>
      </w:pPr>
      <w:bookmarkStart w:id="1" w:name="Par166"/>
      <w:bookmarkEnd w:id="1"/>
      <w:r w:rsidRPr="00B50D03">
        <w:rPr>
          <w:rFonts w:ascii="Times New Roman" w:hAnsi="Times New Roman"/>
          <w:sz w:val="24"/>
          <w:szCs w:val="24"/>
        </w:rPr>
        <w:t>13. Заявитель, обратившийся за получением муниципальной услуги, предоставляет:</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 xml:space="preserve">1) </w:t>
      </w:r>
      <w:hyperlink r:id="rId8" w:anchor="Par366" w:tooltip="                              Запрос (заявка)" w:history="1">
        <w:r w:rsidRPr="00B50D03">
          <w:rPr>
            <w:rStyle w:val="af"/>
            <w:rFonts w:ascii="Times New Roman" w:hAnsi="Times New Roman"/>
            <w:sz w:val="24"/>
            <w:szCs w:val="24"/>
          </w:rPr>
          <w:t>запрос</w:t>
        </w:r>
      </w:hyperlink>
      <w:r w:rsidRPr="00B50D03">
        <w:rPr>
          <w:rFonts w:ascii="Times New Roman" w:hAnsi="Times New Roman"/>
          <w:sz w:val="24"/>
          <w:szCs w:val="24"/>
        </w:rPr>
        <w:t xml:space="preserve"> (заявку) (приложение 1 к административному регламенту).</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Полномочия единоличного исполнительного органа юридического лица, действующего от имени юридического лица без доверенности, подтверждаются учредительными документами юридического лица, решением (протоколом) об избрании единоличного исполнительного органа, а также паспортом гражданина Российской Федерации.</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Полномочия физического лица подтверждаются паспортом гражданина Российской Федерации.</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Полномочия представителя юридического либо физического лица, действующего на основании доверенности, подтверждаются доверенностью, выданной и оформленной в соответствии с требованиями законодательства Российской Федерации, а также паспортом гражданина Российской Федерации.</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В запросе (заявке) о внесении в реестр сведений о месте (площадке) накопления твердых коммунальных отходов должны содержаться следующие сведения:</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1.1) раздел "Данные о нахождении мест (площадок) накопления твердых коммунальных отходов" содержит сведения об адресе и (или) географических координатах мест (площадок) накопления твердых коммунальных отходов;</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1.2) раздел "Данные о технических характеристиках мест (площадок) накопления твердых коммунальных отходов" содержит сведения об используемом покрытии, площади, количестве размещенных контейнеров и бункеров с указанием их объема;</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1.3) раздел "Данные о собственниках мест (площадок) накопления твердых коммунальных отходов" содержит сведения:</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 для юридических лиц, в том числе органов государственной власти и местного самоуправления,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 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 для физических лиц - фамилия, имя, отчество, серия, номер и дата выдачи паспорта или иного документа, удостоверяющего личность в соответствии с законодательством Российской Федерации, адрес регистрации по месту жительства, контактные данные;</w:t>
      </w:r>
    </w:p>
    <w:p w:rsidR="00B50D03" w:rsidRPr="00B50D03" w:rsidRDefault="00B50D03" w:rsidP="00B50D03">
      <w:pPr>
        <w:pStyle w:val="ConsPlusNormal"/>
        <w:spacing w:before="240"/>
        <w:ind w:left="567" w:hanging="27"/>
        <w:jc w:val="both"/>
        <w:rPr>
          <w:rFonts w:ascii="Times New Roman" w:hAnsi="Times New Roman"/>
          <w:sz w:val="24"/>
          <w:szCs w:val="24"/>
        </w:rPr>
      </w:pPr>
      <w:r w:rsidRPr="00B50D03">
        <w:rPr>
          <w:rFonts w:ascii="Times New Roman" w:hAnsi="Times New Roman"/>
          <w:sz w:val="24"/>
          <w:szCs w:val="24"/>
        </w:rPr>
        <w:t xml:space="preserve">1.4) раздел "Данные об источниках образования твердых коммунальных отходов, которые складируются в местах (на </w:t>
      </w:r>
      <w:proofErr w:type="gramStart"/>
      <w:r w:rsidRPr="00B50D03">
        <w:rPr>
          <w:rFonts w:ascii="Times New Roman" w:hAnsi="Times New Roman"/>
          <w:sz w:val="24"/>
          <w:szCs w:val="24"/>
        </w:rPr>
        <w:t xml:space="preserve">площадках) </w:t>
      </w:r>
      <w:proofErr w:type="gramEnd"/>
      <w:r w:rsidRPr="00B50D03">
        <w:rPr>
          <w:rFonts w:ascii="Times New Roman" w:hAnsi="Times New Roman"/>
          <w:sz w:val="24"/>
          <w:szCs w:val="24"/>
        </w:rPr>
        <w:t xml:space="preserve">накопления твердых коммунальных отходов" содержит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w:t>
      </w:r>
      <w:proofErr w:type="spellStart"/>
      <w:r w:rsidRPr="00B50D03">
        <w:rPr>
          <w:rFonts w:ascii="Times New Roman" w:hAnsi="Times New Roman"/>
          <w:sz w:val="24"/>
          <w:szCs w:val="24"/>
        </w:rPr>
        <w:t>обазуются</w:t>
      </w:r>
      <w:proofErr w:type="spellEnd"/>
      <w:r w:rsidRPr="00B50D03">
        <w:rPr>
          <w:rFonts w:ascii="Times New Roman" w:hAnsi="Times New Roman"/>
          <w:sz w:val="24"/>
          <w:szCs w:val="24"/>
        </w:rPr>
        <w:t xml:space="preserve"> твердые коммунальные отходы, складируемые в соответствующих местах (на площадках) накопления твердых коммунальных отходов;</w:t>
      </w:r>
    </w:p>
    <w:p w:rsidR="00B50D03" w:rsidRPr="00B50D03" w:rsidRDefault="00B50D03" w:rsidP="00B50D03">
      <w:pPr>
        <w:pStyle w:val="ConsPlusNormal"/>
        <w:spacing w:before="240"/>
        <w:ind w:left="567" w:hanging="27"/>
        <w:jc w:val="both"/>
        <w:rPr>
          <w:rFonts w:ascii="Times New Roman" w:hAnsi="Times New Roman"/>
          <w:sz w:val="24"/>
          <w:szCs w:val="24"/>
        </w:rPr>
      </w:pPr>
      <w:r w:rsidRPr="00B50D03">
        <w:rPr>
          <w:rFonts w:ascii="Times New Roman" w:hAnsi="Times New Roman"/>
          <w:sz w:val="24"/>
          <w:szCs w:val="24"/>
        </w:rPr>
        <w:t>2) схему размещения места (площадки) накопления твердых коммунальных отходов, отражающую данные о нахождении места (площадки) накопления твердых коммунальных отходов на карте соответствующего муниципального образования в масштабе 1:2000.</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13.1. Управление не вправе требовать от заявителя:</w:t>
      </w:r>
    </w:p>
    <w:p w:rsidR="00B50D03" w:rsidRPr="00B50D03" w:rsidRDefault="00B50D03" w:rsidP="00B50D03">
      <w:pPr>
        <w:pStyle w:val="ConsPlusNormal"/>
        <w:spacing w:before="240"/>
        <w:ind w:left="567" w:hanging="27"/>
        <w:jc w:val="both"/>
        <w:rPr>
          <w:rFonts w:ascii="Times New Roman" w:hAnsi="Times New Roman"/>
          <w:sz w:val="24"/>
          <w:szCs w:val="24"/>
        </w:rPr>
      </w:pPr>
      <w:r w:rsidRPr="00B50D03">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50D03" w:rsidRPr="00B50D03" w:rsidRDefault="00B50D03" w:rsidP="00B50D03">
      <w:pPr>
        <w:pStyle w:val="ConsPlusNormal"/>
        <w:rPr>
          <w:rFonts w:ascii="Times New Roman" w:hAnsi="Times New Roman"/>
          <w:sz w:val="24"/>
          <w:szCs w:val="24"/>
        </w:rPr>
      </w:pPr>
    </w:p>
    <w:p w:rsidR="00B50D03" w:rsidRPr="00B50D03" w:rsidRDefault="00B50D03" w:rsidP="00B50D03">
      <w:pPr>
        <w:pStyle w:val="ConsPlusNormal"/>
        <w:spacing w:before="300"/>
        <w:ind w:left="567" w:firstLine="540"/>
        <w:jc w:val="both"/>
        <w:rPr>
          <w:rFonts w:ascii="Times New Roman" w:hAnsi="Times New Roman"/>
          <w:sz w:val="24"/>
          <w:szCs w:val="24"/>
        </w:rPr>
      </w:pPr>
      <w:bookmarkStart w:id="2" w:name="Par184"/>
      <w:bookmarkEnd w:id="2"/>
      <w:proofErr w:type="gramStart"/>
      <w:r w:rsidRPr="00B50D03">
        <w:rPr>
          <w:rFonts w:ascii="Times New Roman" w:hAnsi="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N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w:t>
      </w:r>
      <w:proofErr w:type="gramEnd"/>
      <w:r w:rsidRPr="00B50D03">
        <w:rPr>
          <w:rFonts w:ascii="Times New Roman" w:hAnsi="Times New Roman"/>
          <w:sz w:val="24"/>
          <w:szCs w:val="24"/>
        </w:rPr>
        <w:t xml:space="preserve"> правовыми актами, за исключением документов, включенных в определенный частью 6 Федерального закона N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50D03" w:rsidRPr="00B50D03" w:rsidRDefault="00B50D03" w:rsidP="00B50D03">
      <w:pPr>
        <w:pStyle w:val="ConsPlusNormal"/>
        <w:spacing w:before="240"/>
        <w:ind w:left="567" w:hanging="27"/>
        <w:jc w:val="both"/>
        <w:rPr>
          <w:rFonts w:ascii="Times New Roman" w:hAnsi="Times New Roman"/>
          <w:sz w:val="24"/>
          <w:szCs w:val="24"/>
        </w:rPr>
      </w:pPr>
      <w:r w:rsidRPr="00B50D03">
        <w:rPr>
          <w:rFonts w:ascii="Times New Roman" w:hAnsi="Times New Roman"/>
          <w:sz w:val="24"/>
          <w:szCs w:val="24"/>
        </w:rPr>
        <w:t>3) осуществления действий, в том числе согласований, необходимых для получения муниципальных услуг и связанных с обращением в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N 210-ФЗ;</w:t>
      </w:r>
    </w:p>
    <w:p w:rsidR="00B50D03" w:rsidRPr="00B50D03" w:rsidRDefault="00B50D03" w:rsidP="00B50D03">
      <w:pPr>
        <w:pStyle w:val="ConsPlusNormal"/>
        <w:spacing w:before="240"/>
        <w:ind w:left="567" w:hanging="27"/>
        <w:jc w:val="both"/>
        <w:rPr>
          <w:rFonts w:ascii="Times New Roman" w:hAnsi="Times New Roman"/>
          <w:sz w:val="24"/>
          <w:szCs w:val="24"/>
        </w:rPr>
      </w:pPr>
      <w:r w:rsidRPr="00B50D03">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50D03" w:rsidRPr="00B50D03" w:rsidRDefault="00B50D03" w:rsidP="00B50D03">
      <w:pPr>
        <w:pStyle w:val="ConsPlusNormal"/>
        <w:spacing w:before="240"/>
        <w:ind w:left="567" w:hanging="27"/>
        <w:jc w:val="both"/>
        <w:rPr>
          <w:rFonts w:ascii="Times New Roman" w:hAnsi="Times New Roman"/>
          <w:sz w:val="24"/>
          <w:szCs w:val="24"/>
        </w:rPr>
      </w:pPr>
      <w:r w:rsidRPr="00B50D03">
        <w:rPr>
          <w:rFonts w:ascii="Times New Roman" w:hAnsi="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50D03" w:rsidRPr="00B50D03" w:rsidRDefault="00B50D03" w:rsidP="00B50D03">
      <w:pPr>
        <w:pStyle w:val="ConsPlusNormal"/>
        <w:spacing w:before="240"/>
        <w:ind w:left="567" w:firstLine="540"/>
        <w:jc w:val="both"/>
        <w:rPr>
          <w:rFonts w:ascii="Times New Roman" w:hAnsi="Times New Roman"/>
          <w:sz w:val="24"/>
          <w:szCs w:val="24"/>
        </w:rPr>
      </w:pPr>
      <w:r w:rsidRPr="00B50D03">
        <w:rPr>
          <w:rFonts w:ascii="Times New Roman" w:hAnsi="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50D03" w:rsidRPr="00B50D03" w:rsidRDefault="00B50D03" w:rsidP="00B50D03">
      <w:pPr>
        <w:pStyle w:val="ConsPlusNormal"/>
        <w:spacing w:before="240"/>
        <w:ind w:left="567" w:firstLine="540"/>
        <w:jc w:val="both"/>
        <w:rPr>
          <w:rFonts w:ascii="Times New Roman" w:hAnsi="Times New Roman"/>
          <w:sz w:val="24"/>
          <w:szCs w:val="24"/>
        </w:rPr>
      </w:pPr>
      <w:r w:rsidRPr="00B50D03">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50D03" w:rsidRPr="00B50D03" w:rsidRDefault="00B50D03" w:rsidP="00B50D03">
      <w:pPr>
        <w:pStyle w:val="ConsPlusNormal"/>
        <w:spacing w:before="240"/>
        <w:ind w:firstLine="540"/>
        <w:jc w:val="both"/>
        <w:rPr>
          <w:rFonts w:ascii="Times New Roman" w:hAnsi="Times New Roman"/>
          <w:sz w:val="24"/>
          <w:szCs w:val="24"/>
        </w:rPr>
      </w:pPr>
      <w:proofErr w:type="gramStart"/>
      <w:r w:rsidRPr="00B50D03">
        <w:rPr>
          <w:rFonts w:ascii="Times New Roman" w:hAnsi="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осуществляющей функции по предоставлению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w:t>
      </w:r>
      <w:proofErr w:type="gramEnd"/>
      <w:r w:rsidRPr="00B50D03">
        <w:rPr>
          <w:rFonts w:ascii="Times New Roman" w:hAnsi="Times New Roman"/>
          <w:sz w:val="24"/>
          <w:szCs w:val="24"/>
        </w:rPr>
        <w:t xml:space="preserve"> </w:t>
      </w:r>
      <w:proofErr w:type="gramStart"/>
      <w:r w:rsidRPr="00B50D03">
        <w:rPr>
          <w:rFonts w:ascii="Times New Roman" w:hAnsi="Times New Roman"/>
          <w:sz w:val="24"/>
          <w:szCs w:val="24"/>
        </w:rPr>
        <w:t>отказе</w:t>
      </w:r>
      <w:proofErr w:type="gramEnd"/>
      <w:r w:rsidRPr="00B50D03">
        <w:rPr>
          <w:rFonts w:ascii="Times New Roman" w:hAnsi="Times New Roman"/>
          <w:sz w:val="24"/>
          <w:szCs w:val="24"/>
        </w:rPr>
        <w:t xml:space="preserve">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муниципальных услуг, уведомляется заявитель, а также приносятся извинения за доставленные неудобства.</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Title"/>
        <w:jc w:val="center"/>
        <w:outlineLvl w:val="2"/>
        <w:rPr>
          <w:sz w:val="24"/>
          <w:szCs w:val="24"/>
        </w:rPr>
      </w:pPr>
      <w:r w:rsidRPr="00B50D03">
        <w:rPr>
          <w:sz w:val="24"/>
          <w:szCs w:val="24"/>
        </w:rPr>
        <w:t>Основания для отказа в приеме документов, необходимых</w:t>
      </w:r>
    </w:p>
    <w:p w:rsidR="00B50D03" w:rsidRPr="00B50D03" w:rsidRDefault="00B50D03" w:rsidP="00B50D03">
      <w:pPr>
        <w:pStyle w:val="ConsPlusTitle"/>
        <w:jc w:val="center"/>
        <w:rPr>
          <w:sz w:val="24"/>
          <w:szCs w:val="24"/>
        </w:rPr>
      </w:pPr>
      <w:r w:rsidRPr="00B50D03">
        <w:rPr>
          <w:sz w:val="24"/>
          <w:szCs w:val="24"/>
        </w:rPr>
        <w:t>для предоставления муниципальной услуги</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ind w:firstLine="540"/>
        <w:jc w:val="both"/>
        <w:rPr>
          <w:rFonts w:ascii="Times New Roman" w:hAnsi="Times New Roman"/>
          <w:sz w:val="24"/>
          <w:szCs w:val="24"/>
        </w:rPr>
      </w:pPr>
      <w:r w:rsidRPr="00B50D03">
        <w:rPr>
          <w:rFonts w:ascii="Times New Roman" w:hAnsi="Times New Roman"/>
          <w:sz w:val="24"/>
          <w:szCs w:val="24"/>
        </w:rPr>
        <w:t xml:space="preserve">14. Основаниями для отказа в приеме документом, </w:t>
      </w:r>
      <w:proofErr w:type="gramStart"/>
      <w:r w:rsidRPr="00B50D03">
        <w:rPr>
          <w:rFonts w:ascii="Times New Roman" w:hAnsi="Times New Roman"/>
          <w:sz w:val="24"/>
          <w:szCs w:val="24"/>
        </w:rPr>
        <w:t>необходимых</w:t>
      </w:r>
      <w:proofErr w:type="gramEnd"/>
      <w:r w:rsidRPr="00B50D03">
        <w:rPr>
          <w:rFonts w:ascii="Times New Roman" w:hAnsi="Times New Roman"/>
          <w:sz w:val="24"/>
          <w:szCs w:val="24"/>
        </w:rPr>
        <w:t xml:space="preserve"> для предоставления муниципальной услуги, являются;</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1) запрос (заявка), документы поданы неуполномоченным лицом;</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2) запрос (заявка), документы подписаны неуполномоченным лицом;</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3) запрос (заявка) и (или) документы содержат подчистки, приписки, зачеркнутые слова и иные исправления;</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4) запрос (заявка) и (или) документы исполнены карандашом;</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5) запрос (заявка) и (или) документы имеют серьезные повреждения, наличие которых не позволяет однозначно истолковать их содержание;</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6) верность копий документов не удостоверена в порядке, установленном законодательством Российской Федерации.</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В случае выявления изложенных в настоящем пункте оснований, запрос (заявка) с приложенными документами возвращается заявителю без регистрации с устным разъяснением причин отказа в приеме запроса (заявки) и документов для предоставления муниципальной услуги.</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После устранения обстоятельств, послуживших основанием для отказа в приеме запроса (заявки) и документов, заявитель вправе подать документы повторно.</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Title"/>
        <w:jc w:val="center"/>
        <w:outlineLvl w:val="2"/>
        <w:rPr>
          <w:sz w:val="24"/>
          <w:szCs w:val="24"/>
        </w:rPr>
      </w:pPr>
      <w:r w:rsidRPr="00B50D03">
        <w:rPr>
          <w:sz w:val="24"/>
          <w:szCs w:val="24"/>
        </w:rPr>
        <w:t>Основания для отказа в предоставлении муниципальной услуги</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ind w:firstLine="540"/>
        <w:jc w:val="both"/>
        <w:rPr>
          <w:rFonts w:ascii="Times New Roman" w:hAnsi="Times New Roman"/>
          <w:sz w:val="24"/>
          <w:szCs w:val="24"/>
        </w:rPr>
      </w:pPr>
      <w:r w:rsidRPr="00B50D03">
        <w:rPr>
          <w:rFonts w:ascii="Times New Roman" w:hAnsi="Times New Roman"/>
          <w:sz w:val="24"/>
          <w:szCs w:val="24"/>
        </w:rPr>
        <w:t>15. Основаниями для отказа о внесении в реестр сведений о месте (площадке) накопления твердых коммунальных отходов являются:</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1) несоответствие запроса (заявки) установленной форме;</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2) наличие в запросе (заявке) о внесении в реестр сведений о месте (площадке) накопления твердых коммунальных отходов недостоверной информации;</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3) отсутствие согласования уполномоченным органом создания места (площадки) накопления твердых коммунальных отходов.</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 xml:space="preserve">В решении об </w:t>
      </w:r>
      <w:proofErr w:type="gramStart"/>
      <w:r w:rsidRPr="00B50D03">
        <w:rPr>
          <w:rFonts w:ascii="Times New Roman" w:hAnsi="Times New Roman"/>
          <w:sz w:val="24"/>
          <w:szCs w:val="24"/>
        </w:rPr>
        <w:t>отказе</w:t>
      </w:r>
      <w:proofErr w:type="gramEnd"/>
      <w:r w:rsidRPr="00B50D03">
        <w:rPr>
          <w:rFonts w:ascii="Times New Roman" w:hAnsi="Times New Roman"/>
          <w:sz w:val="24"/>
          <w:szCs w:val="24"/>
        </w:rPr>
        <w:t xml:space="preserve"> о внесении в реестр сведений о месте (площадке) накопления твердых коммунальных отходов в обязательном порядке указывается основание такого отказа.</w:t>
      </w:r>
    </w:p>
    <w:p w:rsidR="00B50D03" w:rsidRPr="00B50D03" w:rsidRDefault="00B50D03" w:rsidP="00CE7D5E">
      <w:pPr>
        <w:pStyle w:val="ConsPlusNormal"/>
        <w:spacing w:before="240"/>
        <w:ind w:left="426" w:firstLine="540"/>
        <w:jc w:val="both"/>
        <w:rPr>
          <w:rFonts w:ascii="Times New Roman" w:hAnsi="Times New Roman"/>
          <w:sz w:val="24"/>
          <w:szCs w:val="24"/>
        </w:rPr>
      </w:pPr>
      <w:r w:rsidRPr="00B50D03">
        <w:rPr>
          <w:rFonts w:ascii="Times New Roman" w:hAnsi="Times New Roman"/>
          <w:sz w:val="24"/>
          <w:szCs w:val="24"/>
        </w:rPr>
        <w:t>16. Управление уведомляет заявителя о принятом решении в течение 3 (трех) рабочих дней со дня его принятия.</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 xml:space="preserve">17. После устранения основания отказа, но не позднее 30 дней со дня получения решения об </w:t>
      </w:r>
      <w:proofErr w:type="gramStart"/>
      <w:r w:rsidRPr="00B50D03">
        <w:rPr>
          <w:rFonts w:ascii="Times New Roman" w:hAnsi="Times New Roman"/>
          <w:sz w:val="24"/>
          <w:szCs w:val="24"/>
        </w:rPr>
        <w:t>отказе</w:t>
      </w:r>
      <w:proofErr w:type="gramEnd"/>
      <w:r w:rsidRPr="00B50D03">
        <w:rPr>
          <w:rFonts w:ascii="Times New Roman" w:hAnsi="Times New Roman"/>
          <w:sz w:val="24"/>
          <w:szCs w:val="24"/>
        </w:rPr>
        <w:t xml:space="preserve"> о внесении в реестр сведений о месте (площадке) накопления твердых коммунальных отходов, заявитель вправе повторно обратиться в уполномоченный орган с запросом (заявкой) о внесении в реестр сведений о месте (площадке) накопления твердых коммунальных отходов.</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18. Муниципальная услуга в соответствии с настоящим административным регламентом предоставляется бесплатно.</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предоставляющего муниципальную услугу, и (или) должностного лица, МФЦ и (или) работника МФЦ, плата с заявителя не взимается.</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Title"/>
        <w:jc w:val="center"/>
        <w:outlineLvl w:val="2"/>
        <w:rPr>
          <w:sz w:val="24"/>
          <w:szCs w:val="24"/>
        </w:rPr>
      </w:pPr>
      <w:r w:rsidRPr="00B50D03">
        <w:rPr>
          <w:sz w:val="24"/>
          <w:szCs w:val="24"/>
        </w:rPr>
        <w:t>Показатели доступности и качества предоставления</w:t>
      </w:r>
    </w:p>
    <w:p w:rsidR="00B50D03" w:rsidRPr="00B50D03" w:rsidRDefault="00B50D03" w:rsidP="00B50D03">
      <w:pPr>
        <w:pStyle w:val="ConsPlusTitle"/>
        <w:jc w:val="center"/>
        <w:rPr>
          <w:sz w:val="24"/>
          <w:szCs w:val="24"/>
        </w:rPr>
      </w:pPr>
      <w:r w:rsidRPr="00B50D03">
        <w:rPr>
          <w:sz w:val="24"/>
          <w:szCs w:val="24"/>
        </w:rPr>
        <w:t>муниципальной услуги</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ind w:firstLine="540"/>
        <w:jc w:val="both"/>
        <w:rPr>
          <w:rFonts w:ascii="Times New Roman" w:hAnsi="Times New Roman"/>
          <w:sz w:val="24"/>
          <w:szCs w:val="24"/>
        </w:rPr>
      </w:pPr>
      <w:r w:rsidRPr="00B50D03">
        <w:rPr>
          <w:rFonts w:ascii="Times New Roman" w:hAnsi="Times New Roman"/>
          <w:sz w:val="24"/>
          <w:szCs w:val="24"/>
        </w:rPr>
        <w:t>19. Показатели доступности и качества предоставления муниципальной услуги включают в себя:</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1) удобный график приема посетителей;</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2) полноту информирования заявителей о ходе рассмотрения обращения;</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3) строгое соблюдение сроков предоставления муниципальной услуги;</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4) профессиональную подготовку специалистов, ответственных за предоставление муниципальной услуги;</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5) удобство и доступность получения информации заявителями о порядке и сроках предоставления муниципальной услуги;</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6) оперативность вынесения решения в отношении рассматриваемого обращения.</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Title"/>
        <w:jc w:val="center"/>
        <w:outlineLvl w:val="1"/>
        <w:rPr>
          <w:sz w:val="24"/>
          <w:szCs w:val="24"/>
        </w:rPr>
      </w:pPr>
      <w:r w:rsidRPr="00B50D03">
        <w:rPr>
          <w:sz w:val="24"/>
          <w:szCs w:val="24"/>
        </w:rPr>
        <w:t>III. Состав, последовательность и сроки выполнения</w:t>
      </w:r>
    </w:p>
    <w:p w:rsidR="00B50D03" w:rsidRPr="00B50D03" w:rsidRDefault="00B50D03" w:rsidP="00B50D03">
      <w:pPr>
        <w:pStyle w:val="ConsPlusTitle"/>
        <w:jc w:val="center"/>
        <w:rPr>
          <w:sz w:val="24"/>
          <w:szCs w:val="24"/>
        </w:rPr>
      </w:pPr>
      <w:r w:rsidRPr="00B50D03">
        <w:rPr>
          <w:sz w:val="24"/>
          <w:szCs w:val="24"/>
        </w:rPr>
        <w:t>административных процедур, требования к порядку</w:t>
      </w:r>
    </w:p>
    <w:p w:rsidR="00B50D03" w:rsidRPr="00B50D03" w:rsidRDefault="00B50D03" w:rsidP="00B50D03">
      <w:pPr>
        <w:pStyle w:val="ConsPlusTitle"/>
        <w:jc w:val="center"/>
        <w:rPr>
          <w:sz w:val="24"/>
          <w:szCs w:val="24"/>
        </w:rPr>
      </w:pPr>
      <w:r w:rsidRPr="00B50D03">
        <w:rPr>
          <w:sz w:val="24"/>
          <w:szCs w:val="24"/>
        </w:rPr>
        <w:t>их выполнения, а также особенности выполнения</w:t>
      </w:r>
    </w:p>
    <w:p w:rsidR="00B50D03" w:rsidRPr="00B50D03" w:rsidRDefault="00B50D03" w:rsidP="00B50D03">
      <w:pPr>
        <w:pStyle w:val="ConsPlusTitle"/>
        <w:jc w:val="center"/>
        <w:rPr>
          <w:sz w:val="24"/>
          <w:szCs w:val="24"/>
        </w:rPr>
      </w:pPr>
      <w:r w:rsidRPr="00B50D03">
        <w:rPr>
          <w:sz w:val="24"/>
          <w:szCs w:val="24"/>
        </w:rPr>
        <w:t>административных процедур в МФЦ</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ind w:firstLine="540"/>
        <w:jc w:val="both"/>
        <w:rPr>
          <w:rFonts w:ascii="Times New Roman" w:hAnsi="Times New Roman"/>
          <w:sz w:val="24"/>
          <w:szCs w:val="24"/>
        </w:rPr>
      </w:pPr>
      <w:r w:rsidRPr="00B50D03">
        <w:rPr>
          <w:rFonts w:ascii="Times New Roman" w:hAnsi="Times New Roman"/>
          <w:sz w:val="24"/>
          <w:szCs w:val="24"/>
        </w:rPr>
        <w:t>20. Предоставление муниципальной услуги включает в себя следующие административные процедуры:</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1) прием и регистрация запроса (заявки) о предоставлении муниципальной услуги и прилагаемых к нему документов;</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2) определение уполномоченного специалиста, проверка представленных заявителем сведений, рассмотрение заявки;</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3) рассмотрение запроса (заявки) о внесении в реестр сведений о месте (площадке) накопления твердых коммунальных отходов осуществляется уполномоченным органом в течение 10 (десяти) рабочих дней со дня ее получения;</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4) принятие решения по результатам рассмотрения запроса (заявки) и документов в соответствии с настоящим административным регламентом;</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5) внесение сведений уполномоченным специалистом в реестр в течение 5 (пяти) рабочих дней со дня принятия решения о внесении в него сведений о создании места (площадки) накопления твердых коммунальных отходов;</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6) выдача заявителю уведомления о внесении в реестр сведений о месте (площадке) накопления твердых коммунальных отходов.</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21. В течение 10 (десяти) рабочих дней со дня внесения в реестр сведений о создании места (площадки) накопления твердых коммунальных отходов такие сведения размещаются на официальном сайте Администрации, с соблюдением требований законодательства Российской Федерации о персональных данных. Указанные сведения должны быть доступны для ознакомления неограниченному кругу лиц без взимания платы.</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22. Исполнение муниципальной услуги осуществляется специалистами Управления, уполномоченными осуществлять административные процедуры и действия по исполнению муниципальной услуги.</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 xml:space="preserve">23. Муниципальная услуга предоставляется в соответствии с порядком, указанным в </w:t>
      </w:r>
      <w:hyperlink r:id="rId9" w:anchor="Par488" w:tooltip="Блок-схема" w:history="1">
        <w:r w:rsidRPr="00B50D03">
          <w:rPr>
            <w:rStyle w:val="af"/>
            <w:rFonts w:ascii="Times New Roman" w:hAnsi="Times New Roman"/>
            <w:sz w:val="24"/>
            <w:szCs w:val="24"/>
          </w:rPr>
          <w:t>блок-схеме</w:t>
        </w:r>
      </w:hyperlink>
      <w:r w:rsidRPr="00B50D03">
        <w:rPr>
          <w:rFonts w:ascii="Times New Roman" w:hAnsi="Times New Roman"/>
          <w:sz w:val="24"/>
          <w:szCs w:val="24"/>
        </w:rPr>
        <w:t xml:space="preserve"> (приложение 2 к административному регламенту).</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Title"/>
        <w:jc w:val="center"/>
        <w:outlineLvl w:val="2"/>
        <w:rPr>
          <w:sz w:val="24"/>
          <w:szCs w:val="24"/>
        </w:rPr>
      </w:pPr>
      <w:r w:rsidRPr="00B50D03">
        <w:rPr>
          <w:sz w:val="24"/>
          <w:szCs w:val="24"/>
        </w:rPr>
        <w:t>Прием и регистрация запроса (заявки) о предоставлении</w:t>
      </w:r>
    </w:p>
    <w:p w:rsidR="00B50D03" w:rsidRPr="00B50D03" w:rsidRDefault="00B50D03" w:rsidP="00B50D03">
      <w:pPr>
        <w:pStyle w:val="ConsPlusTitle"/>
        <w:jc w:val="center"/>
        <w:rPr>
          <w:sz w:val="24"/>
          <w:szCs w:val="24"/>
        </w:rPr>
      </w:pPr>
      <w:r w:rsidRPr="00B50D03">
        <w:rPr>
          <w:sz w:val="24"/>
          <w:szCs w:val="24"/>
        </w:rPr>
        <w:t>муниципальной услуги и прилагаемых к нему документов</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ind w:firstLine="540"/>
        <w:jc w:val="both"/>
        <w:rPr>
          <w:rFonts w:ascii="Times New Roman" w:hAnsi="Times New Roman"/>
          <w:sz w:val="24"/>
          <w:szCs w:val="24"/>
        </w:rPr>
      </w:pPr>
      <w:r w:rsidRPr="00B50D03">
        <w:rPr>
          <w:rFonts w:ascii="Times New Roman" w:hAnsi="Times New Roman"/>
          <w:sz w:val="24"/>
          <w:szCs w:val="24"/>
        </w:rPr>
        <w:t>24. Основанием для начала административной процедуры является регистрация запроса (заявки) и прилагаемых к нему документов в Администрации.</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 xml:space="preserve">25. Заявитель представляет уполномоченному специалисту запрос (заявку) с комплектом необходимых документов в соответствии с </w:t>
      </w:r>
      <w:hyperlink r:id="rId10" w:anchor="Par166" w:tooltip="13. Заявитель, обратившийся за получением муниципальной услуги, предоставляет:" w:history="1">
        <w:r w:rsidRPr="00B50D03">
          <w:rPr>
            <w:rStyle w:val="af"/>
            <w:rFonts w:ascii="Times New Roman" w:hAnsi="Times New Roman"/>
            <w:sz w:val="24"/>
            <w:szCs w:val="24"/>
          </w:rPr>
          <w:t>пунктом 13</w:t>
        </w:r>
      </w:hyperlink>
      <w:r w:rsidRPr="00B50D03">
        <w:rPr>
          <w:rFonts w:ascii="Times New Roman" w:hAnsi="Times New Roman"/>
          <w:sz w:val="24"/>
          <w:szCs w:val="24"/>
        </w:rPr>
        <w:t xml:space="preserve"> настоящего административного регламента.</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26. Документы, прилагаемые к запросу (заявке), представляются в подлинниках либо в виде копий, заверенных в порядке, установленном законодательством Российской Федерации.</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В случае если заявитель прилагает к запросу (заявке) копии документов, он обязан в процессе приема документов представить уполномоченному специалисту их подлинники для возможности сверить представленные экземпляры подлинников и копий документов.</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27. В процессе приема документов от заявителя уполномоченный специалист:</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1) проводит проверку наличия документов, прилагаемых запросу (заявке);</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2) сверяет представленные экземпляры подлинников и копий документов в случае, если заявитель прилагает запросу (заявке) копии документов;</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3) проверяет наличие оснований для отказа в приеме документов;</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4) регистрирует представленные документы в журнале регистрации обращений заявителей с указанием даты приема документов.</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28. Особенности организации работы по приему документов в МФЦ.</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Прием документов, необходимых для предоставления муниципальной услуги, осуществляется работниками МФЦ с последующей их передачей должностным лицам Управления, ответственным за прием документов.</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Работник МФЦ, ответственный за организацию работы по приему документов, необходимых для предоставления муниципальной услуги, при обращении заявителя принимает документы, выполняя при этом следующие действия:</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1) устанавливает личность заявителя, в том числе проверяет документ, удостоверяющий личность заявителя, полномочия представителя (при обращении представителя заявителя);</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2) 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 тексты документов написаны разборчиво;</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 в документах нет подчисток, приписок, зачеркнутых слов и иных неоговоренных исправлений;</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 документы не имеют серьезных повреждений, наличие которых не позволяет однозначно истолковать их содержание;</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 xml:space="preserve">3) документы, прилагаемые к запросу (заявке), указанные в </w:t>
      </w:r>
      <w:hyperlink r:id="rId11" w:anchor="Par166" w:tooltip="13. Заявитель, обратившийся за получением муниципальной услуги, предоставляет:" w:history="1">
        <w:r w:rsidRPr="00B50D03">
          <w:rPr>
            <w:rStyle w:val="af"/>
            <w:rFonts w:ascii="Times New Roman" w:hAnsi="Times New Roman"/>
            <w:sz w:val="24"/>
            <w:szCs w:val="24"/>
          </w:rPr>
          <w:t>пункте 13</w:t>
        </w:r>
      </w:hyperlink>
      <w:r w:rsidRPr="00B50D03">
        <w:rPr>
          <w:rFonts w:ascii="Times New Roman" w:hAnsi="Times New Roman"/>
          <w:sz w:val="24"/>
          <w:szCs w:val="24"/>
        </w:rPr>
        <w:t xml:space="preserve"> настоящего административного регламента, проверяет соответствие копий представляемых документов (за исключением нотариально заверенных) их оригиналам.</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 xml:space="preserve">Работник МФЦ, ответственный за организацию работы по приему документов, необходимых для предоставления муниципальной услуги, принимает от заявителя документы, указанные в </w:t>
      </w:r>
      <w:hyperlink r:id="rId12" w:anchor="Par166" w:tooltip="13. Заявитель, обратившийся за получением муниципальной услуги, предоставляет:" w:history="1">
        <w:r w:rsidRPr="00B50D03">
          <w:rPr>
            <w:rStyle w:val="af"/>
            <w:rFonts w:ascii="Times New Roman" w:hAnsi="Times New Roman"/>
            <w:sz w:val="24"/>
            <w:szCs w:val="24"/>
          </w:rPr>
          <w:t>пункте 13</w:t>
        </w:r>
      </w:hyperlink>
      <w:r w:rsidRPr="00B50D03">
        <w:rPr>
          <w:rFonts w:ascii="Times New Roman" w:hAnsi="Times New Roman"/>
          <w:sz w:val="24"/>
          <w:szCs w:val="24"/>
        </w:rPr>
        <w:t xml:space="preserve"> настоящего административного регламента.</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29. Ответственный работник МФЦ в течение 1 (одного) рабочего дня следующего за днем приема запроса (заявки) о предоставлении муниципальной услуги осуществляет доставку сформированного пакета документов в Управление. Должностное лицо Управления, ответственное за прием документов, в журнале регистрации фиксирует дату приема и количество принятых пакетов документов с указанием фамилии сотрудника МФЦ, сдавшего документы и материалы.</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Title"/>
        <w:jc w:val="center"/>
        <w:outlineLvl w:val="2"/>
        <w:rPr>
          <w:sz w:val="24"/>
          <w:szCs w:val="24"/>
        </w:rPr>
      </w:pPr>
      <w:r w:rsidRPr="00B50D03">
        <w:rPr>
          <w:sz w:val="24"/>
          <w:szCs w:val="24"/>
        </w:rPr>
        <w:t>Определение уполномоченного специалиста, проверка</w:t>
      </w:r>
    </w:p>
    <w:p w:rsidR="00B50D03" w:rsidRPr="00B50D03" w:rsidRDefault="00B50D03" w:rsidP="00B50D03">
      <w:pPr>
        <w:pStyle w:val="ConsPlusTitle"/>
        <w:jc w:val="center"/>
        <w:rPr>
          <w:sz w:val="24"/>
          <w:szCs w:val="24"/>
        </w:rPr>
      </w:pPr>
      <w:r w:rsidRPr="00B50D03">
        <w:rPr>
          <w:sz w:val="24"/>
          <w:szCs w:val="24"/>
        </w:rPr>
        <w:t>представленных заявителем сведений, рассмотрение</w:t>
      </w:r>
    </w:p>
    <w:p w:rsidR="00B50D03" w:rsidRPr="00B50D03" w:rsidRDefault="00B50D03" w:rsidP="00B50D03">
      <w:pPr>
        <w:pStyle w:val="ConsPlusTitle"/>
        <w:jc w:val="center"/>
        <w:rPr>
          <w:sz w:val="24"/>
          <w:szCs w:val="24"/>
        </w:rPr>
      </w:pPr>
      <w:r w:rsidRPr="00B50D03">
        <w:rPr>
          <w:sz w:val="24"/>
          <w:szCs w:val="24"/>
        </w:rPr>
        <w:t>запроса (заявки), принятие решения по результатам</w:t>
      </w:r>
    </w:p>
    <w:p w:rsidR="00B50D03" w:rsidRPr="00B50D03" w:rsidRDefault="00B50D03" w:rsidP="00B50D03">
      <w:pPr>
        <w:pStyle w:val="ConsPlusTitle"/>
        <w:jc w:val="center"/>
        <w:rPr>
          <w:sz w:val="24"/>
          <w:szCs w:val="24"/>
        </w:rPr>
      </w:pPr>
      <w:r w:rsidRPr="00B50D03">
        <w:rPr>
          <w:sz w:val="24"/>
          <w:szCs w:val="24"/>
        </w:rPr>
        <w:t>рассмотрения запроса (заявки) и документов</w:t>
      </w:r>
    </w:p>
    <w:p w:rsidR="00B50D03" w:rsidRPr="00B50D03" w:rsidRDefault="00B50D03" w:rsidP="00B50D03">
      <w:pPr>
        <w:pStyle w:val="ConsPlusTitle"/>
        <w:jc w:val="center"/>
        <w:rPr>
          <w:sz w:val="24"/>
          <w:szCs w:val="24"/>
        </w:rPr>
      </w:pPr>
      <w:r w:rsidRPr="00B50D03">
        <w:rPr>
          <w:sz w:val="24"/>
          <w:szCs w:val="24"/>
        </w:rPr>
        <w:t>в соответствии с настоящим административным регламентом</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ind w:firstLine="540"/>
        <w:jc w:val="both"/>
        <w:rPr>
          <w:rFonts w:ascii="Times New Roman" w:hAnsi="Times New Roman"/>
          <w:sz w:val="24"/>
          <w:szCs w:val="24"/>
        </w:rPr>
      </w:pPr>
      <w:r w:rsidRPr="00B50D03">
        <w:rPr>
          <w:rFonts w:ascii="Times New Roman" w:hAnsi="Times New Roman"/>
          <w:sz w:val="24"/>
          <w:szCs w:val="24"/>
        </w:rPr>
        <w:t>30. Основанием для начала административной процедуры является поступление документов в отдел Администрацию, после чего главой (заместителем) назначается уполномоченный специалист.</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 xml:space="preserve">Уполномоченный специалист отдела Администрации (далее - уполномоченный специалист) проводит проверку соответствия запроса (заявки) и документов, установленных </w:t>
      </w:r>
      <w:hyperlink r:id="rId13" w:anchor="Par166" w:tooltip="13. Заявитель, обратившийся за получением муниципальной услуги, предоставляет:" w:history="1">
        <w:r w:rsidRPr="00B50D03">
          <w:rPr>
            <w:rStyle w:val="af"/>
            <w:rFonts w:ascii="Times New Roman" w:hAnsi="Times New Roman"/>
            <w:sz w:val="24"/>
            <w:szCs w:val="24"/>
          </w:rPr>
          <w:t>пунктом 13</w:t>
        </w:r>
      </w:hyperlink>
      <w:r w:rsidRPr="00B50D03">
        <w:rPr>
          <w:rFonts w:ascii="Times New Roman" w:hAnsi="Times New Roman"/>
          <w:sz w:val="24"/>
          <w:szCs w:val="24"/>
        </w:rPr>
        <w:t xml:space="preserve"> настоящего административного регламента, требованиям законодательства Российской Федерации и настоящего административного регламента.</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31. По результатам рассмотрения запроса (заявки) и документов уполномоченный специалист принимает решение о внесении в реестр сведений о месте (площадке) накопления твердых коммунальных отходов либо об отказе во внесении в реестр сведений о месте (площадке) накопления твердых коммунальных отходов с указанием причин отказа.</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32. Уведомление о внесении в реестр сведений о месте (площадке) накопления твердых коммунальных отходов оформляется в двух подлинных экземплярах, из которых:</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1) один экземпляр выдается заявителю под подпись в соответствующей графе журнала регистрации выданных уведомлений;</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2) второй экземпляр остается на хранении в Администрации.</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 xml:space="preserve">33. </w:t>
      </w:r>
      <w:proofErr w:type="gramStart"/>
      <w:r w:rsidRPr="00B50D03">
        <w:rPr>
          <w:rFonts w:ascii="Times New Roman" w:hAnsi="Times New Roman"/>
          <w:sz w:val="24"/>
          <w:szCs w:val="24"/>
        </w:rPr>
        <w:t>Окончанием предоставления муниципальной услуги является выдача либо направление посредством электронной, почтовой связи заявителю уведомления о внесении в реестр сведений о месте (площадке) накопления твердых коммунальных отходов, подписанного уполномоченным должностным лицом Администрации, либо уведомления об отказе во внесении в реестр сведений о месте (площадке) накопления твердых коммунальных отходов с указанием причин отказа, подписанного уполномоченным должностным лицом Администрации.</w:t>
      </w:r>
      <w:proofErr w:type="gramEnd"/>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О готовности документов уполномоченный специалист информирует заявителя посредством телефонной связи.</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Title"/>
        <w:jc w:val="center"/>
        <w:outlineLvl w:val="2"/>
        <w:rPr>
          <w:sz w:val="24"/>
          <w:szCs w:val="24"/>
        </w:rPr>
      </w:pPr>
      <w:r w:rsidRPr="00B50D03">
        <w:rPr>
          <w:sz w:val="24"/>
          <w:szCs w:val="24"/>
        </w:rPr>
        <w:t>Формирование и учет уведомлений о внесении в реестр сведений</w:t>
      </w:r>
    </w:p>
    <w:p w:rsidR="00B50D03" w:rsidRPr="00B50D03" w:rsidRDefault="00B50D03" w:rsidP="00B50D03">
      <w:pPr>
        <w:pStyle w:val="ConsPlusTitle"/>
        <w:jc w:val="center"/>
        <w:rPr>
          <w:sz w:val="24"/>
          <w:szCs w:val="24"/>
        </w:rPr>
      </w:pPr>
      <w:r w:rsidRPr="00B50D03">
        <w:rPr>
          <w:sz w:val="24"/>
          <w:szCs w:val="24"/>
        </w:rPr>
        <w:t>о месте (площадке) накопления твердых коммунальных отходов</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ind w:firstLine="540"/>
        <w:jc w:val="both"/>
        <w:rPr>
          <w:rFonts w:ascii="Times New Roman" w:hAnsi="Times New Roman"/>
          <w:sz w:val="24"/>
          <w:szCs w:val="24"/>
        </w:rPr>
      </w:pPr>
      <w:r w:rsidRPr="00B50D03">
        <w:rPr>
          <w:rFonts w:ascii="Times New Roman" w:hAnsi="Times New Roman"/>
          <w:sz w:val="24"/>
          <w:szCs w:val="24"/>
        </w:rPr>
        <w:t xml:space="preserve">34. Информация о выданных </w:t>
      </w:r>
      <w:proofErr w:type="gramStart"/>
      <w:r w:rsidRPr="00B50D03">
        <w:rPr>
          <w:rFonts w:ascii="Times New Roman" w:hAnsi="Times New Roman"/>
          <w:sz w:val="24"/>
          <w:szCs w:val="24"/>
        </w:rPr>
        <w:t>уведомлениях</w:t>
      </w:r>
      <w:proofErr w:type="gramEnd"/>
      <w:r w:rsidRPr="00B50D03">
        <w:rPr>
          <w:rFonts w:ascii="Times New Roman" w:hAnsi="Times New Roman"/>
          <w:sz w:val="24"/>
          <w:szCs w:val="24"/>
        </w:rPr>
        <w:t xml:space="preserve"> о внесении в реестр сведений о месте (площадке) накопления твердых коммунальных отходов хранится в архиве Администрации на бумажных носителях.</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35. Хранению и учету на бумажных носителях выданных уведомлений о внесении в реестр сведений о месте (площадке) накопления твердых коммунальных отходов подлежат:</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1) подлинный экземпляр уведомления о внесении в реестр сведений о месте (площадке) накопления твердых коммунальных отходов;</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 xml:space="preserve">2) информация и материалы, предоставленные в соответствии с </w:t>
      </w:r>
      <w:hyperlink r:id="rId14" w:anchor="Par166" w:tooltip="13. Заявитель, обратившийся за получением муниципальной услуги, предоставляет:" w:history="1">
        <w:r w:rsidRPr="00B50D03">
          <w:rPr>
            <w:rStyle w:val="af"/>
            <w:rFonts w:ascii="Times New Roman" w:hAnsi="Times New Roman"/>
            <w:sz w:val="24"/>
            <w:szCs w:val="24"/>
          </w:rPr>
          <w:t>пунктом 13</w:t>
        </w:r>
      </w:hyperlink>
      <w:r w:rsidRPr="00B50D03">
        <w:rPr>
          <w:rFonts w:ascii="Times New Roman" w:hAnsi="Times New Roman"/>
          <w:sz w:val="24"/>
          <w:szCs w:val="24"/>
        </w:rPr>
        <w:t xml:space="preserve"> настоящего административного регламента.</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Title"/>
        <w:jc w:val="center"/>
        <w:outlineLvl w:val="1"/>
        <w:rPr>
          <w:sz w:val="24"/>
          <w:szCs w:val="24"/>
        </w:rPr>
      </w:pPr>
      <w:r w:rsidRPr="00B50D03">
        <w:rPr>
          <w:sz w:val="24"/>
          <w:szCs w:val="24"/>
        </w:rPr>
        <w:t xml:space="preserve">IV. Формы </w:t>
      </w:r>
      <w:proofErr w:type="gramStart"/>
      <w:r w:rsidRPr="00B50D03">
        <w:rPr>
          <w:sz w:val="24"/>
          <w:szCs w:val="24"/>
        </w:rPr>
        <w:t>контроля за</w:t>
      </w:r>
      <w:proofErr w:type="gramEnd"/>
      <w:r w:rsidRPr="00B50D03">
        <w:rPr>
          <w:sz w:val="24"/>
          <w:szCs w:val="24"/>
        </w:rPr>
        <w:t xml:space="preserve"> исполнением</w:t>
      </w:r>
    </w:p>
    <w:p w:rsidR="00B50D03" w:rsidRPr="00B50D03" w:rsidRDefault="00B50D03" w:rsidP="00B50D03">
      <w:pPr>
        <w:pStyle w:val="ConsPlusTitle"/>
        <w:jc w:val="center"/>
        <w:rPr>
          <w:sz w:val="24"/>
          <w:szCs w:val="24"/>
        </w:rPr>
      </w:pPr>
      <w:r w:rsidRPr="00B50D03">
        <w:rPr>
          <w:sz w:val="24"/>
          <w:szCs w:val="24"/>
        </w:rPr>
        <w:t>административного регламента</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ind w:firstLine="540"/>
        <w:jc w:val="both"/>
        <w:rPr>
          <w:rFonts w:ascii="Times New Roman" w:hAnsi="Times New Roman"/>
          <w:sz w:val="24"/>
          <w:szCs w:val="24"/>
        </w:rPr>
      </w:pPr>
      <w:r w:rsidRPr="00B50D03">
        <w:rPr>
          <w:rFonts w:ascii="Times New Roman" w:hAnsi="Times New Roman"/>
          <w:sz w:val="24"/>
          <w:szCs w:val="24"/>
        </w:rPr>
        <w:t xml:space="preserve">36. Текущий </w:t>
      </w:r>
      <w:proofErr w:type="gramStart"/>
      <w:r w:rsidRPr="00B50D03">
        <w:rPr>
          <w:rFonts w:ascii="Times New Roman" w:hAnsi="Times New Roman"/>
          <w:sz w:val="24"/>
          <w:szCs w:val="24"/>
        </w:rPr>
        <w:t>контроль за</w:t>
      </w:r>
      <w:proofErr w:type="gramEnd"/>
      <w:r w:rsidRPr="00B50D03">
        <w:rPr>
          <w:rFonts w:ascii="Times New Roman" w:hAnsi="Times New Roman"/>
          <w:sz w:val="24"/>
          <w:szCs w:val="24"/>
        </w:rPr>
        <w:t xml:space="preserve"> соблюдением и исполнением настоящего административного регламента уполномоченными специалистами Администрации осуществляется главой Администрации и иными уполномоченными должностными лицами Администрации, ответственными за организацию работы по предоставлению муниципальной услуги.</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 xml:space="preserve">Периодичность осуществления текущего контроля устанавливается главой </w:t>
      </w:r>
      <w:proofErr w:type="spellStart"/>
      <w:r w:rsidRPr="00B50D03">
        <w:rPr>
          <w:rFonts w:ascii="Times New Roman" w:hAnsi="Times New Roman"/>
          <w:sz w:val="24"/>
          <w:szCs w:val="24"/>
        </w:rPr>
        <w:t>админитсрации</w:t>
      </w:r>
      <w:proofErr w:type="spellEnd"/>
      <w:r w:rsidRPr="00B50D03">
        <w:rPr>
          <w:rFonts w:ascii="Times New Roman" w:hAnsi="Times New Roman"/>
          <w:sz w:val="24"/>
          <w:szCs w:val="24"/>
        </w:rPr>
        <w:t>, но не реже 2-х раз в год.</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Проведение проверок носит плановый (осуществляется на основании утвержденных планов) и внеплановый характер (осуществляется по конкретному обращению заявителя).</w:t>
      </w:r>
    </w:p>
    <w:p w:rsidR="00B50D03" w:rsidRPr="00B50D03" w:rsidRDefault="00B50D03" w:rsidP="00B50D03">
      <w:pPr>
        <w:pStyle w:val="ConsPlusNormal"/>
        <w:spacing w:before="240"/>
        <w:ind w:firstLine="540"/>
        <w:jc w:val="both"/>
        <w:rPr>
          <w:rFonts w:ascii="Times New Roman" w:hAnsi="Times New Roman"/>
          <w:sz w:val="24"/>
          <w:szCs w:val="24"/>
        </w:rPr>
      </w:pPr>
      <w:bookmarkStart w:id="3" w:name="Par298"/>
      <w:bookmarkEnd w:id="3"/>
      <w:r w:rsidRPr="00B50D03">
        <w:rPr>
          <w:rFonts w:ascii="Times New Roman" w:hAnsi="Times New Roman"/>
          <w:sz w:val="24"/>
          <w:szCs w:val="24"/>
        </w:rPr>
        <w:t>37. Персональная ответственность лиц, участвующих в исполнении муниципальной услуги, закрепляется в их должностных инструкциях в соответствии с требованиями законодательства Российской Федерации.</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Title"/>
        <w:jc w:val="center"/>
        <w:outlineLvl w:val="1"/>
        <w:rPr>
          <w:sz w:val="24"/>
          <w:szCs w:val="24"/>
        </w:rPr>
      </w:pPr>
      <w:r w:rsidRPr="00B50D03">
        <w:rPr>
          <w:sz w:val="24"/>
          <w:szCs w:val="24"/>
        </w:rPr>
        <w:t>V. Досудебный (внесудебный) порядок обжалования решений</w:t>
      </w:r>
    </w:p>
    <w:p w:rsidR="00B50D03" w:rsidRPr="00B50D03" w:rsidRDefault="00B50D03" w:rsidP="00B50D03">
      <w:pPr>
        <w:pStyle w:val="ConsPlusTitle"/>
        <w:jc w:val="center"/>
        <w:rPr>
          <w:sz w:val="24"/>
          <w:szCs w:val="24"/>
        </w:rPr>
      </w:pPr>
      <w:r w:rsidRPr="00B50D03">
        <w:rPr>
          <w:sz w:val="24"/>
          <w:szCs w:val="24"/>
        </w:rPr>
        <w:t>и действий (бездействия) органа, предоставляющего</w:t>
      </w:r>
    </w:p>
    <w:p w:rsidR="00B50D03" w:rsidRPr="00B50D03" w:rsidRDefault="00B50D03" w:rsidP="00B50D03">
      <w:pPr>
        <w:pStyle w:val="ConsPlusTitle"/>
        <w:jc w:val="center"/>
        <w:rPr>
          <w:sz w:val="24"/>
          <w:szCs w:val="24"/>
        </w:rPr>
      </w:pPr>
      <w:r w:rsidRPr="00B50D03">
        <w:rPr>
          <w:sz w:val="24"/>
          <w:szCs w:val="24"/>
        </w:rPr>
        <w:t>муниципальную услугу, должностных лиц органа,</w:t>
      </w:r>
    </w:p>
    <w:p w:rsidR="00B50D03" w:rsidRPr="00B50D03" w:rsidRDefault="00B50D03" w:rsidP="00B50D03">
      <w:pPr>
        <w:pStyle w:val="ConsPlusTitle"/>
        <w:jc w:val="center"/>
        <w:rPr>
          <w:sz w:val="24"/>
          <w:szCs w:val="24"/>
        </w:rPr>
      </w:pPr>
      <w:proofErr w:type="gramStart"/>
      <w:r w:rsidRPr="00B50D03">
        <w:rPr>
          <w:sz w:val="24"/>
          <w:szCs w:val="24"/>
        </w:rPr>
        <w:t>предоставляющего</w:t>
      </w:r>
      <w:proofErr w:type="gramEnd"/>
      <w:r w:rsidRPr="00B50D03">
        <w:rPr>
          <w:sz w:val="24"/>
          <w:szCs w:val="24"/>
        </w:rPr>
        <w:t xml:space="preserve"> муниципальную услугу,</w:t>
      </w:r>
    </w:p>
    <w:p w:rsidR="00B50D03" w:rsidRPr="00B50D03" w:rsidRDefault="00B50D03" w:rsidP="00B50D03">
      <w:pPr>
        <w:pStyle w:val="ConsPlusTitle"/>
        <w:jc w:val="center"/>
        <w:rPr>
          <w:sz w:val="24"/>
          <w:szCs w:val="24"/>
        </w:rPr>
      </w:pPr>
      <w:r w:rsidRPr="00B50D03">
        <w:rPr>
          <w:sz w:val="24"/>
          <w:szCs w:val="24"/>
        </w:rPr>
        <w:t>муниципальных служащих, МФЦ, работников МФЦ,</w:t>
      </w:r>
    </w:p>
    <w:p w:rsidR="00B50D03" w:rsidRPr="00B50D03" w:rsidRDefault="00B50D03" w:rsidP="00B50D03">
      <w:pPr>
        <w:pStyle w:val="ConsPlusTitle"/>
        <w:jc w:val="center"/>
        <w:rPr>
          <w:sz w:val="24"/>
          <w:szCs w:val="24"/>
        </w:rPr>
      </w:pPr>
      <w:r w:rsidRPr="00B50D03">
        <w:rPr>
          <w:sz w:val="24"/>
          <w:szCs w:val="24"/>
        </w:rPr>
        <w:t>а также организаций, осуществляющих функции</w:t>
      </w:r>
    </w:p>
    <w:p w:rsidR="00B50D03" w:rsidRPr="00B50D03" w:rsidRDefault="00B50D03" w:rsidP="00B50D03">
      <w:pPr>
        <w:pStyle w:val="ConsPlusTitle"/>
        <w:jc w:val="center"/>
        <w:rPr>
          <w:sz w:val="24"/>
          <w:szCs w:val="24"/>
        </w:rPr>
      </w:pPr>
      <w:r w:rsidRPr="00B50D03">
        <w:rPr>
          <w:sz w:val="24"/>
          <w:szCs w:val="24"/>
        </w:rPr>
        <w:t>по предоставлению муниципальных услуг, или их работников</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ind w:firstLine="540"/>
        <w:jc w:val="both"/>
        <w:rPr>
          <w:rFonts w:ascii="Times New Roman" w:hAnsi="Times New Roman"/>
          <w:sz w:val="24"/>
          <w:szCs w:val="24"/>
        </w:rPr>
      </w:pPr>
      <w:bookmarkStart w:id="4" w:name="Par308"/>
      <w:bookmarkEnd w:id="4"/>
      <w:r w:rsidRPr="00B50D03">
        <w:rPr>
          <w:rFonts w:ascii="Times New Roman" w:hAnsi="Times New Roman"/>
          <w:sz w:val="24"/>
          <w:szCs w:val="24"/>
        </w:rPr>
        <w:t xml:space="preserve">38. </w:t>
      </w:r>
      <w:proofErr w:type="gramStart"/>
      <w:r w:rsidRPr="00B50D03">
        <w:rPr>
          <w:rFonts w:ascii="Times New Roman" w:hAnsi="Times New Roman"/>
          <w:sz w:val="24"/>
          <w:szCs w:val="24"/>
        </w:rPr>
        <w:t>Заявитель имеет право подать жалобу в письменной форме на бумажном носителе или в электронной форме либо направить по почте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муниципальных служащих, а также через МФЦ, с использованием информационно-телекоммуникационной сети "Интернет", официального сайта администрации, на личном приеме заявителя, иным уполномоченным должностным лицом местного самоуправления Администрации.</w:t>
      </w:r>
      <w:proofErr w:type="gramEnd"/>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39. Жалоба на решения и действия (бездействие) МФЦ подается в Администрацию, работников МФЦ - директору МФЦ. Жалоба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государственных и муниципальных услуг, а также может быть подана при личном приеме заявителя.</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Жалоба на решения и действия (бездействие) работников организаций, осуществляющих функции по предоставлению муниципальных услуг, подается руководителям таких организаций. Жалоба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государственных и муниципальных услуг, а также может быть подана при личном приеме заявителя.</w:t>
      </w:r>
    </w:p>
    <w:p w:rsidR="00B50D03" w:rsidRPr="00B50D03" w:rsidRDefault="00B50D03" w:rsidP="00B50D03">
      <w:pPr>
        <w:pStyle w:val="ConsPlusNormal"/>
        <w:spacing w:before="240"/>
        <w:ind w:firstLine="540"/>
        <w:jc w:val="both"/>
        <w:rPr>
          <w:rFonts w:ascii="Times New Roman" w:hAnsi="Times New Roman"/>
          <w:sz w:val="24"/>
          <w:szCs w:val="24"/>
        </w:rPr>
      </w:pPr>
      <w:proofErr w:type="gramStart"/>
      <w:r w:rsidRPr="00B50D03">
        <w:rPr>
          <w:rFonts w:ascii="Times New Roman" w:hAnsi="Times New Roman"/>
          <w:sz w:val="24"/>
          <w:szCs w:val="24"/>
        </w:rPr>
        <w:t>Жалоба, подаваемая в форме электронного документа, и прилагаемые к ней документы, подаваемые в форме электронных документов, подписываются простой электронной подписью в соответствии с требованиями Федерального закона N 210-ФЗ, Федерального закона от 06.04.2011 N 63-ФЗ "Об электронной подписи", постановления Правительства Российской Федерации от 25.01.2013 N 33 "Об использовании простой электронной подписи при оказании государственных и муниципальных услуг".</w:t>
      </w:r>
      <w:proofErr w:type="gramEnd"/>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40. Заявитель имеет право обратиться с жалобой, в том числе в следующих случаях:</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1) нарушение срока регистрации запроса (заявки) заявителя о предоставлении муниципальной услуги;</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B50D03" w:rsidRPr="00B50D03" w:rsidRDefault="00B50D03" w:rsidP="00B50D03">
      <w:pPr>
        <w:pStyle w:val="ConsPlusNormal"/>
        <w:spacing w:before="240"/>
        <w:ind w:firstLine="540"/>
        <w:jc w:val="both"/>
        <w:rPr>
          <w:rFonts w:ascii="Times New Roman" w:hAnsi="Times New Roman"/>
          <w:sz w:val="24"/>
          <w:szCs w:val="24"/>
        </w:rPr>
      </w:pPr>
      <w:proofErr w:type="gramStart"/>
      <w:r w:rsidRPr="00B50D03">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r w:rsidRPr="00B50D03">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roofErr w:type="gramStart"/>
      <w:r w:rsidRPr="00B50D03">
        <w:rPr>
          <w:rFonts w:ascii="Times New Roman" w:hAnsi="Times New Roman"/>
          <w:sz w:val="24"/>
          <w:szCs w:val="24"/>
        </w:rPr>
        <w:t xml:space="preserve"> ;</w:t>
      </w:r>
      <w:proofErr w:type="gramEnd"/>
    </w:p>
    <w:p w:rsidR="00B50D03" w:rsidRPr="00B50D03" w:rsidRDefault="00B50D03" w:rsidP="00B50D03">
      <w:pPr>
        <w:pStyle w:val="ConsPlusNormal"/>
        <w:spacing w:before="240"/>
        <w:ind w:firstLine="540"/>
        <w:jc w:val="both"/>
        <w:rPr>
          <w:rFonts w:ascii="Times New Roman" w:hAnsi="Times New Roman"/>
          <w:sz w:val="24"/>
          <w:szCs w:val="24"/>
        </w:rPr>
      </w:pPr>
      <w:proofErr w:type="gramStart"/>
      <w:r w:rsidRPr="00B50D03">
        <w:rPr>
          <w:rFonts w:ascii="Times New Roman" w:hAnsi="Times New Roman"/>
          <w:sz w:val="24"/>
          <w:szCs w:val="24"/>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осуществляющих функции по предоставлению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50D03">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B50D03" w:rsidRPr="00B50D03" w:rsidRDefault="00B50D03" w:rsidP="00B50D03">
      <w:pPr>
        <w:pStyle w:val="ConsPlusNormal"/>
        <w:spacing w:before="240"/>
        <w:ind w:firstLine="540"/>
        <w:jc w:val="both"/>
        <w:rPr>
          <w:rFonts w:ascii="Times New Roman" w:hAnsi="Times New Roman"/>
          <w:sz w:val="24"/>
          <w:szCs w:val="24"/>
        </w:rPr>
      </w:pPr>
      <w:proofErr w:type="gramStart"/>
      <w:r w:rsidRPr="00B50D03">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roofErr w:type="gramEnd"/>
      <w:r w:rsidRPr="00B50D03">
        <w:rPr>
          <w:rFonts w:ascii="Times New Roman" w:hAnsi="Times New Roman"/>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anchor="Par184" w:tooltip="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 w:history="1">
        <w:r w:rsidRPr="00B50D03">
          <w:rPr>
            <w:rStyle w:val="af"/>
            <w:rFonts w:ascii="Times New Roman" w:hAnsi="Times New Roman"/>
            <w:sz w:val="24"/>
            <w:szCs w:val="24"/>
          </w:rPr>
          <w:t>подпунктом 2 пункта 13.1</w:t>
        </w:r>
      </w:hyperlink>
      <w:r w:rsidRPr="00B50D03">
        <w:rPr>
          <w:rFonts w:ascii="Times New Roman" w:hAnsi="Times New Roman"/>
          <w:sz w:val="24"/>
          <w:szCs w:val="24"/>
        </w:rPr>
        <w:t xml:space="preserve"> настоящего административного регламента.</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N 210-ФЗ.</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41. Жалоба должна содержать:</w:t>
      </w:r>
    </w:p>
    <w:p w:rsidR="00B50D03" w:rsidRPr="00B50D03" w:rsidRDefault="00B50D03" w:rsidP="00B50D03">
      <w:pPr>
        <w:pStyle w:val="ConsPlusNormal"/>
        <w:spacing w:before="240"/>
        <w:ind w:firstLine="540"/>
        <w:jc w:val="both"/>
        <w:rPr>
          <w:rFonts w:ascii="Times New Roman" w:hAnsi="Times New Roman"/>
          <w:sz w:val="24"/>
          <w:szCs w:val="24"/>
        </w:rPr>
      </w:pPr>
      <w:proofErr w:type="gramStart"/>
      <w:r w:rsidRPr="00B50D03">
        <w:rPr>
          <w:rFonts w:ascii="Times New Roman" w:hAnsi="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roofErr w:type="gramEnd"/>
    </w:p>
    <w:p w:rsidR="00B50D03" w:rsidRPr="00B50D03" w:rsidRDefault="00B50D03" w:rsidP="00B50D03">
      <w:pPr>
        <w:pStyle w:val="ConsPlusNormal"/>
        <w:spacing w:before="240"/>
        <w:ind w:firstLine="540"/>
        <w:jc w:val="both"/>
        <w:rPr>
          <w:rFonts w:ascii="Times New Roman" w:hAnsi="Times New Roman"/>
          <w:sz w:val="24"/>
          <w:szCs w:val="24"/>
        </w:rPr>
      </w:pPr>
      <w:proofErr w:type="gramStart"/>
      <w:r w:rsidRPr="00B50D03">
        <w:rPr>
          <w:rFonts w:ascii="Times New Roman" w:hAnsi="Times New Roman"/>
          <w:sz w:val="24"/>
          <w:szCs w:val="24"/>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 муниципальных услуг, их работников;</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 муниципальных услуг, их работников.</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Заявитель имеет право представить документы (при наличии), подтверждающие доводы заявителя, либо их копии.</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 xml:space="preserve">42. </w:t>
      </w:r>
      <w:proofErr w:type="gramStart"/>
      <w:r w:rsidRPr="00B50D03">
        <w:rPr>
          <w:rFonts w:ascii="Times New Roman" w:hAnsi="Times New Roman"/>
          <w:sz w:val="24"/>
          <w:szCs w:val="24"/>
        </w:rPr>
        <w:t>Жалоба, поступившая в орган, предоставляющий муниципальную услугу, МФЦ, учредителю МФЦ, в организации, осуществляющие функции по предоставлению муниципальных услуг, либо вышестоящий орган (при его наличии), подлежит рассмотрению в течение 15 (пятнадцати) рабочих дней со дня ее регистрации, а в случае обжалования отказа органа, предоставляющего муниципальную услугу, МФЦ, организаций, осуществляющих функции по предоставлению муниципальных услуг, в приеме документов у заявителя либо в</w:t>
      </w:r>
      <w:proofErr w:type="gramEnd"/>
      <w:r w:rsidRPr="00B50D03">
        <w:rPr>
          <w:rFonts w:ascii="Times New Roman" w:hAnsi="Times New Roman"/>
          <w:sz w:val="24"/>
          <w:szCs w:val="24"/>
        </w:rPr>
        <w:t xml:space="preserve"> </w:t>
      </w:r>
      <w:proofErr w:type="gramStart"/>
      <w:r w:rsidRPr="00B50D03">
        <w:rPr>
          <w:rFonts w:ascii="Times New Roman" w:hAnsi="Times New Roman"/>
          <w:sz w:val="24"/>
          <w:szCs w:val="24"/>
        </w:rPr>
        <w:t>исправлении</w:t>
      </w:r>
      <w:proofErr w:type="gramEnd"/>
      <w:r w:rsidRPr="00B50D03">
        <w:rPr>
          <w:rFonts w:ascii="Times New Roman" w:hAnsi="Times New Roman"/>
          <w:sz w:val="24"/>
          <w:szCs w:val="24"/>
        </w:rPr>
        <w:t xml:space="preserve">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B50D03" w:rsidRPr="00B50D03" w:rsidRDefault="00B50D03" w:rsidP="00B50D03">
      <w:pPr>
        <w:pStyle w:val="ConsPlusNormal"/>
        <w:spacing w:before="240"/>
        <w:ind w:firstLine="540"/>
        <w:jc w:val="both"/>
        <w:rPr>
          <w:rFonts w:ascii="Times New Roman" w:hAnsi="Times New Roman"/>
          <w:sz w:val="24"/>
          <w:szCs w:val="24"/>
        </w:rPr>
      </w:pPr>
      <w:bookmarkStart w:id="5" w:name="Par333"/>
      <w:bookmarkEnd w:id="5"/>
      <w:r w:rsidRPr="00B50D03">
        <w:rPr>
          <w:rFonts w:ascii="Times New Roman" w:hAnsi="Times New Roman"/>
          <w:sz w:val="24"/>
          <w:szCs w:val="24"/>
        </w:rPr>
        <w:t>43. По результатам рассмотрения жалобы принимается одно из следующих решений:</w:t>
      </w:r>
    </w:p>
    <w:p w:rsidR="00B50D03" w:rsidRPr="00B50D03" w:rsidRDefault="00B50D03" w:rsidP="00B50D03">
      <w:pPr>
        <w:pStyle w:val="ConsPlusNormal"/>
        <w:spacing w:before="240"/>
        <w:ind w:firstLine="540"/>
        <w:jc w:val="both"/>
        <w:rPr>
          <w:rFonts w:ascii="Times New Roman" w:hAnsi="Times New Roman"/>
          <w:sz w:val="24"/>
          <w:szCs w:val="24"/>
        </w:rPr>
      </w:pPr>
      <w:proofErr w:type="gramStart"/>
      <w:r w:rsidRPr="00B50D03">
        <w:rPr>
          <w:rFonts w:ascii="Times New Roman" w:hAnsi="Times New Roman"/>
          <w:sz w:val="24"/>
          <w:szCs w:val="24"/>
        </w:rPr>
        <w:t>1) удовлетворение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города;</w:t>
      </w:r>
      <w:proofErr w:type="gramEnd"/>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2) отказ в удовлетворении жалобы.</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 xml:space="preserve">44. Не позднее дня, следующего за днем принятия решения, указанного в </w:t>
      </w:r>
      <w:hyperlink r:id="rId16" w:anchor="Par333" w:tooltip="43. По результатам рассмотрения жалобы принимается одно из следующих решений:" w:history="1">
        <w:r w:rsidRPr="00B50D03">
          <w:rPr>
            <w:rStyle w:val="af"/>
            <w:rFonts w:ascii="Times New Roman" w:hAnsi="Times New Roman"/>
            <w:sz w:val="24"/>
            <w:szCs w:val="24"/>
          </w:rPr>
          <w:t>пункте 43</w:t>
        </w:r>
      </w:hyperlink>
      <w:r w:rsidRPr="00B50D03">
        <w:rPr>
          <w:rFonts w:ascii="Times New Roman" w:hAnsi="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 xml:space="preserve">1) в случае признания жалобы подлежащей удовлетворению в ответе заявителю, указанном в настоящем пункте, дается информация о действиях, осуществляемых органом, предоставляющим муниципальную услугу, МФЦ либо организацией, осуществляющей функции по предоставлению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50D03">
        <w:rPr>
          <w:rFonts w:ascii="Times New Roman" w:hAnsi="Times New Roman"/>
          <w:sz w:val="24"/>
          <w:szCs w:val="24"/>
        </w:rPr>
        <w:t>неудобства</w:t>
      </w:r>
      <w:proofErr w:type="gramEnd"/>
      <w:r w:rsidRPr="00B50D03">
        <w:rPr>
          <w:rFonts w:ascii="Times New Roman" w:hAnsi="Times New Roman"/>
          <w:sz w:val="24"/>
          <w:szCs w:val="24"/>
        </w:rPr>
        <w:t xml:space="preserve"> и указывается информация о дальнейших действиях, которые необходимо совершить заявителю в </w:t>
      </w:r>
      <w:proofErr w:type="gramStart"/>
      <w:r w:rsidRPr="00B50D03">
        <w:rPr>
          <w:rFonts w:ascii="Times New Roman" w:hAnsi="Times New Roman"/>
          <w:sz w:val="24"/>
          <w:szCs w:val="24"/>
        </w:rPr>
        <w:t>целях</w:t>
      </w:r>
      <w:proofErr w:type="gramEnd"/>
      <w:r w:rsidRPr="00B50D03">
        <w:rPr>
          <w:rFonts w:ascii="Times New Roman" w:hAnsi="Times New Roman"/>
          <w:sz w:val="24"/>
          <w:szCs w:val="24"/>
        </w:rPr>
        <w:t xml:space="preserve"> получения муниципальной услуги;</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 xml:space="preserve">2) в случае признания </w:t>
      </w:r>
      <w:proofErr w:type="gramStart"/>
      <w:r w:rsidRPr="00B50D03">
        <w:rPr>
          <w:rFonts w:ascii="Times New Roman" w:hAnsi="Times New Roman"/>
          <w:sz w:val="24"/>
          <w:szCs w:val="24"/>
        </w:rPr>
        <w:t>жалобы</w:t>
      </w:r>
      <w:proofErr w:type="gramEnd"/>
      <w:r w:rsidRPr="00B50D03">
        <w:rPr>
          <w:rFonts w:ascii="Times New Roman" w:hAnsi="Times New Roman"/>
          <w:sz w:val="24"/>
          <w:szCs w:val="24"/>
        </w:rPr>
        <w:t xml:space="preserve"> не подлежащей удовлетворению в ответе заявителю, указанном в настоящем пункте, даются аргументированные разъяснения о причинах принятого решения, а также информация о порядке обжалования принятого решения.</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 xml:space="preserve">45. В случае установления в ходе или по результатам </w:t>
      </w:r>
      <w:proofErr w:type="gramStart"/>
      <w:r w:rsidRPr="00B50D03">
        <w:rPr>
          <w:rFonts w:ascii="Times New Roman" w:hAnsi="Times New Roman"/>
          <w:sz w:val="24"/>
          <w:szCs w:val="24"/>
        </w:rPr>
        <w:t>рассмотрения жалобы признаков состава административного правонарушения</w:t>
      </w:r>
      <w:proofErr w:type="gramEnd"/>
      <w:r w:rsidRPr="00B50D03">
        <w:rPr>
          <w:rFonts w:ascii="Times New Roman" w:hAnsi="Times New Roman"/>
          <w:sz w:val="24"/>
          <w:szCs w:val="24"/>
        </w:rPr>
        <w:t xml:space="preserve"> или преступления должностное лицо, работник, наделенные полномочиями по рассмотрению жалоб в соответствии с </w:t>
      </w:r>
      <w:hyperlink r:id="rId17" w:anchor="Par298" w:tooltip="37. Персональная ответственность лиц, участвующих в исполнении муниципальной услуги, закрепляется в их должностных инструкциях в соответствии с требованиями законодательства Российской Федерации." w:history="1">
        <w:r w:rsidRPr="00B50D03">
          <w:rPr>
            <w:rStyle w:val="af"/>
            <w:rFonts w:ascii="Times New Roman" w:hAnsi="Times New Roman"/>
            <w:sz w:val="24"/>
            <w:szCs w:val="24"/>
          </w:rPr>
          <w:t>пунктами 37</w:t>
        </w:r>
      </w:hyperlink>
      <w:r w:rsidRPr="00B50D03">
        <w:rPr>
          <w:rFonts w:ascii="Times New Roman" w:hAnsi="Times New Roman"/>
          <w:sz w:val="24"/>
          <w:szCs w:val="24"/>
        </w:rPr>
        <w:t xml:space="preserve">, </w:t>
      </w:r>
      <w:hyperlink r:id="rId18" w:anchor="Par308" w:tooltip="38. Заявитель имеет право подать жалобу в письменной форме на бумажном носителе или в электронной форме либо направить по почте на решения и действия (бездействие) органа, предоставляющего муниципальную услугу, должностного лица органа, предоставляющего м" w:history="1">
        <w:r w:rsidRPr="00B50D03">
          <w:rPr>
            <w:rStyle w:val="af"/>
            <w:rFonts w:ascii="Times New Roman" w:hAnsi="Times New Roman"/>
            <w:sz w:val="24"/>
            <w:szCs w:val="24"/>
          </w:rPr>
          <w:t>38</w:t>
        </w:r>
      </w:hyperlink>
      <w:r w:rsidRPr="00B50D03">
        <w:rPr>
          <w:rFonts w:ascii="Times New Roman" w:hAnsi="Times New Roman"/>
          <w:sz w:val="24"/>
          <w:szCs w:val="24"/>
        </w:rPr>
        <w:t xml:space="preserve"> настоящего административного регламента, незамедлительно направляют имеющиеся материалы в органы прокуратуры.</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46. В случае несогласия с результатами досудебного (внесудебного)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B50D03" w:rsidRPr="00B50D03" w:rsidRDefault="00B50D03" w:rsidP="00B50D03">
      <w:pPr>
        <w:pStyle w:val="ConsPlusNormal"/>
        <w:spacing w:before="240"/>
        <w:ind w:firstLine="540"/>
        <w:jc w:val="both"/>
        <w:rPr>
          <w:rFonts w:ascii="Times New Roman" w:hAnsi="Times New Roman"/>
          <w:sz w:val="24"/>
          <w:szCs w:val="24"/>
        </w:rPr>
      </w:pPr>
      <w:r w:rsidRPr="00B50D03">
        <w:rPr>
          <w:rFonts w:ascii="Times New Roman" w:hAnsi="Times New Roman"/>
          <w:sz w:val="24"/>
          <w:szCs w:val="24"/>
        </w:rPr>
        <w:t>47. Заявитель имеет право на получение исчерпывающей информации и документов, необходимых для обоснования и рассмотрения жалобы.</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jc w:val="right"/>
        <w:rPr>
          <w:rFonts w:ascii="Times New Roman" w:hAnsi="Times New Roman"/>
          <w:sz w:val="24"/>
          <w:szCs w:val="24"/>
        </w:rPr>
      </w:pP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jc w:val="right"/>
        <w:outlineLvl w:val="1"/>
        <w:rPr>
          <w:rFonts w:ascii="Times New Roman" w:hAnsi="Times New Roman"/>
          <w:sz w:val="24"/>
          <w:szCs w:val="24"/>
        </w:rPr>
      </w:pPr>
    </w:p>
    <w:p w:rsidR="00B50D03" w:rsidRPr="00B50D03" w:rsidRDefault="00B50D03" w:rsidP="00B50D03">
      <w:pPr>
        <w:pStyle w:val="ConsPlusNormal"/>
        <w:jc w:val="right"/>
        <w:outlineLvl w:val="1"/>
        <w:rPr>
          <w:rFonts w:ascii="Times New Roman" w:hAnsi="Times New Roman"/>
          <w:sz w:val="24"/>
          <w:szCs w:val="24"/>
        </w:rPr>
      </w:pPr>
    </w:p>
    <w:p w:rsidR="00B50D03" w:rsidRPr="00B50D03" w:rsidRDefault="00B50D03" w:rsidP="00B50D03">
      <w:pPr>
        <w:pStyle w:val="ConsPlusNormal"/>
        <w:jc w:val="right"/>
        <w:outlineLvl w:val="1"/>
        <w:rPr>
          <w:rFonts w:ascii="Times New Roman" w:hAnsi="Times New Roman"/>
          <w:sz w:val="24"/>
          <w:szCs w:val="24"/>
        </w:rPr>
      </w:pPr>
    </w:p>
    <w:p w:rsidR="00B50D03" w:rsidRPr="00B50D03" w:rsidRDefault="00B50D03" w:rsidP="00B50D03">
      <w:pPr>
        <w:pStyle w:val="ConsPlusNormal"/>
        <w:jc w:val="right"/>
        <w:outlineLvl w:val="1"/>
        <w:rPr>
          <w:rFonts w:ascii="Times New Roman" w:hAnsi="Times New Roman"/>
          <w:sz w:val="24"/>
          <w:szCs w:val="24"/>
        </w:rPr>
      </w:pPr>
    </w:p>
    <w:p w:rsidR="00B50D03" w:rsidRPr="00B50D03" w:rsidRDefault="00B50D03" w:rsidP="00B50D03">
      <w:pPr>
        <w:pStyle w:val="ConsPlusNormal"/>
        <w:jc w:val="right"/>
        <w:outlineLvl w:val="1"/>
        <w:rPr>
          <w:rFonts w:ascii="Times New Roman" w:hAnsi="Times New Roman"/>
          <w:sz w:val="24"/>
          <w:szCs w:val="24"/>
        </w:rPr>
      </w:pPr>
    </w:p>
    <w:p w:rsidR="00B50D03" w:rsidRPr="00B50D03" w:rsidRDefault="00B50D03" w:rsidP="00B50D03">
      <w:pPr>
        <w:pStyle w:val="ConsPlusNormal"/>
        <w:jc w:val="right"/>
        <w:outlineLvl w:val="1"/>
        <w:rPr>
          <w:rFonts w:ascii="Times New Roman" w:hAnsi="Times New Roman"/>
          <w:sz w:val="24"/>
          <w:szCs w:val="24"/>
        </w:rPr>
      </w:pPr>
    </w:p>
    <w:p w:rsidR="00B50D03" w:rsidRPr="00B50D03" w:rsidRDefault="00B50D03" w:rsidP="00B50D03">
      <w:pPr>
        <w:pStyle w:val="ConsPlusNormal"/>
        <w:jc w:val="right"/>
        <w:outlineLvl w:val="1"/>
        <w:rPr>
          <w:rFonts w:ascii="Times New Roman" w:hAnsi="Times New Roman"/>
          <w:sz w:val="24"/>
          <w:szCs w:val="24"/>
        </w:rPr>
      </w:pPr>
    </w:p>
    <w:p w:rsidR="00B50D03" w:rsidRPr="00B50D03" w:rsidRDefault="00B50D03" w:rsidP="00B50D03">
      <w:pPr>
        <w:pStyle w:val="ConsPlusNormal"/>
        <w:jc w:val="right"/>
        <w:outlineLvl w:val="1"/>
        <w:rPr>
          <w:rFonts w:ascii="Times New Roman" w:hAnsi="Times New Roman"/>
          <w:sz w:val="24"/>
          <w:szCs w:val="24"/>
        </w:rPr>
      </w:pPr>
    </w:p>
    <w:p w:rsidR="00B50D03" w:rsidRPr="00B50D03" w:rsidRDefault="00B50D03" w:rsidP="00B50D03">
      <w:pPr>
        <w:pStyle w:val="ConsPlusNormal"/>
        <w:jc w:val="right"/>
        <w:outlineLvl w:val="1"/>
        <w:rPr>
          <w:rFonts w:ascii="Times New Roman" w:hAnsi="Times New Roman"/>
          <w:sz w:val="24"/>
          <w:szCs w:val="24"/>
        </w:rPr>
      </w:pPr>
    </w:p>
    <w:p w:rsidR="00B50D03" w:rsidRPr="00B50D03" w:rsidRDefault="00B50D03" w:rsidP="00B50D03">
      <w:pPr>
        <w:pStyle w:val="ConsPlusNormal"/>
        <w:jc w:val="right"/>
        <w:outlineLvl w:val="1"/>
        <w:rPr>
          <w:rFonts w:ascii="Times New Roman" w:hAnsi="Times New Roman"/>
          <w:sz w:val="24"/>
          <w:szCs w:val="24"/>
        </w:rPr>
      </w:pPr>
    </w:p>
    <w:p w:rsidR="00B50D03" w:rsidRPr="00B50D03" w:rsidRDefault="00B50D03" w:rsidP="00B50D03">
      <w:pPr>
        <w:pStyle w:val="ConsPlusNormal"/>
        <w:jc w:val="right"/>
        <w:outlineLvl w:val="1"/>
        <w:rPr>
          <w:rFonts w:ascii="Times New Roman" w:hAnsi="Times New Roman"/>
          <w:sz w:val="24"/>
          <w:szCs w:val="24"/>
        </w:rPr>
      </w:pPr>
    </w:p>
    <w:p w:rsidR="00B50D03" w:rsidRPr="00B50D03" w:rsidRDefault="00B50D03" w:rsidP="00B50D03">
      <w:pPr>
        <w:pStyle w:val="ConsPlusNormal"/>
        <w:jc w:val="right"/>
        <w:outlineLvl w:val="1"/>
        <w:rPr>
          <w:rFonts w:ascii="Times New Roman" w:hAnsi="Times New Roman"/>
          <w:sz w:val="24"/>
          <w:szCs w:val="24"/>
        </w:rPr>
      </w:pPr>
    </w:p>
    <w:p w:rsidR="00B50D03" w:rsidRPr="00B50D03" w:rsidRDefault="00B50D03" w:rsidP="00B50D03">
      <w:pPr>
        <w:pStyle w:val="ConsPlusNormal"/>
        <w:jc w:val="right"/>
        <w:outlineLvl w:val="1"/>
        <w:rPr>
          <w:rFonts w:ascii="Times New Roman" w:hAnsi="Times New Roman"/>
          <w:sz w:val="24"/>
          <w:szCs w:val="24"/>
        </w:rPr>
      </w:pPr>
    </w:p>
    <w:p w:rsidR="00B50D03" w:rsidRPr="00B50D03" w:rsidRDefault="00B50D03" w:rsidP="00B50D03">
      <w:pPr>
        <w:pStyle w:val="ConsPlusNormal"/>
        <w:jc w:val="right"/>
        <w:outlineLvl w:val="1"/>
        <w:rPr>
          <w:rFonts w:ascii="Times New Roman" w:hAnsi="Times New Roman"/>
          <w:sz w:val="24"/>
          <w:szCs w:val="24"/>
        </w:rPr>
      </w:pPr>
    </w:p>
    <w:p w:rsidR="00B50D03" w:rsidRPr="00B50D03" w:rsidRDefault="00B50D03" w:rsidP="00B50D03">
      <w:pPr>
        <w:pStyle w:val="ConsPlusNormal"/>
        <w:jc w:val="right"/>
        <w:outlineLvl w:val="1"/>
        <w:rPr>
          <w:rFonts w:ascii="Times New Roman" w:hAnsi="Times New Roman"/>
          <w:sz w:val="24"/>
          <w:szCs w:val="24"/>
        </w:rPr>
      </w:pPr>
    </w:p>
    <w:p w:rsidR="00B50D03" w:rsidRPr="00B50D03" w:rsidRDefault="00B50D03" w:rsidP="00B50D03">
      <w:pPr>
        <w:pStyle w:val="ConsPlusNormal"/>
        <w:jc w:val="right"/>
        <w:outlineLvl w:val="1"/>
        <w:rPr>
          <w:rFonts w:ascii="Times New Roman" w:hAnsi="Times New Roman"/>
          <w:sz w:val="24"/>
          <w:szCs w:val="24"/>
        </w:rPr>
      </w:pPr>
    </w:p>
    <w:p w:rsidR="00B50D03" w:rsidRPr="00B50D03" w:rsidRDefault="00B50D03" w:rsidP="00B50D03">
      <w:pPr>
        <w:pStyle w:val="ConsPlusNormal"/>
        <w:jc w:val="right"/>
        <w:outlineLvl w:val="1"/>
        <w:rPr>
          <w:rFonts w:ascii="Times New Roman" w:hAnsi="Times New Roman"/>
          <w:sz w:val="24"/>
          <w:szCs w:val="24"/>
        </w:rPr>
      </w:pPr>
    </w:p>
    <w:p w:rsidR="00B50D03" w:rsidRPr="00B50D03" w:rsidRDefault="00B50D03" w:rsidP="00B50D03">
      <w:pPr>
        <w:pStyle w:val="ConsPlusNormal"/>
        <w:jc w:val="right"/>
        <w:outlineLvl w:val="1"/>
        <w:rPr>
          <w:rFonts w:ascii="Times New Roman" w:hAnsi="Times New Roman"/>
          <w:sz w:val="24"/>
          <w:szCs w:val="24"/>
        </w:rPr>
      </w:pPr>
    </w:p>
    <w:p w:rsidR="00B50D03" w:rsidRPr="00B50D03" w:rsidRDefault="00B50D03" w:rsidP="00B50D03">
      <w:pPr>
        <w:pStyle w:val="ConsPlusNormal"/>
        <w:jc w:val="right"/>
        <w:outlineLvl w:val="1"/>
        <w:rPr>
          <w:rFonts w:ascii="Times New Roman" w:hAnsi="Times New Roman"/>
          <w:sz w:val="24"/>
          <w:szCs w:val="24"/>
        </w:rPr>
      </w:pPr>
    </w:p>
    <w:p w:rsidR="00B50D03" w:rsidRPr="00B50D03" w:rsidRDefault="00B50D03" w:rsidP="00B50D03">
      <w:pPr>
        <w:pStyle w:val="ConsPlusNormal"/>
        <w:jc w:val="right"/>
        <w:outlineLvl w:val="1"/>
        <w:rPr>
          <w:rFonts w:ascii="Times New Roman" w:hAnsi="Times New Roman"/>
          <w:sz w:val="24"/>
          <w:szCs w:val="24"/>
        </w:rPr>
      </w:pPr>
    </w:p>
    <w:p w:rsidR="00B50D03" w:rsidRPr="00B50D03" w:rsidRDefault="00B50D03" w:rsidP="00B50D03">
      <w:pPr>
        <w:pStyle w:val="ConsPlusNormal"/>
        <w:jc w:val="right"/>
        <w:outlineLvl w:val="1"/>
        <w:rPr>
          <w:rFonts w:ascii="Times New Roman" w:hAnsi="Times New Roman"/>
          <w:sz w:val="24"/>
          <w:szCs w:val="24"/>
        </w:rPr>
      </w:pPr>
    </w:p>
    <w:p w:rsidR="00B50D03" w:rsidRPr="00B50D03" w:rsidRDefault="00B50D03" w:rsidP="00B50D03">
      <w:pPr>
        <w:pStyle w:val="ConsPlusNormal"/>
        <w:jc w:val="right"/>
        <w:outlineLvl w:val="1"/>
        <w:rPr>
          <w:rFonts w:ascii="Times New Roman" w:hAnsi="Times New Roman"/>
          <w:sz w:val="24"/>
          <w:szCs w:val="24"/>
        </w:rPr>
      </w:pPr>
    </w:p>
    <w:p w:rsidR="00B50D03" w:rsidRPr="00B50D03" w:rsidRDefault="00B50D03" w:rsidP="00B50D03">
      <w:pPr>
        <w:pStyle w:val="ConsPlusNormal"/>
        <w:jc w:val="right"/>
        <w:outlineLvl w:val="1"/>
        <w:rPr>
          <w:rFonts w:ascii="Times New Roman" w:hAnsi="Times New Roman"/>
          <w:sz w:val="24"/>
          <w:szCs w:val="24"/>
        </w:rPr>
      </w:pPr>
    </w:p>
    <w:p w:rsidR="00B50D03" w:rsidRPr="00B50D03" w:rsidRDefault="00B50D03" w:rsidP="00B50D03">
      <w:pPr>
        <w:pStyle w:val="ConsPlusNormal"/>
        <w:jc w:val="right"/>
        <w:outlineLvl w:val="1"/>
        <w:rPr>
          <w:rFonts w:ascii="Times New Roman" w:hAnsi="Times New Roman"/>
          <w:sz w:val="24"/>
          <w:szCs w:val="24"/>
        </w:rPr>
      </w:pPr>
    </w:p>
    <w:p w:rsidR="00B50D03" w:rsidRPr="00B50D03" w:rsidRDefault="00B50D03" w:rsidP="00B50D03">
      <w:pPr>
        <w:pStyle w:val="ConsPlusNormal"/>
        <w:jc w:val="right"/>
        <w:outlineLvl w:val="1"/>
        <w:rPr>
          <w:rFonts w:ascii="Times New Roman" w:hAnsi="Times New Roman"/>
          <w:sz w:val="24"/>
          <w:szCs w:val="24"/>
        </w:rPr>
      </w:pPr>
    </w:p>
    <w:p w:rsidR="00B50D03" w:rsidRPr="00B50D03" w:rsidRDefault="00B50D03" w:rsidP="00B50D03">
      <w:pPr>
        <w:pStyle w:val="ConsPlusNormal"/>
        <w:jc w:val="right"/>
        <w:outlineLvl w:val="1"/>
        <w:rPr>
          <w:rFonts w:ascii="Times New Roman" w:hAnsi="Times New Roman"/>
          <w:sz w:val="24"/>
          <w:szCs w:val="24"/>
        </w:rPr>
      </w:pPr>
    </w:p>
    <w:p w:rsidR="00B50D03" w:rsidRPr="00B50D03" w:rsidRDefault="00B50D03" w:rsidP="00B50D03">
      <w:pPr>
        <w:pStyle w:val="ConsPlusNormal"/>
        <w:jc w:val="right"/>
        <w:outlineLvl w:val="1"/>
        <w:rPr>
          <w:rFonts w:ascii="Times New Roman" w:hAnsi="Times New Roman"/>
          <w:sz w:val="24"/>
          <w:szCs w:val="24"/>
        </w:rPr>
      </w:pPr>
    </w:p>
    <w:p w:rsidR="00B50D03" w:rsidRPr="00B50D03" w:rsidRDefault="00B50D03" w:rsidP="00B50D03">
      <w:pPr>
        <w:pStyle w:val="ConsPlusNormal"/>
        <w:jc w:val="right"/>
        <w:outlineLvl w:val="1"/>
        <w:rPr>
          <w:rFonts w:ascii="Times New Roman" w:hAnsi="Times New Roman"/>
          <w:sz w:val="24"/>
          <w:szCs w:val="24"/>
        </w:rPr>
      </w:pPr>
    </w:p>
    <w:p w:rsidR="00B50D03" w:rsidRPr="00B50D03" w:rsidRDefault="00B50D03" w:rsidP="00B50D03">
      <w:pPr>
        <w:pStyle w:val="ConsPlusNormal"/>
        <w:jc w:val="right"/>
        <w:outlineLvl w:val="1"/>
        <w:rPr>
          <w:rFonts w:ascii="Times New Roman" w:hAnsi="Times New Roman"/>
          <w:sz w:val="24"/>
          <w:szCs w:val="24"/>
        </w:rPr>
      </w:pPr>
    </w:p>
    <w:p w:rsidR="00B50D03" w:rsidRPr="00B50D03" w:rsidRDefault="00B50D03" w:rsidP="00B50D03">
      <w:pPr>
        <w:pStyle w:val="ConsPlusNormal"/>
        <w:jc w:val="right"/>
        <w:outlineLvl w:val="1"/>
        <w:rPr>
          <w:rFonts w:ascii="Times New Roman" w:hAnsi="Times New Roman"/>
          <w:sz w:val="24"/>
          <w:szCs w:val="24"/>
        </w:rPr>
      </w:pPr>
    </w:p>
    <w:p w:rsidR="00B50D03" w:rsidRPr="00B50D03" w:rsidRDefault="00B50D03" w:rsidP="00B50D03">
      <w:pPr>
        <w:pStyle w:val="ConsPlusNormal"/>
        <w:jc w:val="right"/>
        <w:outlineLvl w:val="1"/>
        <w:rPr>
          <w:rFonts w:ascii="Times New Roman" w:hAnsi="Times New Roman"/>
          <w:sz w:val="24"/>
          <w:szCs w:val="24"/>
        </w:rPr>
      </w:pPr>
    </w:p>
    <w:p w:rsidR="00B50D03" w:rsidRPr="00B50D03" w:rsidRDefault="00B50D03" w:rsidP="00B50D03">
      <w:pPr>
        <w:pStyle w:val="ConsPlusNormal"/>
        <w:jc w:val="right"/>
        <w:outlineLvl w:val="1"/>
        <w:rPr>
          <w:rFonts w:ascii="Times New Roman" w:hAnsi="Times New Roman"/>
          <w:sz w:val="24"/>
          <w:szCs w:val="24"/>
        </w:rPr>
      </w:pPr>
    </w:p>
    <w:p w:rsidR="00CE7D5E" w:rsidRDefault="00CE7D5E" w:rsidP="00B50D03">
      <w:pPr>
        <w:pStyle w:val="ConsPlusNormal"/>
        <w:jc w:val="right"/>
        <w:outlineLvl w:val="1"/>
        <w:rPr>
          <w:rFonts w:ascii="Times New Roman" w:hAnsi="Times New Roman"/>
          <w:sz w:val="24"/>
          <w:szCs w:val="24"/>
        </w:rPr>
      </w:pPr>
    </w:p>
    <w:p w:rsidR="00CE7D5E" w:rsidRDefault="00CE7D5E" w:rsidP="00B50D03">
      <w:pPr>
        <w:pStyle w:val="ConsPlusNormal"/>
        <w:jc w:val="right"/>
        <w:outlineLvl w:val="1"/>
        <w:rPr>
          <w:rFonts w:ascii="Times New Roman" w:hAnsi="Times New Roman"/>
          <w:sz w:val="24"/>
          <w:szCs w:val="24"/>
        </w:rPr>
      </w:pPr>
    </w:p>
    <w:p w:rsidR="00CE7D5E" w:rsidRDefault="00CE7D5E" w:rsidP="00B50D03">
      <w:pPr>
        <w:pStyle w:val="ConsPlusNormal"/>
        <w:jc w:val="right"/>
        <w:outlineLvl w:val="1"/>
        <w:rPr>
          <w:rFonts w:ascii="Times New Roman" w:hAnsi="Times New Roman"/>
          <w:sz w:val="24"/>
          <w:szCs w:val="24"/>
        </w:rPr>
      </w:pPr>
    </w:p>
    <w:p w:rsidR="00CE7D5E" w:rsidRDefault="00CE7D5E" w:rsidP="00B50D03">
      <w:pPr>
        <w:pStyle w:val="ConsPlusNormal"/>
        <w:jc w:val="right"/>
        <w:outlineLvl w:val="1"/>
        <w:rPr>
          <w:rFonts w:ascii="Times New Roman" w:hAnsi="Times New Roman"/>
          <w:sz w:val="24"/>
          <w:szCs w:val="24"/>
        </w:rPr>
      </w:pPr>
    </w:p>
    <w:p w:rsidR="00CE7D5E" w:rsidRDefault="00CE7D5E" w:rsidP="00B50D03">
      <w:pPr>
        <w:pStyle w:val="ConsPlusNormal"/>
        <w:jc w:val="right"/>
        <w:outlineLvl w:val="1"/>
        <w:rPr>
          <w:rFonts w:ascii="Times New Roman" w:hAnsi="Times New Roman"/>
          <w:sz w:val="24"/>
          <w:szCs w:val="24"/>
        </w:rPr>
      </w:pPr>
    </w:p>
    <w:p w:rsidR="00B50D03" w:rsidRPr="00B50D03" w:rsidRDefault="00B50D03" w:rsidP="00B50D03">
      <w:pPr>
        <w:pStyle w:val="ConsPlusNormal"/>
        <w:jc w:val="right"/>
        <w:outlineLvl w:val="1"/>
        <w:rPr>
          <w:rFonts w:ascii="Times New Roman" w:hAnsi="Times New Roman"/>
          <w:sz w:val="24"/>
          <w:szCs w:val="24"/>
        </w:rPr>
      </w:pPr>
      <w:r w:rsidRPr="00B50D03">
        <w:rPr>
          <w:rFonts w:ascii="Times New Roman" w:hAnsi="Times New Roman"/>
          <w:sz w:val="24"/>
          <w:szCs w:val="24"/>
        </w:rPr>
        <w:t>Приложение 1</w:t>
      </w:r>
    </w:p>
    <w:p w:rsidR="00B50D03" w:rsidRPr="00B50D03" w:rsidRDefault="00B50D03" w:rsidP="00B50D03">
      <w:pPr>
        <w:pStyle w:val="ConsPlusNormal"/>
        <w:jc w:val="right"/>
        <w:rPr>
          <w:rFonts w:ascii="Times New Roman" w:hAnsi="Times New Roman"/>
          <w:sz w:val="24"/>
          <w:szCs w:val="24"/>
        </w:rPr>
      </w:pPr>
      <w:r w:rsidRPr="00B50D03">
        <w:rPr>
          <w:rFonts w:ascii="Times New Roman" w:hAnsi="Times New Roman"/>
          <w:sz w:val="24"/>
          <w:szCs w:val="24"/>
        </w:rPr>
        <w:t>к административному регламенту</w:t>
      </w:r>
    </w:p>
    <w:p w:rsidR="00B50D03" w:rsidRPr="00B50D03" w:rsidRDefault="00B50D03" w:rsidP="00B50D03">
      <w:pPr>
        <w:pStyle w:val="ConsPlusNormal"/>
        <w:jc w:val="right"/>
        <w:rPr>
          <w:rFonts w:ascii="Times New Roman" w:hAnsi="Times New Roman"/>
          <w:sz w:val="24"/>
          <w:szCs w:val="24"/>
        </w:rPr>
      </w:pPr>
      <w:r w:rsidRPr="00B50D03">
        <w:rPr>
          <w:rFonts w:ascii="Times New Roman" w:hAnsi="Times New Roman"/>
          <w:sz w:val="24"/>
          <w:szCs w:val="24"/>
        </w:rPr>
        <w:t>предоставления муниципальной услуги</w:t>
      </w:r>
    </w:p>
    <w:p w:rsidR="00B50D03" w:rsidRPr="00B50D03" w:rsidRDefault="00B50D03" w:rsidP="00B50D03">
      <w:pPr>
        <w:pStyle w:val="ConsPlusNormal"/>
        <w:jc w:val="right"/>
        <w:rPr>
          <w:rFonts w:ascii="Times New Roman" w:hAnsi="Times New Roman"/>
          <w:sz w:val="24"/>
          <w:szCs w:val="24"/>
        </w:rPr>
      </w:pPr>
      <w:r w:rsidRPr="00B50D03">
        <w:rPr>
          <w:rFonts w:ascii="Times New Roman" w:hAnsi="Times New Roman"/>
          <w:sz w:val="24"/>
          <w:szCs w:val="24"/>
        </w:rPr>
        <w:t>"Внесение в реестр мест (площадок)</w:t>
      </w:r>
    </w:p>
    <w:p w:rsidR="00B50D03" w:rsidRPr="00B50D03" w:rsidRDefault="00B50D03" w:rsidP="00B50D03">
      <w:pPr>
        <w:pStyle w:val="ConsPlusNormal"/>
        <w:jc w:val="right"/>
        <w:rPr>
          <w:rFonts w:ascii="Times New Roman" w:hAnsi="Times New Roman"/>
          <w:sz w:val="24"/>
          <w:szCs w:val="24"/>
        </w:rPr>
      </w:pPr>
      <w:r w:rsidRPr="00B50D03">
        <w:rPr>
          <w:rFonts w:ascii="Times New Roman" w:hAnsi="Times New Roman"/>
          <w:sz w:val="24"/>
          <w:szCs w:val="24"/>
        </w:rPr>
        <w:t xml:space="preserve">накопления </w:t>
      </w:r>
      <w:proofErr w:type="gramStart"/>
      <w:r w:rsidRPr="00B50D03">
        <w:rPr>
          <w:rFonts w:ascii="Times New Roman" w:hAnsi="Times New Roman"/>
          <w:sz w:val="24"/>
          <w:szCs w:val="24"/>
        </w:rPr>
        <w:t>твердых</w:t>
      </w:r>
      <w:proofErr w:type="gramEnd"/>
      <w:r w:rsidRPr="00B50D03">
        <w:rPr>
          <w:rFonts w:ascii="Times New Roman" w:hAnsi="Times New Roman"/>
          <w:sz w:val="24"/>
          <w:szCs w:val="24"/>
        </w:rPr>
        <w:t xml:space="preserve"> коммунальных</w:t>
      </w:r>
    </w:p>
    <w:p w:rsidR="00B50D03" w:rsidRPr="00B50D03" w:rsidRDefault="00B50D03" w:rsidP="00B50D03">
      <w:pPr>
        <w:pStyle w:val="ConsPlusNormal"/>
        <w:jc w:val="right"/>
        <w:rPr>
          <w:rFonts w:ascii="Times New Roman" w:hAnsi="Times New Roman"/>
          <w:sz w:val="24"/>
          <w:szCs w:val="24"/>
        </w:rPr>
      </w:pPr>
      <w:r w:rsidRPr="00B50D03">
        <w:rPr>
          <w:rFonts w:ascii="Times New Roman" w:hAnsi="Times New Roman"/>
          <w:sz w:val="24"/>
          <w:szCs w:val="24"/>
        </w:rPr>
        <w:t>отходов сведений о месте (площадке)</w:t>
      </w:r>
    </w:p>
    <w:p w:rsidR="00B50D03" w:rsidRPr="00B50D03" w:rsidRDefault="00B50D03" w:rsidP="00B50D03">
      <w:pPr>
        <w:pStyle w:val="ConsPlusNormal"/>
        <w:jc w:val="right"/>
        <w:rPr>
          <w:rFonts w:ascii="Times New Roman" w:hAnsi="Times New Roman"/>
          <w:sz w:val="24"/>
          <w:szCs w:val="24"/>
        </w:rPr>
      </w:pPr>
      <w:r w:rsidRPr="00B50D03">
        <w:rPr>
          <w:rFonts w:ascii="Times New Roman" w:hAnsi="Times New Roman"/>
          <w:sz w:val="24"/>
          <w:szCs w:val="24"/>
        </w:rPr>
        <w:t>накопления твердых коммунальных отходов"</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nformat"/>
        <w:jc w:val="right"/>
        <w:rPr>
          <w:rFonts w:ascii="Times New Roman" w:hAnsi="Times New Roman" w:cs="Times New Roman"/>
          <w:sz w:val="24"/>
          <w:szCs w:val="24"/>
        </w:rPr>
      </w:pPr>
      <w:r w:rsidRPr="00B50D03">
        <w:rPr>
          <w:rFonts w:ascii="Times New Roman" w:hAnsi="Times New Roman" w:cs="Times New Roman"/>
          <w:sz w:val="24"/>
          <w:szCs w:val="24"/>
        </w:rPr>
        <w:t xml:space="preserve">                                         Главе Администрации Меркуловского      сельского поселения                                       </w:t>
      </w:r>
    </w:p>
    <w:p w:rsidR="00B50D03" w:rsidRPr="00B50D03" w:rsidRDefault="00B50D03" w:rsidP="00B50D03">
      <w:pPr>
        <w:pStyle w:val="ConsPlusNonformat"/>
        <w:jc w:val="both"/>
        <w:rPr>
          <w:rFonts w:ascii="Times New Roman" w:hAnsi="Times New Roman" w:cs="Times New Roman"/>
          <w:sz w:val="24"/>
          <w:szCs w:val="24"/>
        </w:rPr>
      </w:pPr>
      <w:r w:rsidRPr="00B50D03">
        <w:rPr>
          <w:rFonts w:ascii="Times New Roman" w:hAnsi="Times New Roman" w:cs="Times New Roman"/>
          <w:sz w:val="24"/>
          <w:szCs w:val="24"/>
        </w:rPr>
        <w:t xml:space="preserve">                                         __________________________________</w:t>
      </w:r>
    </w:p>
    <w:p w:rsidR="00B50D03" w:rsidRPr="00B50D03" w:rsidRDefault="00B50D03" w:rsidP="00B50D03">
      <w:pPr>
        <w:pStyle w:val="ConsPlusNonformat"/>
        <w:jc w:val="both"/>
        <w:rPr>
          <w:rFonts w:ascii="Times New Roman" w:hAnsi="Times New Roman" w:cs="Times New Roman"/>
          <w:sz w:val="24"/>
          <w:szCs w:val="24"/>
        </w:rPr>
      </w:pPr>
    </w:p>
    <w:p w:rsidR="00B50D03" w:rsidRPr="00B50D03" w:rsidRDefault="00B50D03" w:rsidP="00B50D03">
      <w:pPr>
        <w:pStyle w:val="ConsPlusNonformat"/>
        <w:jc w:val="both"/>
        <w:rPr>
          <w:rFonts w:ascii="Times New Roman" w:hAnsi="Times New Roman" w:cs="Times New Roman"/>
          <w:sz w:val="24"/>
          <w:szCs w:val="24"/>
        </w:rPr>
      </w:pPr>
      <w:bookmarkStart w:id="6" w:name="Par366"/>
      <w:bookmarkEnd w:id="6"/>
      <w:r w:rsidRPr="00B50D03">
        <w:rPr>
          <w:rFonts w:ascii="Times New Roman" w:hAnsi="Times New Roman" w:cs="Times New Roman"/>
          <w:sz w:val="24"/>
          <w:szCs w:val="24"/>
        </w:rPr>
        <w:t xml:space="preserve">                              Запрос (заявка)</w:t>
      </w:r>
    </w:p>
    <w:p w:rsidR="00B50D03" w:rsidRPr="00B50D03" w:rsidRDefault="00B50D03" w:rsidP="00B50D03">
      <w:pPr>
        <w:pStyle w:val="ConsPlusNonformat"/>
        <w:jc w:val="both"/>
        <w:rPr>
          <w:rFonts w:ascii="Times New Roman" w:hAnsi="Times New Roman" w:cs="Times New Roman"/>
          <w:sz w:val="24"/>
          <w:szCs w:val="24"/>
        </w:rPr>
      </w:pPr>
      <w:r w:rsidRPr="00B50D03">
        <w:rPr>
          <w:rFonts w:ascii="Times New Roman" w:hAnsi="Times New Roman" w:cs="Times New Roman"/>
          <w:sz w:val="24"/>
          <w:szCs w:val="24"/>
        </w:rPr>
        <w:t xml:space="preserve">                    о внесении в реестр мест (площадок)</w:t>
      </w:r>
    </w:p>
    <w:p w:rsidR="00B50D03" w:rsidRPr="00B50D03" w:rsidRDefault="00B50D03" w:rsidP="00B50D03">
      <w:pPr>
        <w:pStyle w:val="ConsPlusNonformat"/>
        <w:jc w:val="both"/>
        <w:rPr>
          <w:rFonts w:ascii="Times New Roman" w:hAnsi="Times New Roman" w:cs="Times New Roman"/>
          <w:sz w:val="24"/>
          <w:szCs w:val="24"/>
        </w:rPr>
      </w:pPr>
      <w:r w:rsidRPr="00B50D03">
        <w:rPr>
          <w:rFonts w:ascii="Times New Roman" w:hAnsi="Times New Roman" w:cs="Times New Roman"/>
          <w:sz w:val="24"/>
          <w:szCs w:val="24"/>
        </w:rPr>
        <w:t xml:space="preserve">                  накопления твердых коммунальных отходов</w:t>
      </w:r>
    </w:p>
    <w:p w:rsidR="00B50D03" w:rsidRPr="00B50D03" w:rsidRDefault="00B50D03" w:rsidP="00B50D03">
      <w:pPr>
        <w:pStyle w:val="ConsPlusNonformat"/>
        <w:jc w:val="both"/>
        <w:rPr>
          <w:rFonts w:ascii="Times New Roman" w:hAnsi="Times New Roman" w:cs="Times New Roman"/>
          <w:sz w:val="24"/>
          <w:szCs w:val="24"/>
        </w:rPr>
      </w:pPr>
      <w:r w:rsidRPr="00B50D03">
        <w:rPr>
          <w:rFonts w:ascii="Times New Roman" w:hAnsi="Times New Roman" w:cs="Times New Roman"/>
          <w:sz w:val="24"/>
          <w:szCs w:val="24"/>
        </w:rPr>
        <w:t xml:space="preserve">                  сведений о месте (площадке) накопления</w:t>
      </w:r>
    </w:p>
    <w:p w:rsidR="00B50D03" w:rsidRPr="00B50D03" w:rsidRDefault="00B50D03" w:rsidP="00B50D03">
      <w:pPr>
        <w:pStyle w:val="ConsPlusNonformat"/>
        <w:jc w:val="both"/>
        <w:rPr>
          <w:rFonts w:ascii="Times New Roman" w:hAnsi="Times New Roman" w:cs="Times New Roman"/>
          <w:sz w:val="24"/>
          <w:szCs w:val="24"/>
        </w:rPr>
      </w:pPr>
      <w:r w:rsidRPr="00B50D03">
        <w:rPr>
          <w:rFonts w:ascii="Times New Roman" w:hAnsi="Times New Roman" w:cs="Times New Roman"/>
          <w:sz w:val="24"/>
          <w:szCs w:val="24"/>
        </w:rPr>
        <w:t xml:space="preserve">                       твердых коммунальных отходов</w:t>
      </w:r>
    </w:p>
    <w:p w:rsidR="00B50D03" w:rsidRPr="00B50D03" w:rsidRDefault="00B50D03" w:rsidP="00B50D03">
      <w:pPr>
        <w:pStyle w:val="ConsPlusNonformat"/>
        <w:jc w:val="both"/>
        <w:rPr>
          <w:rFonts w:ascii="Times New Roman" w:hAnsi="Times New Roman" w:cs="Times New Roman"/>
          <w:sz w:val="24"/>
          <w:szCs w:val="24"/>
        </w:rPr>
      </w:pPr>
    </w:p>
    <w:p w:rsidR="00B50D03" w:rsidRPr="00B50D03" w:rsidRDefault="00B50D03" w:rsidP="00B50D03">
      <w:pPr>
        <w:pStyle w:val="ConsPlusNonformat"/>
        <w:jc w:val="both"/>
        <w:rPr>
          <w:rFonts w:ascii="Times New Roman" w:hAnsi="Times New Roman" w:cs="Times New Roman"/>
          <w:sz w:val="24"/>
          <w:szCs w:val="24"/>
        </w:rPr>
      </w:pPr>
      <w:r w:rsidRPr="00B50D03">
        <w:rPr>
          <w:rFonts w:ascii="Times New Roman" w:hAnsi="Times New Roman" w:cs="Times New Roman"/>
          <w:sz w:val="24"/>
          <w:szCs w:val="24"/>
        </w:rPr>
        <w:t xml:space="preserve">    Прошу   внести   сведения   о   месте   (площадке)  накопления  </w:t>
      </w:r>
      <w:proofErr w:type="gramStart"/>
      <w:r w:rsidRPr="00B50D03">
        <w:rPr>
          <w:rFonts w:ascii="Times New Roman" w:hAnsi="Times New Roman" w:cs="Times New Roman"/>
          <w:sz w:val="24"/>
          <w:szCs w:val="24"/>
        </w:rPr>
        <w:t>твердых</w:t>
      </w:r>
      <w:proofErr w:type="gramEnd"/>
    </w:p>
    <w:p w:rsidR="00B50D03" w:rsidRPr="00B50D03" w:rsidRDefault="00B50D03" w:rsidP="00B50D03">
      <w:pPr>
        <w:pStyle w:val="ConsPlusNonformat"/>
        <w:jc w:val="both"/>
        <w:rPr>
          <w:rFonts w:ascii="Times New Roman" w:hAnsi="Times New Roman" w:cs="Times New Roman"/>
          <w:sz w:val="24"/>
          <w:szCs w:val="24"/>
        </w:rPr>
      </w:pPr>
      <w:r w:rsidRPr="00B50D03">
        <w:rPr>
          <w:rFonts w:ascii="Times New Roman" w:hAnsi="Times New Roman" w:cs="Times New Roman"/>
          <w:sz w:val="24"/>
          <w:szCs w:val="24"/>
        </w:rPr>
        <w:t>коммунальных   отходов   в   реестр   мест  (площадок)  накопления  твердых</w:t>
      </w:r>
    </w:p>
    <w:p w:rsidR="00B50D03" w:rsidRPr="00B50D03" w:rsidRDefault="00B50D03" w:rsidP="00B50D03">
      <w:pPr>
        <w:pStyle w:val="ConsPlusNonformat"/>
        <w:jc w:val="both"/>
        <w:rPr>
          <w:rFonts w:ascii="Times New Roman" w:hAnsi="Times New Roman" w:cs="Times New Roman"/>
          <w:sz w:val="24"/>
          <w:szCs w:val="24"/>
        </w:rPr>
      </w:pPr>
      <w:r w:rsidRPr="00B50D03">
        <w:rPr>
          <w:rFonts w:ascii="Times New Roman" w:hAnsi="Times New Roman" w:cs="Times New Roman"/>
          <w:sz w:val="24"/>
          <w:szCs w:val="24"/>
        </w:rPr>
        <w:t>коммунальных отходов (ТКО) на территории Меркуловского сельского поселения:</w:t>
      </w:r>
    </w:p>
    <w:p w:rsidR="00B50D03" w:rsidRPr="00B50D03" w:rsidRDefault="00B50D03" w:rsidP="00B50D03">
      <w:pPr>
        <w:pStyle w:val="ConsPlusNonformat"/>
        <w:jc w:val="both"/>
        <w:rPr>
          <w:rFonts w:ascii="Times New Roman" w:hAnsi="Times New Roman" w:cs="Times New Roman"/>
          <w:sz w:val="24"/>
          <w:szCs w:val="24"/>
        </w:rPr>
      </w:pPr>
    </w:p>
    <w:p w:rsidR="00B50D03" w:rsidRPr="00B50D03" w:rsidRDefault="00B50D03" w:rsidP="00B50D03">
      <w:pPr>
        <w:pStyle w:val="ConsPlusNonformat"/>
        <w:jc w:val="both"/>
        <w:rPr>
          <w:rFonts w:ascii="Times New Roman" w:hAnsi="Times New Roman" w:cs="Times New Roman"/>
          <w:sz w:val="24"/>
          <w:szCs w:val="24"/>
        </w:rPr>
      </w:pPr>
      <w:r w:rsidRPr="00B50D03">
        <w:rPr>
          <w:rFonts w:ascii="Times New Roman" w:hAnsi="Times New Roman" w:cs="Times New Roman"/>
          <w:sz w:val="24"/>
          <w:szCs w:val="24"/>
        </w:rPr>
        <w:t xml:space="preserve">         1. Данные о собственнике места (площадки) накопления ТКО</w:t>
      </w:r>
    </w:p>
    <w:p w:rsidR="00B50D03" w:rsidRPr="00B50D03" w:rsidRDefault="00B50D03" w:rsidP="00B50D03">
      <w:pPr>
        <w:pStyle w:val="ConsPlusNormal"/>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5669"/>
        <w:gridCol w:w="3402"/>
      </w:tblGrid>
      <w:tr w:rsidR="00B50D03" w:rsidRPr="00B50D03" w:rsidTr="00B50D03">
        <w:tc>
          <w:tcPr>
            <w:tcW w:w="9071" w:type="dxa"/>
            <w:gridSpan w:val="2"/>
            <w:tcBorders>
              <w:top w:val="single" w:sz="4" w:space="0" w:color="auto"/>
              <w:left w:val="single" w:sz="4" w:space="0" w:color="auto"/>
              <w:bottom w:val="single" w:sz="4" w:space="0" w:color="auto"/>
              <w:right w:val="single" w:sz="4" w:space="0" w:color="auto"/>
            </w:tcBorders>
            <w:hideMark/>
          </w:tcPr>
          <w:p w:rsidR="00B50D03" w:rsidRPr="00B50D03" w:rsidRDefault="00B50D03">
            <w:pPr>
              <w:pStyle w:val="ConsPlusNormal"/>
              <w:jc w:val="center"/>
              <w:rPr>
                <w:rFonts w:ascii="Times New Roman" w:hAnsi="Times New Roman"/>
                <w:sz w:val="24"/>
                <w:szCs w:val="24"/>
              </w:rPr>
            </w:pPr>
            <w:r w:rsidRPr="00B50D03">
              <w:rPr>
                <w:rFonts w:ascii="Times New Roman" w:hAnsi="Times New Roman"/>
                <w:sz w:val="24"/>
                <w:szCs w:val="24"/>
              </w:rPr>
              <w:t>Для юридического лица</w:t>
            </w:r>
          </w:p>
        </w:tc>
      </w:tr>
      <w:tr w:rsidR="00B50D03" w:rsidRPr="00B50D03" w:rsidTr="00B50D03">
        <w:tc>
          <w:tcPr>
            <w:tcW w:w="5669" w:type="dxa"/>
            <w:tcBorders>
              <w:top w:val="single" w:sz="4" w:space="0" w:color="auto"/>
              <w:left w:val="single" w:sz="4" w:space="0" w:color="auto"/>
              <w:bottom w:val="single" w:sz="4" w:space="0" w:color="auto"/>
              <w:right w:val="single" w:sz="4" w:space="0" w:color="auto"/>
            </w:tcBorders>
            <w:hideMark/>
          </w:tcPr>
          <w:p w:rsidR="00B50D03" w:rsidRPr="00B50D03" w:rsidRDefault="00B50D03">
            <w:pPr>
              <w:pStyle w:val="ConsPlusNormal"/>
              <w:rPr>
                <w:rFonts w:ascii="Times New Roman" w:hAnsi="Times New Roman"/>
                <w:sz w:val="24"/>
                <w:szCs w:val="24"/>
              </w:rPr>
            </w:pPr>
            <w:r w:rsidRPr="00B50D03">
              <w:rPr>
                <w:rFonts w:ascii="Times New Roman" w:hAnsi="Times New Roman"/>
                <w:sz w:val="24"/>
                <w:szCs w:val="24"/>
              </w:rPr>
              <w:t>Полное наименование</w:t>
            </w:r>
          </w:p>
        </w:tc>
        <w:tc>
          <w:tcPr>
            <w:tcW w:w="3402" w:type="dxa"/>
            <w:tcBorders>
              <w:top w:val="single" w:sz="4" w:space="0" w:color="auto"/>
              <w:left w:val="single" w:sz="4" w:space="0" w:color="auto"/>
              <w:bottom w:val="single" w:sz="4" w:space="0" w:color="auto"/>
              <w:right w:val="single" w:sz="4" w:space="0" w:color="auto"/>
            </w:tcBorders>
          </w:tcPr>
          <w:p w:rsidR="00B50D03" w:rsidRPr="00B50D03" w:rsidRDefault="00B50D03">
            <w:pPr>
              <w:pStyle w:val="ConsPlusNormal"/>
              <w:rPr>
                <w:rFonts w:ascii="Times New Roman" w:hAnsi="Times New Roman"/>
                <w:sz w:val="24"/>
                <w:szCs w:val="24"/>
              </w:rPr>
            </w:pPr>
          </w:p>
        </w:tc>
      </w:tr>
      <w:tr w:rsidR="00B50D03" w:rsidRPr="00B50D03" w:rsidTr="00B50D03">
        <w:tc>
          <w:tcPr>
            <w:tcW w:w="5669" w:type="dxa"/>
            <w:tcBorders>
              <w:top w:val="single" w:sz="4" w:space="0" w:color="auto"/>
              <w:left w:val="single" w:sz="4" w:space="0" w:color="auto"/>
              <w:bottom w:val="single" w:sz="4" w:space="0" w:color="auto"/>
              <w:right w:val="single" w:sz="4" w:space="0" w:color="auto"/>
            </w:tcBorders>
            <w:hideMark/>
          </w:tcPr>
          <w:p w:rsidR="00B50D03" w:rsidRPr="00B50D03" w:rsidRDefault="00B50D03">
            <w:pPr>
              <w:pStyle w:val="ConsPlusNormal"/>
              <w:rPr>
                <w:rFonts w:ascii="Times New Roman" w:hAnsi="Times New Roman"/>
                <w:sz w:val="24"/>
                <w:szCs w:val="24"/>
              </w:rPr>
            </w:pPr>
            <w:r w:rsidRPr="00B50D03">
              <w:rPr>
                <w:rFonts w:ascii="Times New Roman" w:hAnsi="Times New Roman"/>
                <w:sz w:val="24"/>
                <w:szCs w:val="24"/>
              </w:rPr>
              <w:t>Основной государственный регистрационный номер в Едином государственном реестре юридических лиц</w:t>
            </w:r>
          </w:p>
        </w:tc>
        <w:tc>
          <w:tcPr>
            <w:tcW w:w="3402" w:type="dxa"/>
            <w:tcBorders>
              <w:top w:val="single" w:sz="4" w:space="0" w:color="auto"/>
              <w:left w:val="single" w:sz="4" w:space="0" w:color="auto"/>
              <w:bottom w:val="single" w:sz="4" w:space="0" w:color="auto"/>
              <w:right w:val="single" w:sz="4" w:space="0" w:color="auto"/>
            </w:tcBorders>
          </w:tcPr>
          <w:p w:rsidR="00B50D03" w:rsidRPr="00B50D03" w:rsidRDefault="00B50D03">
            <w:pPr>
              <w:pStyle w:val="ConsPlusNormal"/>
              <w:rPr>
                <w:rFonts w:ascii="Times New Roman" w:hAnsi="Times New Roman"/>
                <w:sz w:val="24"/>
                <w:szCs w:val="24"/>
              </w:rPr>
            </w:pPr>
          </w:p>
        </w:tc>
      </w:tr>
      <w:tr w:rsidR="00B50D03" w:rsidRPr="00B50D03" w:rsidTr="00B50D03">
        <w:tc>
          <w:tcPr>
            <w:tcW w:w="5669" w:type="dxa"/>
            <w:tcBorders>
              <w:top w:val="single" w:sz="4" w:space="0" w:color="auto"/>
              <w:left w:val="single" w:sz="4" w:space="0" w:color="auto"/>
              <w:bottom w:val="single" w:sz="4" w:space="0" w:color="auto"/>
              <w:right w:val="single" w:sz="4" w:space="0" w:color="auto"/>
            </w:tcBorders>
            <w:hideMark/>
          </w:tcPr>
          <w:p w:rsidR="00B50D03" w:rsidRPr="00B50D03" w:rsidRDefault="00B50D03">
            <w:pPr>
              <w:pStyle w:val="ConsPlusNormal"/>
              <w:rPr>
                <w:rFonts w:ascii="Times New Roman" w:hAnsi="Times New Roman"/>
                <w:sz w:val="24"/>
                <w:szCs w:val="24"/>
              </w:rPr>
            </w:pPr>
            <w:r w:rsidRPr="00B50D03">
              <w:rPr>
                <w:rFonts w:ascii="Times New Roman" w:hAnsi="Times New Roman"/>
                <w:sz w:val="24"/>
                <w:szCs w:val="24"/>
              </w:rPr>
              <w:t>Фактический адрес</w:t>
            </w:r>
          </w:p>
        </w:tc>
        <w:tc>
          <w:tcPr>
            <w:tcW w:w="3402" w:type="dxa"/>
            <w:tcBorders>
              <w:top w:val="single" w:sz="4" w:space="0" w:color="auto"/>
              <w:left w:val="single" w:sz="4" w:space="0" w:color="auto"/>
              <w:bottom w:val="single" w:sz="4" w:space="0" w:color="auto"/>
              <w:right w:val="single" w:sz="4" w:space="0" w:color="auto"/>
            </w:tcBorders>
          </w:tcPr>
          <w:p w:rsidR="00B50D03" w:rsidRPr="00B50D03" w:rsidRDefault="00B50D03">
            <w:pPr>
              <w:pStyle w:val="ConsPlusNormal"/>
              <w:rPr>
                <w:rFonts w:ascii="Times New Roman" w:hAnsi="Times New Roman"/>
                <w:sz w:val="24"/>
                <w:szCs w:val="24"/>
              </w:rPr>
            </w:pPr>
          </w:p>
        </w:tc>
      </w:tr>
      <w:tr w:rsidR="00B50D03" w:rsidRPr="00B50D03" w:rsidTr="00B50D03">
        <w:tc>
          <w:tcPr>
            <w:tcW w:w="5669" w:type="dxa"/>
            <w:tcBorders>
              <w:top w:val="single" w:sz="4" w:space="0" w:color="auto"/>
              <w:left w:val="single" w:sz="4" w:space="0" w:color="auto"/>
              <w:bottom w:val="single" w:sz="4" w:space="0" w:color="auto"/>
              <w:right w:val="single" w:sz="4" w:space="0" w:color="auto"/>
            </w:tcBorders>
            <w:hideMark/>
          </w:tcPr>
          <w:p w:rsidR="00B50D03" w:rsidRPr="00B50D03" w:rsidRDefault="00B50D03">
            <w:pPr>
              <w:pStyle w:val="ConsPlusNormal"/>
              <w:rPr>
                <w:rFonts w:ascii="Times New Roman" w:hAnsi="Times New Roman"/>
                <w:sz w:val="24"/>
                <w:szCs w:val="24"/>
              </w:rPr>
            </w:pPr>
            <w:r w:rsidRPr="00B50D03">
              <w:rPr>
                <w:rFonts w:ascii="Times New Roman" w:hAnsi="Times New Roman"/>
                <w:sz w:val="24"/>
                <w:szCs w:val="24"/>
              </w:rPr>
              <w:t>Фамилия, имя, отчество руководителя</w:t>
            </w:r>
          </w:p>
        </w:tc>
        <w:tc>
          <w:tcPr>
            <w:tcW w:w="3402" w:type="dxa"/>
            <w:tcBorders>
              <w:top w:val="single" w:sz="4" w:space="0" w:color="auto"/>
              <w:left w:val="single" w:sz="4" w:space="0" w:color="auto"/>
              <w:bottom w:val="single" w:sz="4" w:space="0" w:color="auto"/>
              <w:right w:val="single" w:sz="4" w:space="0" w:color="auto"/>
            </w:tcBorders>
          </w:tcPr>
          <w:p w:rsidR="00B50D03" w:rsidRPr="00B50D03" w:rsidRDefault="00B50D03">
            <w:pPr>
              <w:pStyle w:val="ConsPlusNormal"/>
              <w:rPr>
                <w:rFonts w:ascii="Times New Roman" w:hAnsi="Times New Roman"/>
                <w:sz w:val="24"/>
                <w:szCs w:val="24"/>
              </w:rPr>
            </w:pPr>
          </w:p>
        </w:tc>
      </w:tr>
      <w:tr w:rsidR="00B50D03" w:rsidRPr="00B50D03" w:rsidTr="00B50D03">
        <w:tc>
          <w:tcPr>
            <w:tcW w:w="5669" w:type="dxa"/>
            <w:tcBorders>
              <w:top w:val="single" w:sz="4" w:space="0" w:color="auto"/>
              <w:left w:val="single" w:sz="4" w:space="0" w:color="auto"/>
              <w:bottom w:val="single" w:sz="4" w:space="0" w:color="auto"/>
              <w:right w:val="single" w:sz="4" w:space="0" w:color="auto"/>
            </w:tcBorders>
            <w:hideMark/>
          </w:tcPr>
          <w:p w:rsidR="00B50D03" w:rsidRPr="00B50D03" w:rsidRDefault="00B50D03">
            <w:pPr>
              <w:pStyle w:val="ConsPlusNormal"/>
              <w:rPr>
                <w:rFonts w:ascii="Times New Roman" w:hAnsi="Times New Roman"/>
                <w:sz w:val="24"/>
                <w:szCs w:val="24"/>
              </w:rPr>
            </w:pPr>
            <w:r w:rsidRPr="00B50D03">
              <w:rPr>
                <w:rFonts w:ascii="Times New Roman" w:hAnsi="Times New Roman"/>
                <w:sz w:val="24"/>
                <w:szCs w:val="24"/>
              </w:rPr>
              <w:t>Контактный телефон</w:t>
            </w:r>
          </w:p>
        </w:tc>
        <w:tc>
          <w:tcPr>
            <w:tcW w:w="3402" w:type="dxa"/>
            <w:tcBorders>
              <w:top w:val="single" w:sz="4" w:space="0" w:color="auto"/>
              <w:left w:val="single" w:sz="4" w:space="0" w:color="auto"/>
              <w:bottom w:val="single" w:sz="4" w:space="0" w:color="auto"/>
              <w:right w:val="single" w:sz="4" w:space="0" w:color="auto"/>
            </w:tcBorders>
          </w:tcPr>
          <w:p w:rsidR="00B50D03" w:rsidRPr="00B50D03" w:rsidRDefault="00B50D03">
            <w:pPr>
              <w:pStyle w:val="ConsPlusNormal"/>
              <w:rPr>
                <w:rFonts w:ascii="Times New Roman" w:hAnsi="Times New Roman"/>
                <w:sz w:val="24"/>
                <w:szCs w:val="24"/>
              </w:rPr>
            </w:pPr>
          </w:p>
        </w:tc>
      </w:tr>
      <w:tr w:rsidR="00B50D03" w:rsidRPr="00B50D03" w:rsidTr="00B50D03">
        <w:tc>
          <w:tcPr>
            <w:tcW w:w="5669" w:type="dxa"/>
            <w:tcBorders>
              <w:top w:val="single" w:sz="4" w:space="0" w:color="auto"/>
              <w:left w:val="single" w:sz="4" w:space="0" w:color="auto"/>
              <w:bottom w:val="single" w:sz="4" w:space="0" w:color="auto"/>
              <w:right w:val="single" w:sz="4" w:space="0" w:color="auto"/>
            </w:tcBorders>
            <w:hideMark/>
          </w:tcPr>
          <w:p w:rsidR="00B50D03" w:rsidRPr="00B50D03" w:rsidRDefault="00B50D03">
            <w:pPr>
              <w:pStyle w:val="ConsPlusNormal"/>
              <w:rPr>
                <w:rFonts w:ascii="Times New Roman" w:hAnsi="Times New Roman"/>
                <w:sz w:val="24"/>
                <w:szCs w:val="24"/>
              </w:rPr>
            </w:pPr>
            <w:r w:rsidRPr="00B50D03">
              <w:rPr>
                <w:rFonts w:ascii="Times New Roman" w:hAnsi="Times New Roman"/>
                <w:sz w:val="24"/>
                <w:szCs w:val="24"/>
              </w:rPr>
              <w:t>Адрес электронной почты</w:t>
            </w:r>
          </w:p>
        </w:tc>
        <w:tc>
          <w:tcPr>
            <w:tcW w:w="3402" w:type="dxa"/>
            <w:tcBorders>
              <w:top w:val="single" w:sz="4" w:space="0" w:color="auto"/>
              <w:left w:val="single" w:sz="4" w:space="0" w:color="auto"/>
              <w:bottom w:val="single" w:sz="4" w:space="0" w:color="auto"/>
              <w:right w:val="single" w:sz="4" w:space="0" w:color="auto"/>
            </w:tcBorders>
          </w:tcPr>
          <w:p w:rsidR="00B50D03" w:rsidRPr="00B50D03" w:rsidRDefault="00B50D03">
            <w:pPr>
              <w:pStyle w:val="ConsPlusNormal"/>
              <w:rPr>
                <w:rFonts w:ascii="Times New Roman" w:hAnsi="Times New Roman"/>
                <w:sz w:val="24"/>
                <w:szCs w:val="24"/>
              </w:rPr>
            </w:pPr>
          </w:p>
        </w:tc>
      </w:tr>
      <w:tr w:rsidR="00B50D03" w:rsidRPr="00B50D03" w:rsidTr="00B50D03">
        <w:tc>
          <w:tcPr>
            <w:tcW w:w="9071" w:type="dxa"/>
            <w:gridSpan w:val="2"/>
            <w:tcBorders>
              <w:top w:val="single" w:sz="4" w:space="0" w:color="auto"/>
              <w:left w:val="single" w:sz="4" w:space="0" w:color="auto"/>
              <w:bottom w:val="single" w:sz="4" w:space="0" w:color="auto"/>
              <w:right w:val="single" w:sz="4" w:space="0" w:color="auto"/>
            </w:tcBorders>
            <w:hideMark/>
          </w:tcPr>
          <w:p w:rsidR="00B50D03" w:rsidRPr="00B50D03" w:rsidRDefault="00B50D03">
            <w:pPr>
              <w:pStyle w:val="ConsPlusNormal"/>
              <w:jc w:val="center"/>
              <w:rPr>
                <w:rFonts w:ascii="Times New Roman" w:hAnsi="Times New Roman"/>
                <w:sz w:val="24"/>
                <w:szCs w:val="24"/>
              </w:rPr>
            </w:pPr>
            <w:r w:rsidRPr="00B50D03">
              <w:rPr>
                <w:rFonts w:ascii="Times New Roman" w:hAnsi="Times New Roman"/>
                <w:sz w:val="24"/>
                <w:szCs w:val="24"/>
              </w:rPr>
              <w:t>Для индивидуального предпринимателя</w:t>
            </w:r>
          </w:p>
        </w:tc>
      </w:tr>
      <w:tr w:rsidR="00B50D03" w:rsidRPr="00B50D03" w:rsidTr="00B50D03">
        <w:tc>
          <w:tcPr>
            <w:tcW w:w="5669" w:type="dxa"/>
            <w:tcBorders>
              <w:top w:val="single" w:sz="4" w:space="0" w:color="auto"/>
              <w:left w:val="single" w:sz="4" w:space="0" w:color="auto"/>
              <w:bottom w:val="single" w:sz="4" w:space="0" w:color="auto"/>
              <w:right w:val="single" w:sz="4" w:space="0" w:color="auto"/>
            </w:tcBorders>
            <w:hideMark/>
          </w:tcPr>
          <w:p w:rsidR="00B50D03" w:rsidRPr="00B50D03" w:rsidRDefault="00B50D03">
            <w:pPr>
              <w:pStyle w:val="ConsPlusNormal"/>
              <w:rPr>
                <w:rFonts w:ascii="Times New Roman" w:hAnsi="Times New Roman"/>
                <w:sz w:val="24"/>
                <w:szCs w:val="24"/>
              </w:rPr>
            </w:pPr>
            <w:r w:rsidRPr="00B50D03">
              <w:rPr>
                <w:rFonts w:ascii="Times New Roman" w:hAnsi="Times New Roman"/>
                <w:sz w:val="24"/>
                <w:szCs w:val="24"/>
              </w:rPr>
              <w:t>Фамилия, имя, отчество</w:t>
            </w:r>
          </w:p>
        </w:tc>
        <w:tc>
          <w:tcPr>
            <w:tcW w:w="3402" w:type="dxa"/>
            <w:tcBorders>
              <w:top w:val="single" w:sz="4" w:space="0" w:color="auto"/>
              <w:left w:val="single" w:sz="4" w:space="0" w:color="auto"/>
              <w:bottom w:val="single" w:sz="4" w:space="0" w:color="auto"/>
              <w:right w:val="single" w:sz="4" w:space="0" w:color="auto"/>
            </w:tcBorders>
          </w:tcPr>
          <w:p w:rsidR="00B50D03" w:rsidRPr="00B50D03" w:rsidRDefault="00B50D03">
            <w:pPr>
              <w:pStyle w:val="ConsPlusNormal"/>
              <w:rPr>
                <w:rFonts w:ascii="Times New Roman" w:hAnsi="Times New Roman"/>
                <w:sz w:val="24"/>
                <w:szCs w:val="24"/>
              </w:rPr>
            </w:pPr>
          </w:p>
        </w:tc>
      </w:tr>
      <w:tr w:rsidR="00B50D03" w:rsidRPr="00B50D03" w:rsidTr="00B50D03">
        <w:tc>
          <w:tcPr>
            <w:tcW w:w="5669" w:type="dxa"/>
            <w:tcBorders>
              <w:top w:val="single" w:sz="4" w:space="0" w:color="auto"/>
              <w:left w:val="single" w:sz="4" w:space="0" w:color="auto"/>
              <w:bottom w:val="single" w:sz="4" w:space="0" w:color="auto"/>
              <w:right w:val="single" w:sz="4" w:space="0" w:color="auto"/>
            </w:tcBorders>
            <w:hideMark/>
          </w:tcPr>
          <w:p w:rsidR="00B50D03" w:rsidRPr="00B50D03" w:rsidRDefault="00B50D03">
            <w:pPr>
              <w:pStyle w:val="ConsPlusNormal"/>
              <w:rPr>
                <w:rFonts w:ascii="Times New Roman" w:hAnsi="Times New Roman"/>
                <w:sz w:val="24"/>
                <w:szCs w:val="24"/>
              </w:rPr>
            </w:pPr>
            <w:r w:rsidRPr="00B50D03">
              <w:rPr>
                <w:rFonts w:ascii="Times New Roman" w:hAnsi="Times New Roman"/>
                <w:sz w:val="24"/>
                <w:szCs w:val="24"/>
              </w:rPr>
              <w:t>Основной государственный регистрационный номер в Едином государственном реестре индивидуальных предпринимателей</w:t>
            </w:r>
          </w:p>
        </w:tc>
        <w:tc>
          <w:tcPr>
            <w:tcW w:w="3402" w:type="dxa"/>
            <w:tcBorders>
              <w:top w:val="single" w:sz="4" w:space="0" w:color="auto"/>
              <w:left w:val="single" w:sz="4" w:space="0" w:color="auto"/>
              <w:bottom w:val="single" w:sz="4" w:space="0" w:color="auto"/>
              <w:right w:val="single" w:sz="4" w:space="0" w:color="auto"/>
            </w:tcBorders>
          </w:tcPr>
          <w:p w:rsidR="00B50D03" w:rsidRPr="00B50D03" w:rsidRDefault="00B50D03">
            <w:pPr>
              <w:pStyle w:val="ConsPlusNormal"/>
              <w:rPr>
                <w:rFonts w:ascii="Times New Roman" w:hAnsi="Times New Roman"/>
                <w:sz w:val="24"/>
                <w:szCs w:val="24"/>
              </w:rPr>
            </w:pPr>
          </w:p>
        </w:tc>
      </w:tr>
      <w:tr w:rsidR="00B50D03" w:rsidRPr="00B50D03" w:rsidTr="00B50D03">
        <w:tc>
          <w:tcPr>
            <w:tcW w:w="5669" w:type="dxa"/>
            <w:tcBorders>
              <w:top w:val="single" w:sz="4" w:space="0" w:color="auto"/>
              <w:left w:val="single" w:sz="4" w:space="0" w:color="auto"/>
              <w:bottom w:val="single" w:sz="4" w:space="0" w:color="auto"/>
              <w:right w:val="single" w:sz="4" w:space="0" w:color="auto"/>
            </w:tcBorders>
            <w:hideMark/>
          </w:tcPr>
          <w:p w:rsidR="00B50D03" w:rsidRPr="00B50D03" w:rsidRDefault="00B50D03">
            <w:pPr>
              <w:pStyle w:val="ConsPlusNormal"/>
              <w:rPr>
                <w:rFonts w:ascii="Times New Roman" w:hAnsi="Times New Roman"/>
                <w:sz w:val="24"/>
                <w:szCs w:val="24"/>
              </w:rPr>
            </w:pPr>
            <w:r w:rsidRPr="00B50D03">
              <w:rPr>
                <w:rFonts w:ascii="Times New Roman" w:hAnsi="Times New Roman"/>
                <w:sz w:val="24"/>
                <w:szCs w:val="24"/>
              </w:rPr>
              <w:t>Адрес регистрации по месту жительства</w:t>
            </w:r>
          </w:p>
        </w:tc>
        <w:tc>
          <w:tcPr>
            <w:tcW w:w="3402" w:type="dxa"/>
            <w:tcBorders>
              <w:top w:val="single" w:sz="4" w:space="0" w:color="auto"/>
              <w:left w:val="single" w:sz="4" w:space="0" w:color="auto"/>
              <w:bottom w:val="single" w:sz="4" w:space="0" w:color="auto"/>
              <w:right w:val="single" w:sz="4" w:space="0" w:color="auto"/>
            </w:tcBorders>
          </w:tcPr>
          <w:p w:rsidR="00B50D03" w:rsidRPr="00B50D03" w:rsidRDefault="00B50D03">
            <w:pPr>
              <w:pStyle w:val="ConsPlusNormal"/>
              <w:rPr>
                <w:rFonts w:ascii="Times New Roman" w:hAnsi="Times New Roman"/>
                <w:sz w:val="24"/>
                <w:szCs w:val="24"/>
              </w:rPr>
            </w:pPr>
          </w:p>
        </w:tc>
      </w:tr>
      <w:tr w:rsidR="00B50D03" w:rsidRPr="00B50D03" w:rsidTr="00B50D03">
        <w:tc>
          <w:tcPr>
            <w:tcW w:w="5669" w:type="dxa"/>
            <w:tcBorders>
              <w:top w:val="single" w:sz="4" w:space="0" w:color="auto"/>
              <w:left w:val="single" w:sz="4" w:space="0" w:color="auto"/>
              <w:bottom w:val="single" w:sz="4" w:space="0" w:color="auto"/>
              <w:right w:val="single" w:sz="4" w:space="0" w:color="auto"/>
            </w:tcBorders>
            <w:hideMark/>
          </w:tcPr>
          <w:p w:rsidR="00B50D03" w:rsidRPr="00B50D03" w:rsidRDefault="00B50D03">
            <w:pPr>
              <w:pStyle w:val="ConsPlusNormal"/>
              <w:rPr>
                <w:rFonts w:ascii="Times New Roman" w:hAnsi="Times New Roman"/>
                <w:sz w:val="24"/>
                <w:szCs w:val="24"/>
              </w:rPr>
            </w:pPr>
            <w:r w:rsidRPr="00B50D03">
              <w:rPr>
                <w:rFonts w:ascii="Times New Roman" w:hAnsi="Times New Roman"/>
                <w:sz w:val="24"/>
                <w:szCs w:val="24"/>
              </w:rPr>
              <w:t>Контактный телефон</w:t>
            </w:r>
          </w:p>
        </w:tc>
        <w:tc>
          <w:tcPr>
            <w:tcW w:w="3402" w:type="dxa"/>
            <w:tcBorders>
              <w:top w:val="single" w:sz="4" w:space="0" w:color="auto"/>
              <w:left w:val="single" w:sz="4" w:space="0" w:color="auto"/>
              <w:bottom w:val="single" w:sz="4" w:space="0" w:color="auto"/>
              <w:right w:val="single" w:sz="4" w:space="0" w:color="auto"/>
            </w:tcBorders>
          </w:tcPr>
          <w:p w:rsidR="00B50D03" w:rsidRPr="00B50D03" w:rsidRDefault="00B50D03">
            <w:pPr>
              <w:pStyle w:val="ConsPlusNormal"/>
              <w:rPr>
                <w:rFonts w:ascii="Times New Roman" w:hAnsi="Times New Roman"/>
                <w:sz w:val="24"/>
                <w:szCs w:val="24"/>
              </w:rPr>
            </w:pPr>
          </w:p>
        </w:tc>
      </w:tr>
      <w:tr w:rsidR="00B50D03" w:rsidRPr="00B50D03" w:rsidTr="00B50D03">
        <w:tc>
          <w:tcPr>
            <w:tcW w:w="5669" w:type="dxa"/>
            <w:tcBorders>
              <w:top w:val="single" w:sz="4" w:space="0" w:color="auto"/>
              <w:left w:val="single" w:sz="4" w:space="0" w:color="auto"/>
              <w:bottom w:val="single" w:sz="4" w:space="0" w:color="auto"/>
              <w:right w:val="single" w:sz="4" w:space="0" w:color="auto"/>
            </w:tcBorders>
            <w:hideMark/>
          </w:tcPr>
          <w:p w:rsidR="00B50D03" w:rsidRPr="00B50D03" w:rsidRDefault="00B50D03">
            <w:pPr>
              <w:pStyle w:val="ConsPlusNormal"/>
              <w:rPr>
                <w:rFonts w:ascii="Times New Roman" w:hAnsi="Times New Roman"/>
                <w:sz w:val="24"/>
                <w:szCs w:val="24"/>
              </w:rPr>
            </w:pPr>
            <w:r w:rsidRPr="00B50D03">
              <w:rPr>
                <w:rFonts w:ascii="Times New Roman" w:hAnsi="Times New Roman"/>
                <w:sz w:val="24"/>
                <w:szCs w:val="24"/>
              </w:rPr>
              <w:t>Адрес электронной почты</w:t>
            </w:r>
          </w:p>
        </w:tc>
        <w:tc>
          <w:tcPr>
            <w:tcW w:w="3402" w:type="dxa"/>
            <w:tcBorders>
              <w:top w:val="single" w:sz="4" w:space="0" w:color="auto"/>
              <w:left w:val="single" w:sz="4" w:space="0" w:color="auto"/>
              <w:bottom w:val="single" w:sz="4" w:space="0" w:color="auto"/>
              <w:right w:val="single" w:sz="4" w:space="0" w:color="auto"/>
            </w:tcBorders>
          </w:tcPr>
          <w:p w:rsidR="00B50D03" w:rsidRPr="00B50D03" w:rsidRDefault="00B50D03">
            <w:pPr>
              <w:pStyle w:val="ConsPlusNormal"/>
              <w:rPr>
                <w:rFonts w:ascii="Times New Roman" w:hAnsi="Times New Roman"/>
                <w:sz w:val="24"/>
                <w:szCs w:val="24"/>
              </w:rPr>
            </w:pPr>
          </w:p>
        </w:tc>
      </w:tr>
      <w:tr w:rsidR="00B50D03" w:rsidRPr="00B50D03" w:rsidTr="00B50D03">
        <w:tc>
          <w:tcPr>
            <w:tcW w:w="9071" w:type="dxa"/>
            <w:gridSpan w:val="2"/>
            <w:tcBorders>
              <w:top w:val="single" w:sz="4" w:space="0" w:color="auto"/>
              <w:left w:val="single" w:sz="4" w:space="0" w:color="auto"/>
              <w:bottom w:val="single" w:sz="4" w:space="0" w:color="auto"/>
              <w:right w:val="single" w:sz="4" w:space="0" w:color="auto"/>
            </w:tcBorders>
            <w:hideMark/>
          </w:tcPr>
          <w:p w:rsidR="00B50D03" w:rsidRPr="00B50D03" w:rsidRDefault="00B50D03">
            <w:pPr>
              <w:pStyle w:val="ConsPlusNormal"/>
              <w:jc w:val="center"/>
              <w:rPr>
                <w:rFonts w:ascii="Times New Roman" w:hAnsi="Times New Roman"/>
                <w:sz w:val="24"/>
                <w:szCs w:val="24"/>
              </w:rPr>
            </w:pPr>
            <w:r w:rsidRPr="00B50D03">
              <w:rPr>
                <w:rFonts w:ascii="Times New Roman" w:hAnsi="Times New Roman"/>
                <w:sz w:val="24"/>
                <w:szCs w:val="24"/>
              </w:rPr>
              <w:t>Для физического лица</w:t>
            </w:r>
          </w:p>
        </w:tc>
      </w:tr>
      <w:tr w:rsidR="00B50D03" w:rsidRPr="00B50D03" w:rsidTr="00B50D03">
        <w:tc>
          <w:tcPr>
            <w:tcW w:w="9071" w:type="dxa"/>
            <w:gridSpan w:val="2"/>
            <w:tcBorders>
              <w:top w:val="single" w:sz="4" w:space="0" w:color="auto"/>
              <w:left w:val="single" w:sz="4" w:space="0" w:color="auto"/>
              <w:bottom w:val="single" w:sz="4" w:space="0" w:color="auto"/>
              <w:right w:val="single" w:sz="4" w:space="0" w:color="auto"/>
            </w:tcBorders>
            <w:hideMark/>
          </w:tcPr>
          <w:p w:rsidR="00B50D03" w:rsidRPr="00B50D03" w:rsidRDefault="00B50D03">
            <w:pPr>
              <w:pStyle w:val="ConsPlusNormal"/>
              <w:rPr>
                <w:rFonts w:ascii="Times New Roman" w:hAnsi="Times New Roman"/>
                <w:sz w:val="24"/>
                <w:szCs w:val="24"/>
              </w:rPr>
            </w:pPr>
            <w:r w:rsidRPr="00B50D03">
              <w:rPr>
                <w:rFonts w:ascii="Times New Roman" w:hAnsi="Times New Roman"/>
                <w:sz w:val="24"/>
                <w:szCs w:val="24"/>
              </w:rPr>
              <w:t>Фамилия, имя, отчество</w:t>
            </w:r>
          </w:p>
        </w:tc>
      </w:tr>
      <w:tr w:rsidR="00B50D03" w:rsidRPr="00B50D03" w:rsidTr="00B50D03">
        <w:tc>
          <w:tcPr>
            <w:tcW w:w="5669" w:type="dxa"/>
            <w:tcBorders>
              <w:top w:val="single" w:sz="4" w:space="0" w:color="auto"/>
              <w:left w:val="single" w:sz="4" w:space="0" w:color="auto"/>
              <w:bottom w:val="single" w:sz="4" w:space="0" w:color="auto"/>
              <w:right w:val="single" w:sz="4" w:space="0" w:color="auto"/>
            </w:tcBorders>
            <w:hideMark/>
          </w:tcPr>
          <w:p w:rsidR="00B50D03" w:rsidRPr="00B50D03" w:rsidRDefault="00B50D03">
            <w:pPr>
              <w:pStyle w:val="ConsPlusNormal"/>
              <w:rPr>
                <w:rFonts w:ascii="Times New Roman" w:hAnsi="Times New Roman"/>
                <w:sz w:val="24"/>
                <w:szCs w:val="24"/>
              </w:rPr>
            </w:pPr>
            <w:r w:rsidRPr="00B50D03">
              <w:rPr>
                <w:rFonts w:ascii="Times New Roman" w:hAnsi="Times New Roman"/>
                <w:sz w:val="24"/>
                <w:szCs w:val="24"/>
              </w:rPr>
              <w:t>Серия, номер и дата выдачи паспорта или иного документа, удостоверяющего личность в соответствии с законодательством Российской Федерации</w:t>
            </w:r>
          </w:p>
        </w:tc>
        <w:tc>
          <w:tcPr>
            <w:tcW w:w="3402" w:type="dxa"/>
            <w:tcBorders>
              <w:top w:val="single" w:sz="4" w:space="0" w:color="auto"/>
              <w:left w:val="single" w:sz="4" w:space="0" w:color="auto"/>
              <w:bottom w:val="single" w:sz="4" w:space="0" w:color="auto"/>
              <w:right w:val="single" w:sz="4" w:space="0" w:color="auto"/>
            </w:tcBorders>
          </w:tcPr>
          <w:p w:rsidR="00B50D03" w:rsidRPr="00B50D03" w:rsidRDefault="00B50D03">
            <w:pPr>
              <w:pStyle w:val="ConsPlusNormal"/>
              <w:rPr>
                <w:rFonts w:ascii="Times New Roman" w:hAnsi="Times New Roman"/>
                <w:sz w:val="24"/>
                <w:szCs w:val="24"/>
              </w:rPr>
            </w:pPr>
          </w:p>
        </w:tc>
      </w:tr>
      <w:tr w:rsidR="00B50D03" w:rsidRPr="00B50D03" w:rsidTr="00B50D03">
        <w:tc>
          <w:tcPr>
            <w:tcW w:w="5669" w:type="dxa"/>
            <w:tcBorders>
              <w:top w:val="single" w:sz="4" w:space="0" w:color="auto"/>
              <w:left w:val="single" w:sz="4" w:space="0" w:color="auto"/>
              <w:bottom w:val="single" w:sz="4" w:space="0" w:color="auto"/>
              <w:right w:val="single" w:sz="4" w:space="0" w:color="auto"/>
            </w:tcBorders>
            <w:hideMark/>
          </w:tcPr>
          <w:p w:rsidR="00B50D03" w:rsidRPr="00B50D03" w:rsidRDefault="00B50D03">
            <w:pPr>
              <w:pStyle w:val="ConsPlusNormal"/>
              <w:rPr>
                <w:rFonts w:ascii="Times New Roman" w:hAnsi="Times New Roman"/>
                <w:sz w:val="24"/>
                <w:szCs w:val="24"/>
              </w:rPr>
            </w:pPr>
            <w:r w:rsidRPr="00B50D03">
              <w:rPr>
                <w:rFonts w:ascii="Times New Roman" w:hAnsi="Times New Roman"/>
                <w:sz w:val="24"/>
                <w:szCs w:val="24"/>
              </w:rPr>
              <w:t>Адрес регистрации по месту жительства</w:t>
            </w:r>
          </w:p>
        </w:tc>
        <w:tc>
          <w:tcPr>
            <w:tcW w:w="3402" w:type="dxa"/>
            <w:tcBorders>
              <w:top w:val="single" w:sz="4" w:space="0" w:color="auto"/>
              <w:left w:val="single" w:sz="4" w:space="0" w:color="auto"/>
              <w:bottom w:val="single" w:sz="4" w:space="0" w:color="auto"/>
              <w:right w:val="single" w:sz="4" w:space="0" w:color="auto"/>
            </w:tcBorders>
          </w:tcPr>
          <w:p w:rsidR="00B50D03" w:rsidRPr="00B50D03" w:rsidRDefault="00B50D03">
            <w:pPr>
              <w:pStyle w:val="ConsPlusNormal"/>
              <w:rPr>
                <w:rFonts w:ascii="Times New Roman" w:hAnsi="Times New Roman"/>
                <w:sz w:val="24"/>
                <w:szCs w:val="24"/>
              </w:rPr>
            </w:pPr>
          </w:p>
        </w:tc>
      </w:tr>
      <w:tr w:rsidR="00B50D03" w:rsidRPr="00B50D03" w:rsidTr="00B50D03">
        <w:tc>
          <w:tcPr>
            <w:tcW w:w="5669" w:type="dxa"/>
            <w:tcBorders>
              <w:top w:val="single" w:sz="4" w:space="0" w:color="auto"/>
              <w:left w:val="single" w:sz="4" w:space="0" w:color="auto"/>
              <w:bottom w:val="single" w:sz="4" w:space="0" w:color="auto"/>
              <w:right w:val="single" w:sz="4" w:space="0" w:color="auto"/>
            </w:tcBorders>
            <w:hideMark/>
          </w:tcPr>
          <w:p w:rsidR="00B50D03" w:rsidRPr="00B50D03" w:rsidRDefault="00B50D03">
            <w:pPr>
              <w:pStyle w:val="ConsPlusNormal"/>
              <w:rPr>
                <w:rFonts w:ascii="Times New Roman" w:hAnsi="Times New Roman"/>
                <w:sz w:val="24"/>
                <w:szCs w:val="24"/>
              </w:rPr>
            </w:pPr>
            <w:r w:rsidRPr="00B50D03">
              <w:rPr>
                <w:rFonts w:ascii="Times New Roman" w:hAnsi="Times New Roman"/>
                <w:sz w:val="24"/>
                <w:szCs w:val="24"/>
              </w:rPr>
              <w:t>Контактный телефон</w:t>
            </w:r>
          </w:p>
        </w:tc>
        <w:tc>
          <w:tcPr>
            <w:tcW w:w="3402" w:type="dxa"/>
            <w:tcBorders>
              <w:top w:val="single" w:sz="4" w:space="0" w:color="auto"/>
              <w:left w:val="single" w:sz="4" w:space="0" w:color="auto"/>
              <w:bottom w:val="single" w:sz="4" w:space="0" w:color="auto"/>
              <w:right w:val="single" w:sz="4" w:space="0" w:color="auto"/>
            </w:tcBorders>
          </w:tcPr>
          <w:p w:rsidR="00B50D03" w:rsidRPr="00B50D03" w:rsidRDefault="00B50D03">
            <w:pPr>
              <w:pStyle w:val="ConsPlusNormal"/>
              <w:rPr>
                <w:rFonts w:ascii="Times New Roman" w:hAnsi="Times New Roman"/>
                <w:sz w:val="24"/>
                <w:szCs w:val="24"/>
              </w:rPr>
            </w:pPr>
          </w:p>
        </w:tc>
      </w:tr>
      <w:tr w:rsidR="00B50D03" w:rsidRPr="00B50D03" w:rsidTr="00B50D03">
        <w:tc>
          <w:tcPr>
            <w:tcW w:w="5669" w:type="dxa"/>
            <w:tcBorders>
              <w:top w:val="single" w:sz="4" w:space="0" w:color="auto"/>
              <w:left w:val="single" w:sz="4" w:space="0" w:color="auto"/>
              <w:bottom w:val="single" w:sz="4" w:space="0" w:color="auto"/>
              <w:right w:val="single" w:sz="4" w:space="0" w:color="auto"/>
            </w:tcBorders>
            <w:hideMark/>
          </w:tcPr>
          <w:p w:rsidR="00B50D03" w:rsidRPr="00B50D03" w:rsidRDefault="00B50D03">
            <w:pPr>
              <w:pStyle w:val="ConsPlusNormal"/>
              <w:rPr>
                <w:rFonts w:ascii="Times New Roman" w:hAnsi="Times New Roman"/>
                <w:sz w:val="24"/>
                <w:szCs w:val="24"/>
              </w:rPr>
            </w:pPr>
            <w:r w:rsidRPr="00B50D03">
              <w:rPr>
                <w:rFonts w:ascii="Times New Roman" w:hAnsi="Times New Roman"/>
                <w:sz w:val="24"/>
                <w:szCs w:val="24"/>
              </w:rPr>
              <w:t>Адрес электронной почты</w:t>
            </w:r>
          </w:p>
        </w:tc>
        <w:tc>
          <w:tcPr>
            <w:tcW w:w="3402" w:type="dxa"/>
            <w:tcBorders>
              <w:top w:val="single" w:sz="4" w:space="0" w:color="auto"/>
              <w:left w:val="single" w:sz="4" w:space="0" w:color="auto"/>
              <w:bottom w:val="single" w:sz="4" w:space="0" w:color="auto"/>
              <w:right w:val="single" w:sz="4" w:space="0" w:color="auto"/>
            </w:tcBorders>
          </w:tcPr>
          <w:p w:rsidR="00B50D03" w:rsidRPr="00B50D03" w:rsidRDefault="00B50D03">
            <w:pPr>
              <w:pStyle w:val="ConsPlusNormal"/>
              <w:rPr>
                <w:rFonts w:ascii="Times New Roman" w:hAnsi="Times New Roman"/>
                <w:sz w:val="24"/>
                <w:szCs w:val="24"/>
              </w:rPr>
            </w:pPr>
          </w:p>
        </w:tc>
      </w:tr>
    </w:tbl>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jc w:val="center"/>
        <w:outlineLvl w:val="2"/>
        <w:rPr>
          <w:rFonts w:ascii="Times New Roman" w:hAnsi="Times New Roman"/>
          <w:sz w:val="24"/>
          <w:szCs w:val="24"/>
        </w:rPr>
      </w:pPr>
      <w:r w:rsidRPr="00B50D03">
        <w:rPr>
          <w:rFonts w:ascii="Times New Roman" w:hAnsi="Times New Roman"/>
          <w:sz w:val="24"/>
          <w:szCs w:val="24"/>
        </w:rPr>
        <w:t>2. Данные о согласовании уполномоченным органом создания</w:t>
      </w:r>
    </w:p>
    <w:p w:rsidR="00B50D03" w:rsidRPr="00B50D03" w:rsidRDefault="00B50D03" w:rsidP="00B50D03">
      <w:pPr>
        <w:pStyle w:val="ConsPlusNormal"/>
        <w:jc w:val="center"/>
        <w:rPr>
          <w:rFonts w:ascii="Times New Roman" w:hAnsi="Times New Roman"/>
          <w:sz w:val="24"/>
          <w:szCs w:val="24"/>
        </w:rPr>
      </w:pPr>
      <w:r w:rsidRPr="00B50D03">
        <w:rPr>
          <w:rFonts w:ascii="Times New Roman" w:hAnsi="Times New Roman"/>
          <w:sz w:val="24"/>
          <w:szCs w:val="24"/>
        </w:rPr>
        <w:t>места (площадки) накопления ТКО</w:t>
      </w:r>
    </w:p>
    <w:p w:rsidR="00B50D03" w:rsidRPr="00B50D03" w:rsidRDefault="00B50D03" w:rsidP="00B50D03">
      <w:pPr>
        <w:pStyle w:val="ConsPlusNormal"/>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5669"/>
        <w:gridCol w:w="3402"/>
      </w:tblGrid>
      <w:tr w:rsidR="00B50D03" w:rsidRPr="00B50D03" w:rsidTr="00B50D03">
        <w:tc>
          <w:tcPr>
            <w:tcW w:w="5669" w:type="dxa"/>
            <w:tcBorders>
              <w:top w:val="single" w:sz="4" w:space="0" w:color="auto"/>
              <w:left w:val="single" w:sz="4" w:space="0" w:color="auto"/>
              <w:bottom w:val="single" w:sz="4" w:space="0" w:color="auto"/>
              <w:right w:val="single" w:sz="4" w:space="0" w:color="auto"/>
            </w:tcBorders>
            <w:hideMark/>
          </w:tcPr>
          <w:p w:rsidR="00B50D03" w:rsidRPr="00B50D03" w:rsidRDefault="00B50D03">
            <w:pPr>
              <w:pStyle w:val="ConsPlusNormal"/>
              <w:rPr>
                <w:rFonts w:ascii="Times New Roman" w:hAnsi="Times New Roman"/>
                <w:sz w:val="24"/>
                <w:szCs w:val="24"/>
              </w:rPr>
            </w:pPr>
            <w:r w:rsidRPr="00B50D03">
              <w:rPr>
                <w:rFonts w:ascii="Times New Roman" w:hAnsi="Times New Roman"/>
                <w:sz w:val="24"/>
                <w:szCs w:val="24"/>
              </w:rPr>
              <w:t>Реквизиты документа о согласовании запроса (заявки) на создание места (площадки) накопления ТКО (дата, номер)</w:t>
            </w:r>
          </w:p>
        </w:tc>
        <w:tc>
          <w:tcPr>
            <w:tcW w:w="3402" w:type="dxa"/>
            <w:tcBorders>
              <w:top w:val="single" w:sz="4" w:space="0" w:color="auto"/>
              <w:left w:val="single" w:sz="4" w:space="0" w:color="auto"/>
              <w:bottom w:val="single" w:sz="4" w:space="0" w:color="auto"/>
              <w:right w:val="single" w:sz="4" w:space="0" w:color="auto"/>
            </w:tcBorders>
          </w:tcPr>
          <w:p w:rsidR="00B50D03" w:rsidRPr="00B50D03" w:rsidRDefault="00B50D03">
            <w:pPr>
              <w:pStyle w:val="ConsPlusNormal"/>
              <w:rPr>
                <w:rFonts w:ascii="Times New Roman" w:hAnsi="Times New Roman"/>
                <w:sz w:val="24"/>
                <w:szCs w:val="24"/>
              </w:rPr>
            </w:pPr>
          </w:p>
        </w:tc>
      </w:tr>
      <w:tr w:rsidR="00B50D03" w:rsidRPr="00B50D03" w:rsidTr="00B50D03">
        <w:tc>
          <w:tcPr>
            <w:tcW w:w="5669" w:type="dxa"/>
            <w:tcBorders>
              <w:top w:val="single" w:sz="4" w:space="0" w:color="auto"/>
              <w:left w:val="single" w:sz="4" w:space="0" w:color="auto"/>
              <w:bottom w:val="single" w:sz="4" w:space="0" w:color="auto"/>
              <w:right w:val="single" w:sz="4" w:space="0" w:color="auto"/>
            </w:tcBorders>
            <w:hideMark/>
          </w:tcPr>
          <w:p w:rsidR="00B50D03" w:rsidRPr="00B50D03" w:rsidRDefault="00B50D03">
            <w:pPr>
              <w:pStyle w:val="ConsPlusNormal"/>
              <w:rPr>
                <w:rFonts w:ascii="Times New Roman" w:hAnsi="Times New Roman"/>
                <w:sz w:val="24"/>
                <w:szCs w:val="24"/>
              </w:rPr>
            </w:pPr>
            <w:r w:rsidRPr="00B50D03">
              <w:rPr>
                <w:rFonts w:ascii="Times New Roman" w:hAnsi="Times New Roman"/>
                <w:sz w:val="24"/>
                <w:szCs w:val="24"/>
              </w:rPr>
              <w:t>Соответствие места (площадки) накопления ТКО согласованной уполномоченным органом запрос (заявке) о создании места (площадки) накопления ТКО (да/нет)</w:t>
            </w:r>
          </w:p>
        </w:tc>
        <w:tc>
          <w:tcPr>
            <w:tcW w:w="3402" w:type="dxa"/>
            <w:tcBorders>
              <w:top w:val="single" w:sz="4" w:space="0" w:color="auto"/>
              <w:left w:val="single" w:sz="4" w:space="0" w:color="auto"/>
              <w:bottom w:val="single" w:sz="4" w:space="0" w:color="auto"/>
              <w:right w:val="single" w:sz="4" w:space="0" w:color="auto"/>
            </w:tcBorders>
          </w:tcPr>
          <w:p w:rsidR="00B50D03" w:rsidRPr="00B50D03" w:rsidRDefault="00B50D03">
            <w:pPr>
              <w:pStyle w:val="ConsPlusNormal"/>
              <w:rPr>
                <w:rFonts w:ascii="Times New Roman" w:hAnsi="Times New Roman"/>
                <w:sz w:val="24"/>
                <w:szCs w:val="24"/>
              </w:rPr>
            </w:pPr>
          </w:p>
        </w:tc>
      </w:tr>
    </w:tbl>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jc w:val="center"/>
        <w:outlineLvl w:val="2"/>
        <w:rPr>
          <w:rFonts w:ascii="Times New Roman" w:hAnsi="Times New Roman"/>
          <w:sz w:val="24"/>
          <w:szCs w:val="24"/>
        </w:rPr>
      </w:pPr>
      <w:r w:rsidRPr="00B50D03">
        <w:rPr>
          <w:rFonts w:ascii="Times New Roman" w:hAnsi="Times New Roman"/>
          <w:sz w:val="24"/>
          <w:szCs w:val="24"/>
        </w:rPr>
        <w:t>3. Данные о нахождении места (площадки) накопления ТКО</w:t>
      </w:r>
    </w:p>
    <w:p w:rsidR="00B50D03" w:rsidRPr="00B50D03" w:rsidRDefault="00B50D03" w:rsidP="00B50D03">
      <w:pPr>
        <w:pStyle w:val="ConsPlusNormal"/>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5669"/>
        <w:gridCol w:w="3402"/>
      </w:tblGrid>
      <w:tr w:rsidR="00B50D03" w:rsidRPr="00B50D03" w:rsidTr="00B50D03">
        <w:tc>
          <w:tcPr>
            <w:tcW w:w="5669" w:type="dxa"/>
            <w:tcBorders>
              <w:top w:val="single" w:sz="4" w:space="0" w:color="auto"/>
              <w:left w:val="single" w:sz="4" w:space="0" w:color="auto"/>
              <w:bottom w:val="single" w:sz="4" w:space="0" w:color="auto"/>
              <w:right w:val="single" w:sz="4" w:space="0" w:color="auto"/>
            </w:tcBorders>
            <w:hideMark/>
          </w:tcPr>
          <w:p w:rsidR="00B50D03" w:rsidRPr="00B50D03" w:rsidRDefault="00B50D03">
            <w:pPr>
              <w:pStyle w:val="ConsPlusNormal"/>
              <w:rPr>
                <w:rFonts w:ascii="Times New Roman" w:hAnsi="Times New Roman"/>
                <w:sz w:val="24"/>
                <w:szCs w:val="24"/>
              </w:rPr>
            </w:pPr>
            <w:r w:rsidRPr="00B50D03">
              <w:rPr>
                <w:rFonts w:ascii="Times New Roman" w:hAnsi="Times New Roman"/>
                <w:sz w:val="24"/>
                <w:szCs w:val="24"/>
              </w:rPr>
              <w:t>Адрес (при наличии)</w:t>
            </w:r>
          </w:p>
        </w:tc>
        <w:tc>
          <w:tcPr>
            <w:tcW w:w="3402" w:type="dxa"/>
            <w:tcBorders>
              <w:top w:val="single" w:sz="4" w:space="0" w:color="auto"/>
              <w:left w:val="single" w:sz="4" w:space="0" w:color="auto"/>
              <w:bottom w:val="single" w:sz="4" w:space="0" w:color="auto"/>
              <w:right w:val="single" w:sz="4" w:space="0" w:color="auto"/>
            </w:tcBorders>
          </w:tcPr>
          <w:p w:rsidR="00B50D03" w:rsidRPr="00B50D03" w:rsidRDefault="00B50D03">
            <w:pPr>
              <w:pStyle w:val="ConsPlusNormal"/>
              <w:rPr>
                <w:rFonts w:ascii="Times New Roman" w:hAnsi="Times New Roman"/>
                <w:sz w:val="24"/>
                <w:szCs w:val="24"/>
              </w:rPr>
            </w:pPr>
          </w:p>
        </w:tc>
      </w:tr>
      <w:tr w:rsidR="00B50D03" w:rsidRPr="00B50D03" w:rsidTr="00B50D03">
        <w:tc>
          <w:tcPr>
            <w:tcW w:w="5669" w:type="dxa"/>
            <w:tcBorders>
              <w:top w:val="single" w:sz="4" w:space="0" w:color="auto"/>
              <w:left w:val="single" w:sz="4" w:space="0" w:color="auto"/>
              <w:bottom w:val="single" w:sz="4" w:space="0" w:color="auto"/>
              <w:right w:val="single" w:sz="4" w:space="0" w:color="auto"/>
            </w:tcBorders>
            <w:hideMark/>
          </w:tcPr>
          <w:p w:rsidR="00B50D03" w:rsidRPr="00B50D03" w:rsidRDefault="00B50D03">
            <w:pPr>
              <w:pStyle w:val="ConsPlusNormal"/>
              <w:rPr>
                <w:rFonts w:ascii="Times New Roman" w:hAnsi="Times New Roman"/>
                <w:sz w:val="24"/>
                <w:szCs w:val="24"/>
              </w:rPr>
            </w:pPr>
            <w:r w:rsidRPr="00B50D03">
              <w:rPr>
                <w:rFonts w:ascii="Times New Roman" w:hAnsi="Times New Roman"/>
                <w:sz w:val="24"/>
                <w:szCs w:val="24"/>
              </w:rPr>
              <w:t>Географические координаты (при наличии)</w:t>
            </w:r>
          </w:p>
        </w:tc>
        <w:tc>
          <w:tcPr>
            <w:tcW w:w="3402" w:type="dxa"/>
            <w:tcBorders>
              <w:top w:val="single" w:sz="4" w:space="0" w:color="auto"/>
              <w:left w:val="single" w:sz="4" w:space="0" w:color="auto"/>
              <w:bottom w:val="single" w:sz="4" w:space="0" w:color="auto"/>
              <w:right w:val="single" w:sz="4" w:space="0" w:color="auto"/>
            </w:tcBorders>
          </w:tcPr>
          <w:p w:rsidR="00B50D03" w:rsidRPr="00B50D03" w:rsidRDefault="00B50D03">
            <w:pPr>
              <w:pStyle w:val="ConsPlusNormal"/>
              <w:rPr>
                <w:rFonts w:ascii="Times New Roman" w:hAnsi="Times New Roman"/>
                <w:sz w:val="24"/>
                <w:szCs w:val="24"/>
              </w:rPr>
            </w:pPr>
          </w:p>
        </w:tc>
      </w:tr>
    </w:tbl>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spacing w:before="300"/>
        <w:jc w:val="center"/>
        <w:outlineLvl w:val="2"/>
        <w:rPr>
          <w:rFonts w:ascii="Times New Roman" w:hAnsi="Times New Roman"/>
          <w:sz w:val="24"/>
          <w:szCs w:val="24"/>
        </w:rPr>
      </w:pPr>
      <w:r w:rsidRPr="00B50D03">
        <w:rPr>
          <w:rFonts w:ascii="Times New Roman" w:hAnsi="Times New Roman"/>
          <w:sz w:val="24"/>
          <w:szCs w:val="24"/>
        </w:rPr>
        <w:t>4. Данные о технических характеристиках места (площадки)</w:t>
      </w:r>
    </w:p>
    <w:p w:rsidR="00B50D03" w:rsidRPr="00B50D03" w:rsidRDefault="00B50D03" w:rsidP="00B50D03">
      <w:pPr>
        <w:pStyle w:val="ConsPlusNormal"/>
        <w:jc w:val="center"/>
        <w:rPr>
          <w:rFonts w:ascii="Times New Roman" w:hAnsi="Times New Roman"/>
          <w:sz w:val="24"/>
          <w:szCs w:val="24"/>
        </w:rPr>
      </w:pPr>
      <w:r w:rsidRPr="00B50D03">
        <w:rPr>
          <w:rFonts w:ascii="Times New Roman" w:hAnsi="Times New Roman"/>
          <w:sz w:val="24"/>
          <w:szCs w:val="24"/>
        </w:rPr>
        <w:t>накопления ТКО</w:t>
      </w:r>
    </w:p>
    <w:p w:rsidR="00B50D03" w:rsidRPr="00B50D03" w:rsidRDefault="00B50D03" w:rsidP="00B50D03">
      <w:pPr>
        <w:pStyle w:val="ConsPlusNormal"/>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5669"/>
        <w:gridCol w:w="3402"/>
      </w:tblGrid>
      <w:tr w:rsidR="00B50D03" w:rsidRPr="00B50D03" w:rsidTr="00B50D03">
        <w:tc>
          <w:tcPr>
            <w:tcW w:w="5669" w:type="dxa"/>
            <w:tcBorders>
              <w:top w:val="single" w:sz="4" w:space="0" w:color="auto"/>
              <w:left w:val="single" w:sz="4" w:space="0" w:color="auto"/>
              <w:bottom w:val="single" w:sz="4" w:space="0" w:color="auto"/>
              <w:right w:val="single" w:sz="4" w:space="0" w:color="auto"/>
            </w:tcBorders>
            <w:hideMark/>
          </w:tcPr>
          <w:p w:rsidR="00B50D03" w:rsidRPr="00B50D03" w:rsidRDefault="00B50D03">
            <w:pPr>
              <w:pStyle w:val="ConsPlusNormal"/>
              <w:rPr>
                <w:rFonts w:ascii="Times New Roman" w:hAnsi="Times New Roman"/>
                <w:sz w:val="24"/>
                <w:szCs w:val="24"/>
              </w:rPr>
            </w:pPr>
            <w:r w:rsidRPr="00B50D03">
              <w:rPr>
                <w:rFonts w:ascii="Times New Roman" w:hAnsi="Times New Roman"/>
                <w:sz w:val="24"/>
                <w:szCs w:val="24"/>
              </w:rPr>
              <w:t>Тип покрытия</w:t>
            </w:r>
          </w:p>
        </w:tc>
        <w:tc>
          <w:tcPr>
            <w:tcW w:w="3402" w:type="dxa"/>
            <w:tcBorders>
              <w:top w:val="single" w:sz="4" w:space="0" w:color="auto"/>
              <w:left w:val="single" w:sz="4" w:space="0" w:color="auto"/>
              <w:bottom w:val="single" w:sz="4" w:space="0" w:color="auto"/>
              <w:right w:val="single" w:sz="4" w:space="0" w:color="auto"/>
            </w:tcBorders>
          </w:tcPr>
          <w:p w:rsidR="00B50D03" w:rsidRPr="00B50D03" w:rsidRDefault="00B50D03">
            <w:pPr>
              <w:pStyle w:val="ConsPlusNormal"/>
              <w:rPr>
                <w:rFonts w:ascii="Times New Roman" w:hAnsi="Times New Roman"/>
                <w:sz w:val="24"/>
                <w:szCs w:val="24"/>
              </w:rPr>
            </w:pPr>
          </w:p>
        </w:tc>
      </w:tr>
      <w:tr w:rsidR="00B50D03" w:rsidRPr="00B50D03" w:rsidTr="00B50D03">
        <w:tc>
          <w:tcPr>
            <w:tcW w:w="5669" w:type="dxa"/>
            <w:tcBorders>
              <w:top w:val="single" w:sz="4" w:space="0" w:color="auto"/>
              <w:left w:val="single" w:sz="4" w:space="0" w:color="auto"/>
              <w:bottom w:val="single" w:sz="4" w:space="0" w:color="auto"/>
              <w:right w:val="single" w:sz="4" w:space="0" w:color="auto"/>
            </w:tcBorders>
            <w:hideMark/>
          </w:tcPr>
          <w:p w:rsidR="00B50D03" w:rsidRPr="00B50D03" w:rsidRDefault="00B50D03">
            <w:pPr>
              <w:pStyle w:val="ConsPlusNormal"/>
              <w:rPr>
                <w:rFonts w:ascii="Times New Roman" w:hAnsi="Times New Roman"/>
                <w:sz w:val="24"/>
                <w:szCs w:val="24"/>
              </w:rPr>
            </w:pPr>
            <w:r w:rsidRPr="00B50D03">
              <w:rPr>
                <w:rFonts w:ascii="Times New Roman" w:hAnsi="Times New Roman"/>
                <w:sz w:val="24"/>
                <w:szCs w:val="24"/>
              </w:rPr>
              <w:t>Площадь, кв. м</w:t>
            </w:r>
          </w:p>
        </w:tc>
        <w:tc>
          <w:tcPr>
            <w:tcW w:w="3402" w:type="dxa"/>
            <w:tcBorders>
              <w:top w:val="single" w:sz="4" w:space="0" w:color="auto"/>
              <w:left w:val="single" w:sz="4" w:space="0" w:color="auto"/>
              <w:bottom w:val="single" w:sz="4" w:space="0" w:color="auto"/>
              <w:right w:val="single" w:sz="4" w:space="0" w:color="auto"/>
            </w:tcBorders>
          </w:tcPr>
          <w:p w:rsidR="00B50D03" w:rsidRPr="00B50D03" w:rsidRDefault="00B50D03">
            <w:pPr>
              <w:pStyle w:val="ConsPlusNormal"/>
              <w:rPr>
                <w:rFonts w:ascii="Times New Roman" w:hAnsi="Times New Roman"/>
                <w:sz w:val="24"/>
                <w:szCs w:val="24"/>
              </w:rPr>
            </w:pPr>
          </w:p>
        </w:tc>
      </w:tr>
      <w:tr w:rsidR="00B50D03" w:rsidRPr="00B50D03" w:rsidTr="00B50D03">
        <w:tc>
          <w:tcPr>
            <w:tcW w:w="9071" w:type="dxa"/>
            <w:gridSpan w:val="2"/>
            <w:tcBorders>
              <w:top w:val="single" w:sz="4" w:space="0" w:color="auto"/>
              <w:left w:val="single" w:sz="4" w:space="0" w:color="auto"/>
              <w:bottom w:val="single" w:sz="4" w:space="0" w:color="auto"/>
              <w:right w:val="single" w:sz="4" w:space="0" w:color="auto"/>
            </w:tcBorders>
            <w:hideMark/>
          </w:tcPr>
          <w:p w:rsidR="00B50D03" w:rsidRPr="00B50D03" w:rsidRDefault="00B50D03">
            <w:pPr>
              <w:pStyle w:val="ConsPlusNormal"/>
              <w:jc w:val="center"/>
              <w:rPr>
                <w:rFonts w:ascii="Times New Roman" w:hAnsi="Times New Roman"/>
                <w:sz w:val="24"/>
                <w:szCs w:val="24"/>
              </w:rPr>
            </w:pPr>
            <w:r w:rsidRPr="00B50D03">
              <w:rPr>
                <w:rFonts w:ascii="Times New Roman" w:hAnsi="Times New Roman"/>
                <w:sz w:val="24"/>
                <w:szCs w:val="24"/>
              </w:rPr>
              <w:t xml:space="preserve">Размещенные мусоросборники </w:t>
            </w:r>
            <w:hyperlink r:id="rId19" w:anchor="Par472" w:tooltip="    &lt;1&gt;  При  установке  на  площадке  контейнеров  и бункеров разного типа" w:history="1">
              <w:r w:rsidRPr="00B50D03">
                <w:rPr>
                  <w:rStyle w:val="af"/>
                  <w:rFonts w:ascii="Times New Roman" w:hAnsi="Times New Roman"/>
                  <w:sz w:val="24"/>
                  <w:szCs w:val="24"/>
                </w:rPr>
                <w:t>&lt;1&gt;</w:t>
              </w:r>
            </w:hyperlink>
          </w:p>
        </w:tc>
      </w:tr>
      <w:tr w:rsidR="00B50D03" w:rsidRPr="00B50D03" w:rsidTr="00B50D03">
        <w:tc>
          <w:tcPr>
            <w:tcW w:w="9071" w:type="dxa"/>
            <w:gridSpan w:val="2"/>
            <w:tcBorders>
              <w:top w:val="single" w:sz="4" w:space="0" w:color="auto"/>
              <w:left w:val="single" w:sz="4" w:space="0" w:color="auto"/>
              <w:bottom w:val="single" w:sz="4" w:space="0" w:color="auto"/>
              <w:right w:val="single" w:sz="4" w:space="0" w:color="auto"/>
            </w:tcBorders>
            <w:hideMark/>
          </w:tcPr>
          <w:p w:rsidR="00B50D03" w:rsidRPr="00B50D03" w:rsidRDefault="00B50D03">
            <w:pPr>
              <w:pStyle w:val="ConsPlusNormal"/>
              <w:rPr>
                <w:rFonts w:ascii="Times New Roman" w:hAnsi="Times New Roman"/>
                <w:sz w:val="24"/>
                <w:szCs w:val="24"/>
              </w:rPr>
            </w:pPr>
            <w:r w:rsidRPr="00B50D03">
              <w:rPr>
                <w:rFonts w:ascii="Times New Roman" w:hAnsi="Times New Roman"/>
                <w:sz w:val="24"/>
                <w:szCs w:val="24"/>
              </w:rPr>
              <w:t>Контейнеры:</w:t>
            </w:r>
          </w:p>
        </w:tc>
      </w:tr>
      <w:tr w:rsidR="00B50D03" w:rsidRPr="00B50D03" w:rsidTr="00B50D03">
        <w:tc>
          <w:tcPr>
            <w:tcW w:w="5669" w:type="dxa"/>
            <w:tcBorders>
              <w:top w:val="single" w:sz="4" w:space="0" w:color="auto"/>
              <w:left w:val="single" w:sz="4" w:space="0" w:color="auto"/>
              <w:bottom w:val="single" w:sz="4" w:space="0" w:color="auto"/>
              <w:right w:val="single" w:sz="4" w:space="0" w:color="auto"/>
            </w:tcBorders>
            <w:hideMark/>
          </w:tcPr>
          <w:p w:rsidR="00B50D03" w:rsidRPr="00B50D03" w:rsidRDefault="00B50D03">
            <w:pPr>
              <w:pStyle w:val="ConsPlusNormal"/>
              <w:rPr>
                <w:rFonts w:ascii="Times New Roman" w:hAnsi="Times New Roman"/>
                <w:sz w:val="24"/>
                <w:szCs w:val="24"/>
              </w:rPr>
            </w:pPr>
            <w:r w:rsidRPr="00B50D03">
              <w:rPr>
                <w:rFonts w:ascii="Times New Roman" w:hAnsi="Times New Roman"/>
                <w:sz w:val="24"/>
                <w:szCs w:val="24"/>
              </w:rPr>
              <w:t>- количество, ед.</w:t>
            </w:r>
          </w:p>
        </w:tc>
        <w:tc>
          <w:tcPr>
            <w:tcW w:w="3402" w:type="dxa"/>
            <w:tcBorders>
              <w:top w:val="single" w:sz="4" w:space="0" w:color="auto"/>
              <w:left w:val="single" w:sz="4" w:space="0" w:color="auto"/>
              <w:bottom w:val="single" w:sz="4" w:space="0" w:color="auto"/>
              <w:right w:val="single" w:sz="4" w:space="0" w:color="auto"/>
            </w:tcBorders>
          </w:tcPr>
          <w:p w:rsidR="00B50D03" w:rsidRPr="00B50D03" w:rsidRDefault="00B50D03">
            <w:pPr>
              <w:pStyle w:val="ConsPlusNormal"/>
              <w:rPr>
                <w:rFonts w:ascii="Times New Roman" w:hAnsi="Times New Roman"/>
                <w:sz w:val="24"/>
                <w:szCs w:val="24"/>
              </w:rPr>
            </w:pPr>
          </w:p>
        </w:tc>
      </w:tr>
      <w:tr w:rsidR="00B50D03" w:rsidRPr="00B50D03" w:rsidTr="00B50D03">
        <w:tc>
          <w:tcPr>
            <w:tcW w:w="5669" w:type="dxa"/>
            <w:tcBorders>
              <w:top w:val="single" w:sz="4" w:space="0" w:color="auto"/>
              <w:left w:val="single" w:sz="4" w:space="0" w:color="auto"/>
              <w:bottom w:val="single" w:sz="4" w:space="0" w:color="auto"/>
              <w:right w:val="single" w:sz="4" w:space="0" w:color="auto"/>
            </w:tcBorders>
            <w:hideMark/>
          </w:tcPr>
          <w:p w:rsidR="00B50D03" w:rsidRPr="00B50D03" w:rsidRDefault="00B50D03">
            <w:pPr>
              <w:pStyle w:val="ConsPlusNormal"/>
              <w:rPr>
                <w:rFonts w:ascii="Times New Roman" w:hAnsi="Times New Roman"/>
                <w:sz w:val="24"/>
                <w:szCs w:val="24"/>
              </w:rPr>
            </w:pPr>
            <w:r w:rsidRPr="00B50D03">
              <w:rPr>
                <w:rFonts w:ascii="Times New Roman" w:hAnsi="Times New Roman"/>
                <w:sz w:val="24"/>
                <w:szCs w:val="24"/>
              </w:rPr>
              <w:t xml:space="preserve">- объем, куб. </w:t>
            </w:r>
            <w:proofErr w:type="gramStart"/>
            <w:r w:rsidRPr="00B50D03">
              <w:rPr>
                <w:rFonts w:ascii="Times New Roman" w:hAnsi="Times New Roman"/>
                <w:sz w:val="24"/>
                <w:szCs w:val="24"/>
              </w:rPr>
              <w:t>м</w:t>
            </w:r>
            <w:proofErr w:type="gramEnd"/>
          </w:p>
        </w:tc>
        <w:tc>
          <w:tcPr>
            <w:tcW w:w="3402" w:type="dxa"/>
            <w:tcBorders>
              <w:top w:val="single" w:sz="4" w:space="0" w:color="auto"/>
              <w:left w:val="single" w:sz="4" w:space="0" w:color="auto"/>
              <w:bottom w:val="single" w:sz="4" w:space="0" w:color="auto"/>
              <w:right w:val="single" w:sz="4" w:space="0" w:color="auto"/>
            </w:tcBorders>
          </w:tcPr>
          <w:p w:rsidR="00B50D03" w:rsidRPr="00B50D03" w:rsidRDefault="00B50D03">
            <w:pPr>
              <w:pStyle w:val="ConsPlusNormal"/>
              <w:rPr>
                <w:rFonts w:ascii="Times New Roman" w:hAnsi="Times New Roman"/>
                <w:sz w:val="24"/>
                <w:szCs w:val="24"/>
              </w:rPr>
            </w:pPr>
          </w:p>
        </w:tc>
      </w:tr>
      <w:tr w:rsidR="00B50D03" w:rsidRPr="00B50D03" w:rsidTr="00B50D03">
        <w:tc>
          <w:tcPr>
            <w:tcW w:w="5669" w:type="dxa"/>
            <w:tcBorders>
              <w:top w:val="single" w:sz="4" w:space="0" w:color="auto"/>
              <w:left w:val="single" w:sz="4" w:space="0" w:color="auto"/>
              <w:bottom w:val="single" w:sz="4" w:space="0" w:color="auto"/>
              <w:right w:val="single" w:sz="4" w:space="0" w:color="auto"/>
            </w:tcBorders>
            <w:hideMark/>
          </w:tcPr>
          <w:p w:rsidR="00B50D03" w:rsidRPr="00B50D03" w:rsidRDefault="00B50D03">
            <w:pPr>
              <w:pStyle w:val="ConsPlusNormal"/>
              <w:rPr>
                <w:rFonts w:ascii="Times New Roman" w:hAnsi="Times New Roman"/>
                <w:sz w:val="24"/>
                <w:szCs w:val="24"/>
              </w:rPr>
            </w:pPr>
            <w:r w:rsidRPr="00B50D03">
              <w:rPr>
                <w:rFonts w:ascii="Times New Roman" w:hAnsi="Times New Roman"/>
                <w:sz w:val="24"/>
                <w:szCs w:val="24"/>
              </w:rPr>
              <w:t>Бункеры:</w:t>
            </w:r>
          </w:p>
        </w:tc>
        <w:tc>
          <w:tcPr>
            <w:tcW w:w="3402" w:type="dxa"/>
            <w:tcBorders>
              <w:top w:val="single" w:sz="4" w:space="0" w:color="auto"/>
              <w:left w:val="single" w:sz="4" w:space="0" w:color="auto"/>
              <w:bottom w:val="single" w:sz="4" w:space="0" w:color="auto"/>
              <w:right w:val="single" w:sz="4" w:space="0" w:color="auto"/>
            </w:tcBorders>
          </w:tcPr>
          <w:p w:rsidR="00B50D03" w:rsidRPr="00B50D03" w:rsidRDefault="00B50D03">
            <w:pPr>
              <w:pStyle w:val="ConsPlusNormal"/>
              <w:rPr>
                <w:rFonts w:ascii="Times New Roman" w:hAnsi="Times New Roman"/>
                <w:sz w:val="24"/>
                <w:szCs w:val="24"/>
              </w:rPr>
            </w:pPr>
          </w:p>
        </w:tc>
      </w:tr>
      <w:tr w:rsidR="00B50D03" w:rsidRPr="00B50D03" w:rsidTr="00B50D03">
        <w:tc>
          <w:tcPr>
            <w:tcW w:w="5669" w:type="dxa"/>
            <w:tcBorders>
              <w:top w:val="single" w:sz="4" w:space="0" w:color="auto"/>
              <w:left w:val="single" w:sz="4" w:space="0" w:color="auto"/>
              <w:bottom w:val="single" w:sz="4" w:space="0" w:color="auto"/>
              <w:right w:val="single" w:sz="4" w:space="0" w:color="auto"/>
            </w:tcBorders>
            <w:hideMark/>
          </w:tcPr>
          <w:p w:rsidR="00B50D03" w:rsidRPr="00B50D03" w:rsidRDefault="00B50D03">
            <w:pPr>
              <w:pStyle w:val="ConsPlusNormal"/>
              <w:rPr>
                <w:rFonts w:ascii="Times New Roman" w:hAnsi="Times New Roman"/>
                <w:sz w:val="24"/>
                <w:szCs w:val="24"/>
              </w:rPr>
            </w:pPr>
            <w:r w:rsidRPr="00B50D03">
              <w:rPr>
                <w:rFonts w:ascii="Times New Roman" w:hAnsi="Times New Roman"/>
                <w:sz w:val="24"/>
                <w:szCs w:val="24"/>
              </w:rPr>
              <w:t>- количество, ед.</w:t>
            </w:r>
          </w:p>
        </w:tc>
        <w:tc>
          <w:tcPr>
            <w:tcW w:w="3402" w:type="dxa"/>
            <w:tcBorders>
              <w:top w:val="single" w:sz="4" w:space="0" w:color="auto"/>
              <w:left w:val="single" w:sz="4" w:space="0" w:color="auto"/>
              <w:bottom w:val="single" w:sz="4" w:space="0" w:color="auto"/>
              <w:right w:val="single" w:sz="4" w:space="0" w:color="auto"/>
            </w:tcBorders>
          </w:tcPr>
          <w:p w:rsidR="00B50D03" w:rsidRPr="00B50D03" w:rsidRDefault="00B50D03">
            <w:pPr>
              <w:pStyle w:val="ConsPlusNormal"/>
              <w:rPr>
                <w:rFonts w:ascii="Times New Roman" w:hAnsi="Times New Roman"/>
                <w:sz w:val="24"/>
                <w:szCs w:val="24"/>
              </w:rPr>
            </w:pPr>
          </w:p>
        </w:tc>
      </w:tr>
      <w:tr w:rsidR="00B50D03" w:rsidRPr="00B50D03" w:rsidTr="00B50D03">
        <w:tc>
          <w:tcPr>
            <w:tcW w:w="5669" w:type="dxa"/>
            <w:tcBorders>
              <w:top w:val="single" w:sz="4" w:space="0" w:color="auto"/>
              <w:left w:val="single" w:sz="4" w:space="0" w:color="auto"/>
              <w:bottom w:val="single" w:sz="4" w:space="0" w:color="auto"/>
              <w:right w:val="single" w:sz="4" w:space="0" w:color="auto"/>
            </w:tcBorders>
            <w:hideMark/>
          </w:tcPr>
          <w:p w:rsidR="00B50D03" w:rsidRPr="00B50D03" w:rsidRDefault="00B50D03">
            <w:pPr>
              <w:pStyle w:val="ConsPlusNormal"/>
              <w:rPr>
                <w:rFonts w:ascii="Times New Roman" w:hAnsi="Times New Roman"/>
                <w:sz w:val="24"/>
                <w:szCs w:val="24"/>
              </w:rPr>
            </w:pPr>
            <w:r w:rsidRPr="00B50D03">
              <w:rPr>
                <w:rFonts w:ascii="Times New Roman" w:hAnsi="Times New Roman"/>
                <w:sz w:val="24"/>
                <w:szCs w:val="24"/>
              </w:rPr>
              <w:t xml:space="preserve">- объем, куб. </w:t>
            </w:r>
            <w:proofErr w:type="gramStart"/>
            <w:r w:rsidRPr="00B50D03">
              <w:rPr>
                <w:rFonts w:ascii="Times New Roman" w:hAnsi="Times New Roman"/>
                <w:sz w:val="24"/>
                <w:szCs w:val="24"/>
              </w:rPr>
              <w:t>м</w:t>
            </w:r>
            <w:proofErr w:type="gramEnd"/>
          </w:p>
        </w:tc>
        <w:tc>
          <w:tcPr>
            <w:tcW w:w="3402" w:type="dxa"/>
            <w:tcBorders>
              <w:top w:val="single" w:sz="4" w:space="0" w:color="auto"/>
              <w:left w:val="single" w:sz="4" w:space="0" w:color="auto"/>
              <w:bottom w:val="single" w:sz="4" w:space="0" w:color="auto"/>
              <w:right w:val="single" w:sz="4" w:space="0" w:color="auto"/>
            </w:tcBorders>
          </w:tcPr>
          <w:p w:rsidR="00B50D03" w:rsidRPr="00B50D03" w:rsidRDefault="00B50D03">
            <w:pPr>
              <w:pStyle w:val="ConsPlusNormal"/>
              <w:rPr>
                <w:rFonts w:ascii="Times New Roman" w:hAnsi="Times New Roman"/>
                <w:sz w:val="24"/>
                <w:szCs w:val="24"/>
              </w:rPr>
            </w:pPr>
          </w:p>
        </w:tc>
      </w:tr>
    </w:tbl>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jc w:val="center"/>
        <w:outlineLvl w:val="2"/>
        <w:rPr>
          <w:rFonts w:ascii="Times New Roman" w:hAnsi="Times New Roman"/>
          <w:sz w:val="24"/>
          <w:szCs w:val="24"/>
        </w:rPr>
      </w:pPr>
      <w:r w:rsidRPr="00B50D03">
        <w:rPr>
          <w:rFonts w:ascii="Times New Roman" w:hAnsi="Times New Roman"/>
          <w:sz w:val="24"/>
          <w:szCs w:val="24"/>
        </w:rPr>
        <w:t>4. Данные об источниках образования ТКО</w:t>
      </w:r>
    </w:p>
    <w:p w:rsidR="00B50D03" w:rsidRPr="00B50D03" w:rsidRDefault="00B50D03" w:rsidP="00B50D03">
      <w:pPr>
        <w:pStyle w:val="ConsPlusNormal"/>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4A0"/>
      </w:tblPr>
      <w:tblGrid>
        <w:gridCol w:w="5669"/>
        <w:gridCol w:w="3402"/>
      </w:tblGrid>
      <w:tr w:rsidR="00B50D03" w:rsidRPr="00B50D03" w:rsidTr="00B50D03">
        <w:tc>
          <w:tcPr>
            <w:tcW w:w="5669" w:type="dxa"/>
            <w:tcBorders>
              <w:top w:val="single" w:sz="4" w:space="0" w:color="auto"/>
              <w:left w:val="single" w:sz="4" w:space="0" w:color="auto"/>
              <w:bottom w:val="single" w:sz="4" w:space="0" w:color="auto"/>
              <w:right w:val="single" w:sz="4" w:space="0" w:color="auto"/>
            </w:tcBorders>
            <w:hideMark/>
          </w:tcPr>
          <w:p w:rsidR="00B50D03" w:rsidRPr="00B50D03" w:rsidRDefault="00B50D03">
            <w:pPr>
              <w:pStyle w:val="ConsPlusNormal"/>
              <w:rPr>
                <w:rFonts w:ascii="Times New Roman" w:hAnsi="Times New Roman"/>
                <w:sz w:val="24"/>
                <w:szCs w:val="24"/>
              </w:rPr>
            </w:pPr>
            <w:r w:rsidRPr="00B50D03">
              <w:rPr>
                <w:rFonts w:ascii="Times New Roman" w:hAnsi="Times New Roman"/>
                <w:sz w:val="24"/>
                <w:szCs w:val="24"/>
              </w:rPr>
              <w:t>Объек</w:t>
            </w:r>
            <w:proofErr w:type="gramStart"/>
            <w:r w:rsidRPr="00B50D03">
              <w:rPr>
                <w:rFonts w:ascii="Times New Roman" w:hAnsi="Times New Roman"/>
                <w:sz w:val="24"/>
                <w:szCs w:val="24"/>
              </w:rPr>
              <w:t>т(</w:t>
            </w:r>
            <w:proofErr w:type="spellStart"/>
            <w:proofErr w:type="gramEnd"/>
            <w:r w:rsidRPr="00B50D03">
              <w:rPr>
                <w:rFonts w:ascii="Times New Roman" w:hAnsi="Times New Roman"/>
                <w:sz w:val="24"/>
                <w:szCs w:val="24"/>
              </w:rPr>
              <w:t>ы</w:t>
            </w:r>
            <w:proofErr w:type="spellEnd"/>
            <w:r w:rsidRPr="00B50D03">
              <w:rPr>
                <w:rFonts w:ascii="Times New Roman" w:hAnsi="Times New Roman"/>
                <w:sz w:val="24"/>
                <w:szCs w:val="24"/>
              </w:rPr>
              <w:t>) капитального строительства</w:t>
            </w:r>
          </w:p>
        </w:tc>
        <w:tc>
          <w:tcPr>
            <w:tcW w:w="3402" w:type="dxa"/>
            <w:tcBorders>
              <w:top w:val="single" w:sz="4" w:space="0" w:color="auto"/>
              <w:left w:val="single" w:sz="4" w:space="0" w:color="auto"/>
              <w:bottom w:val="single" w:sz="4" w:space="0" w:color="auto"/>
              <w:right w:val="single" w:sz="4" w:space="0" w:color="auto"/>
            </w:tcBorders>
          </w:tcPr>
          <w:p w:rsidR="00B50D03" w:rsidRPr="00B50D03" w:rsidRDefault="00B50D03">
            <w:pPr>
              <w:pStyle w:val="ConsPlusNormal"/>
              <w:rPr>
                <w:rFonts w:ascii="Times New Roman" w:hAnsi="Times New Roman"/>
                <w:sz w:val="24"/>
                <w:szCs w:val="24"/>
              </w:rPr>
            </w:pPr>
          </w:p>
        </w:tc>
      </w:tr>
      <w:tr w:rsidR="00B50D03" w:rsidRPr="00B50D03" w:rsidTr="00B50D03">
        <w:tc>
          <w:tcPr>
            <w:tcW w:w="5669" w:type="dxa"/>
            <w:tcBorders>
              <w:top w:val="single" w:sz="4" w:space="0" w:color="auto"/>
              <w:left w:val="single" w:sz="4" w:space="0" w:color="auto"/>
              <w:bottom w:val="single" w:sz="4" w:space="0" w:color="auto"/>
              <w:right w:val="single" w:sz="4" w:space="0" w:color="auto"/>
            </w:tcBorders>
            <w:hideMark/>
          </w:tcPr>
          <w:p w:rsidR="00B50D03" w:rsidRPr="00B50D03" w:rsidRDefault="00B50D03">
            <w:pPr>
              <w:pStyle w:val="ConsPlusNormal"/>
              <w:rPr>
                <w:rFonts w:ascii="Times New Roman" w:hAnsi="Times New Roman"/>
                <w:sz w:val="24"/>
                <w:szCs w:val="24"/>
              </w:rPr>
            </w:pPr>
            <w:r w:rsidRPr="00B50D03">
              <w:rPr>
                <w:rFonts w:ascii="Times New Roman" w:hAnsi="Times New Roman"/>
                <w:sz w:val="24"/>
                <w:szCs w:val="24"/>
              </w:rPr>
              <w:t>Территории (части территории)</w:t>
            </w:r>
          </w:p>
        </w:tc>
        <w:tc>
          <w:tcPr>
            <w:tcW w:w="3402" w:type="dxa"/>
            <w:tcBorders>
              <w:top w:val="single" w:sz="4" w:space="0" w:color="auto"/>
              <w:left w:val="single" w:sz="4" w:space="0" w:color="auto"/>
              <w:bottom w:val="single" w:sz="4" w:space="0" w:color="auto"/>
              <w:right w:val="single" w:sz="4" w:space="0" w:color="auto"/>
            </w:tcBorders>
          </w:tcPr>
          <w:p w:rsidR="00B50D03" w:rsidRPr="00B50D03" w:rsidRDefault="00B50D03">
            <w:pPr>
              <w:pStyle w:val="ConsPlusNormal"/>
              <w:rPr>
                <w:rFonts w:ascii="Times New Roman" w:hAnsi="Times New Roman"/>
                <w:sz w:val="24"/>
                <w:szCs w:val="24"/>
              </w:rPr>
            </w:pPr>
          </w:p>
        </w:tc>
      </w:tr>
    </w:tbl>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nformat"/>
        <w:jc w:val="both"/>
        <w:rPr>
          <w:rFonts w:ascii="Times New Roman" w:hAnsi="Times New Roman" w:cs="Times New Roman"/>
          <w:sz w:val="24"/>
          <w:szCs w:val="24"/>
        </w:rPr>
      </w:pPr>
      <w:r w:rsidRPr="00B50D03">
        <w:rPr>
          <w:rFonts w:ascii="Times New Roman" w:hAnsi="Times New Roman" w:cs="Times New Roman"/>
          <w:sz w:val="24"/>
          <w:szCs w:val="24"/>
        </w:rPr>
        <w:t xml:space="preserve">    Заявитель   подтверждает  подлинность  и  достоверность  </w:t>
      </w:r>
      <w:proofErr w:type="gramStart"/>
      <w:r w:rsidRPr="00B50D03">
        <w:rPr>
          <w:rFonts w:ascii="Times New Roman" w:hAnsi="Times New Roman" w:cs="Times New Roman"/>
          <w:sz w:val="24"/>
          <w:szCs w:val="24"/>
        </w:rPr>
        <w:t>представленных</w:t>
      </w:r>
      <w:proofErr w:type="gramEnd"/>
    </w:p>
    <w:p w:rsidR="00B50D03" w:rsidRPr="00B50D03" w:rsidRDefault="00B50D03" w:rsidP="00B50D03">
      <w:pPr>
        <w:pStyle w:val="ConsPlusNonformat"/>
        <w:jc w:val="both"/>
        <w:rPr>
          <w:rFonts w:ascii="Times New Roman" w:hAnsi="Times New Roman" w:cs="Times New Roman"/>
          <w:sz w:val="24"/>
          <w:szCs w:val="24"/>
        </w:rPr>
      </w:pPr>
      <w:r w:rsidRPr="00B50D03">
        <w:rPr>
          <w:rFonts w:ascii="Times New Roman" w:hAnsi="Times New Roman" w:cs="Times New Roman"/>
          <w:sz w:val="24"/>
          <w:szCs w:val="24"/>
        </w:rPr>
        <w:t>сведений и документов.</w:t>
      </w:r>
    </w:p>
    <w:p w:rsidR="00B50D03" w:rsidRPr="00B50D03" w:rsidRDefault="00B50D03" w:rsidP="00B50D03">
      <w:pPr>
        <w:pStyle w:val="ConsPlusNonformat"/>
        <w:jc w:val="both"/>
        <w:rPr>
          <w:rFonts w:ascii="Times New Roman" w:hAnsi="Times New Roman" w:cs="Times New Roman"/>
          <w:sz w:val="24"/>
          <w:szCs w:val="24"/>
        </w:rPr>
      </w:pPr>
    </w:p>
    <w:p w:rsidR="00B50D03" w:rsidRPr="00B50D03" w:rsidRDefault="00B50D03" w:rsidP="00B50D03">
      <w:pPr>
        <w:pStyle w:val="ConsPlusNonformat"/>
        <w:jc w:val="both"/>
        <w:rPr>
          <w:rFonts w:ascii="Times New Roman" w:hAnsi="Times New Roman" w:cs="Times New Roman"/>
          <w:sz w:val="24"/>
          <w:szCs w:val="24"/>
        </w:rPr>
      </w:pPr>
      <w:r w:rsidRPr="00B50D03">
        <w:rPr>
          <w:rFonts w:ascii="Times New Roman" w:hAnsi="Times New Roman" w:cs="Times New Roman"/>
          <w:sz w:val="24"/>
          <w:szCs w:val="24"/>
        </w:rPr>
        <w:t>Заявитель:</w:t>
      </w:r>
    </w:p>
    <w:p w:rsidR="00B50D03" w:rsidRPr="00B50D03" w:rsidRDefault="00B50D03" w:rsidP="00B50D03">
      <w:pPr>
        <w:pStyle w:val="ConsPlusNonformat"/>
        <w:jc w:val="both"/>
        <w:rPr>
          <w:rFonts w:ascii="Times New Roman" w:hAnsi="Times New Roman" w:cs="Times New Roman"/>
          <w:sz w:val="24"/>
          <w:szCs w:val="24"/>
        </w:rPr>
      </w:pPr>
      <w:r w:rsidRPr="00B50D03">
        <w:rPr>
          <w:rFonts w:ascii="Times New Roman" w:hAnsi="Times New Roman" w:cs="Times New Roman"/>
          <w:sz w:val="24"/>
          <w:szCs w:val="24"/>
        </w:rPr>
        <w:t>________________________ ___________ ______________________________________</w:t>
      </w:r>
    </w:p>
    <w:p w:rsidR="00B50D03" w:rsidRPr="00B50D03" w:rsidRDefault="00B50D03" w:rsidP="00B50D03">
      <w:pPr>
        <w:pStyle w:val="ConsPlusNonformat"/>
        <w:jc w:val="both"/>
        <w:rPr>
          <w:rFonts w:ascii="Times New Roman" w:hAnsi="Times New Roman" w:cs="Times New Roman"/>
          <w:sz w:val="24"/>
          <w:szCs w:val="24"/>
        </w:rPr>
      </w:pPr>
      <w:proofErr w:type="gramStart"/>
      <w:r w:rsidRPr="00B50D03">
        <w:rPr>
          <w:rFonts w:ascii="Times New Roman" w:hAnsi="Times New Roman" w:cs="Times New Roman"/>
          <w:sz w:val="24"/>
          <w:szCs w:val="24"/>
        </w:rPr>
        <w:t>(должность представителя  (подпись)     (фамилия И.О. физического лица/</w:t>
      </w:r>
      <w:proofErr w:type="gramEnd"/>
    </w:p>
    <w:p w:rsidR="00B50D03" w:rsidRPr="00B50D03" w:rsidRDefault="00B50D03" w:rsidP="00B50D03">
      <w:pPr>
        <w:pStyle w:val="ConsPlusNonformat"/>
        <w:jc w:val="both"/>
        <w:rPr>
          <w:rFonts w:ascii="Times New Roman" w:hAnsi="Times New Roman" w:cs="Times New Roman"/>
          <w:sz w:val="24"/>
          <w:szCs w:val="24"/>
        </w:rPr>
      </w:pPr>
      <w:r w:rsidRPr="00B50D03">
        <w:rPr>
          <w:rFonts w:ascii="Times New Roman" w:hAnsi="Times New Roman" w:cs="Times New Roman"/>
          <w:sz w:val="24"/>
          <w:szCs w:val="24"/>
        </w:rPr>
        <w:t xml:space="preserve">   юридического лица)                   представителя юридического лица,</w:t>
      </w:r>
    </w:p>
    <w:p w:rsidR="00B50D03" w:rsidRPr="00B50D03" w:rsidRDefault="00B50D03" w:rsidP="00B50D03">
      <w:pPr>
        <w:pStyle w:val="ConsPlusNonformat"/>
        <w:jc w:val="both"/>
        <w:rPr>
          <w:rFonts w:ascii="Times New Roman" w:hAnsi="Times New Roman" w:cs="Times New Roman"/>
          <w:sz w:val="24"/>
          <w:szCs w:val="24"/>
        </w:rPr>
      </w:pPr>
      <w:r w:rsidRPr="00B50D03">
        <w:rPr>
          <w:rFonts w:ascii="Times New Roman" w:hAnsi="Times New Roman" w:cs="Times New Roman"/>
          <w:sz w:val="24"/>
          <w:szCs w:val="24"/>
        </w:rPr>
        <w:t xml:space="preserve">                                        индивидуального предпринимателя,</w:t>
      </w:r>
    </w:p>
    <w:p w:rsidR="00B50D03" w:rsidRPr="00B50D03" w:rsidRDefault="00B50D03" w:rsidP="00B50D03">
      <w:pPr>
        <w:pStyle w:val="ConsPlusNonformat"/>
        <w:jc w:val="both"/>
        <w:rPr>
          <w:rFonts w:ascii="Times New Roman" w:hAnsi="Times New Roman" w:cs="Times New Roman"/>
          <w:sz w:val="24"/>
          <w:szCs w:val="24"/>
        </w:rPr>
      </w:pPr>
      <w:r w:rsidRPr="00B50D03">
        <w:rPr>
          <w:rFonts w:ascii="Times New Roman" w:hAnsi="Times New Roman" w:cs="Times New Roman"/>
          <w:sz w:val="24"/>
          <w:szCs w:val="24"/>
        </w:rPr>
        <w:t xml:space="preserve">                                               физического лица)</w:t>
      </w:r>
    </w:p>
    <w:p w:rsidR="00B50D03" w:rsidRPr="00B50D03" w:rsidRDefault="00B50D03" w:rsidP="00B50D03">
      <w:pPr>
        <w:pStyle w:val="ConsPlusNonformat"/>
        <w:jc w:val="both"/>
        <w:rPr>
          <w:rFonts w:ascii="Times New Roman" w:hAnsi="Times New Roman" w:cs="Times New Roman"/>
          <w:sz w:val="24"/>
          <w:szCs w:val="24"/>
        </w:rPr>
      </w:pPr>
      <w:r w:rsidRPr="00B50D03">
        <w:rPr>
          <w:rFonts w:ascii="Times New Roman" w:hAnsi="Times New Roman" w:cs="Times New Roman"/>
          <w:sz w:val="24"/>
          <w:szCs w:val="24"/>
        </w:rPr>
        <w:t>___________________________________________________________________________</w:t>
      </w:r>
    </w:p>
    <w:p w:rsidR="00B50D03" w:rsidRPr="00B50D03" w:rsidRDefault="00B50D03" w:rsidP="00B50D03">
      <w:pPr>
        <w:pStyle w:val="ConsPlusNonformat"/>
        <w:jc w:val="both"/>
        <w:rPr>
          <w:rFonts w:ascii="Times New Roman" w:hAnsi="Times New Roman" w:cs="Times New Roman"/>
          <w:sz w:val="24"/>
          <w:szCs w:val="24"/>
        </w:rPr>
      </w:pPr>
      <w:proofErr w:type="gramStart"/>
      <w:r w:rsidRPr="00B50D03">
        <w:rPr>
          <w:rFonts w:ascii="Times New Roman" w:hAnsi="Times New Roman" w:cs="Times New Roman"/>
          <w:sz w:val="24"/>
          <w:szCs w:val="24"/>
        </w:rPr>
        <w:t>Согласен</w:t>
      </w:r>
      <w:proofErr w:type="gramEnd"/>
      <w:r w:rsidRPr="00B50D03">
        <w:rPr>
          <w:rFonts w:ascii="Times New Roman" w:hAnsi="Times New Roman" w:cs="Times New Roman"/>
          <w:sz w:val="24"/>
          <w:szCs w:val="24"/>
        </w:rPr>
        <w:t xml:space="preserve">   на   обработку    персональных    данных,   осуществляемую   без</w:t>
      </w:r>
    </w:p>
    <w:p w:rsidR="00B50D03" w:rsidRPr="00B50D03" w:rsidRDefault="00B50D03" w:rsidP="00B50D03">
      <w:pPr>
        <w:pStyle w:val="ConsPlusNonformat"/>
        <w:jc w:val="both"/>
        <w:rPr>
          <w:rFonts w:ascii="Times New Roman" w:hAnsi="Times New Roman" w:cs="Times New Roman"/>
          <w:sz w:val="24"/>
          <w:szCs w:val="24"/>
        </w:rPr>
      </w:pPr>
      <w:r w:rsidRPr="00B50D03">
        <w:rPr>
          <w:rFonts w:ascii="Times New Roman" w:hAnsi="Times New Roman" w:cs="Times New Roman"/>
          <w:sz w:val="24"/>
          <w:szCs w:val="24"/>
        </w:rPr>
        <w:t>использования средств автоматизации</w:t>
      </w:r>
    </w:p>
    <w:p w:rsidR="00B50D03" w:rsidRPr="00B50D03" w:rsidRDefault="00B50D03" w:rsidP="00B50D03">
      <w:pPr>
        <w:pStyle w:val="ConsPlusNonformat"/>
        <w:jc w:val="both"/>
        <w:rPr>
          <w:rFonts w:ascii="Times New Roman" w:hAnsi="Times New Roman" w:cs="Times New Roman"/>
          <w:sz w:val="24"/>
          <w:szCs w:val="24"/>
        </w:rPr>
      </w:pPr>
      <w:r w:rsidRPr="00B50D03">
        <w:rPr>
          <w:rFonts w:ascii="Times New Roman" w:hAnsi="Times New Roman" w:cs="Times New Roman"/>
          <w:sz w:val="24"/>
          <w:szCs w:val="24"/>
        </w:rPr>
        <w:t>___________________________________________________________________________</w:t>
      </w:r>
    </w:p>
    <w:p w:rsidR="00B50D03" w:rsidRPr="00B50D03" w:rsidRDefault="00B50D03" w:rsidP="00B50D03">
      <w:pPr>
        <w:pStyle w:val="ConsPlusNonformat"/>
        <w:jc w:val="both"/>
        <w:rPr>
          <w:rFonts w:ascii="Times New Roman" w:hAnsi="Times New Roman" w:cs="Times New Roman"/>
          <w:sz w:val="24"/>
          <w:szCs w:val="24"/>
        </w:rPr>
      </w:pPr>
      <w:r w:rsidRPr="00B50D03">
        <w:rPr>
          <w:rFonts w:ascii="Times New Roman" w:hAnsi="Times New Roman" w:cs="Times New Roman"/>
          <w:sz w:val="24"/>
          <w:szCs w:val="24"/>
        </w:rPr>
        <w:t xml:space="preserve">                                                  (подпись)</w:t>
      </w:r>
    </w:p>
    <w:p w:rsidR="00B50D03" w:rsidRPr="00B50D03" w:rsidRDefault="00B50D03" w:rsidP="00B50D03">
      <w:pPr>
        <w:pStyle w:val="ConsPlusNonformat"/>
        <w:jc w:val="both"/>
        <w:rPr>
          <w:rFonts w:ascii="Times New Roman" w:hAnsi="Times New Roman" w:cs="Times New Roman"/>
          <w:sz w:val="24"/>
          <w:szCs w:val="24"/>
        </w:rPr>
      </w:pPr>
      <w:r w:rsidRPr="00B50D03">
        <w:rPr>
          <w:rFonts w:ascii="Times New Roman" w:hAnsi="Times New Roman" w:cs="Times New Roman"/>
          <w:sz w:val="24"/>
          <w:szCs w:val="24"/>
        </w:rPr>
        <w:t xml:space="preserve">    --------------------------------</w:t>
      </w:r>
    </w:p>
    <w:p w:rsidR="00B50D03" w:rsidRPr="00B50D03" w:rsidRDefault="00B50D03" w:rsidP="00B50D03">
      <w:pPr>
        <w:pStyle w:val="ConsPlusNonformat"/>
        <w:jc w:val="both"/>
        <w:rPr>
          <w:rFonts w:ascii="Times New Roman" w:hAnsi="Times New Roman" w:cs="Times New Roman"/>
          <w:sz w:val="24"/>
          <w:szCs w:val="24"/>
        </w:rPr>
      </w:pPr>
      <w:bookmarkStart w:id="7" w:name="Par472"/>
      <w:bookmarkEnd w:id="7"/>
      <w:r w:rsidRPr="00B50D03">
        <w:rPr>
          <w:rFonts w:ascii="Times New Roman" w:hAnsi="Times New Roman" w:cs="Times New Roman"/>
          <w:sz w:val="24"/>
          <w:szCs w:val="24"/>
        </w:rPr>
        <w:t xml:space="preserve">    &lt;1</w:t>
      </w:r>
      <w:proofErr w:type="gramStart"/>
      <w:r w:rsidRPr="00B50D03">
        <w:rPr>
          <w:rFonts w:ascii="Times New Roman" w:hAnsi="Times New Roman" w:cs="Times New Roman"/>
          <w:sz w:val="24"/>
          <w:szCs w:val="24"/>
        </w:rPr>
        <w:t>&gt;  П</w:t>
      </w:r>
      <w:proofErr w:type="gramEnd"/>
      <w:r w:rsidRPr="00B50D03">
        <w:rPr>
          <w:rFonts w:ascii="Times New Roman" w:hAnsi="Times New Roman" w:cs="Times New Roman"/>
          <w:sz w:val="24"/>
          <w:szCs w:val="24"/>
        </w:rPr>
        <w:t>ри  установке  на  площадке  контейнеров  и бункеров разного типа</w:t>
      </w:r>
    </w:p>
    <w:p w:rsidR="00B50D03" w:rsidRPr="00B50D03" w:rsidRDefault="00B50D03" w:rsidP="00B50D03">
      <w:pPr>
        <w:pStyle w:val="ConsPlusNonformat"/>
        <w:jc w:val="both"/>
        <w:rPr>
          <w:rFonts w:ascii="Times New Roman" w:hAnsi="Times New Roman" w:cs="Times New Roman"/>
          <w:sz w:val="24"/>
          <w:szCs w:val="24"/>
        </w:rPr>
      </w:pPr>
      <w:r w:rsidRPr="00B50D03">
        <w:rPr>
          <w:rFonts w:ascii="Times New Roman" w:hAnsi="Times New Roman" w:cs="Times New Roman"/>
          <w:sz w:val="24"/>
          <w:szCs w:val="24"/>
        </w:rPr>
        <w:t>необходимое количество строк дополнить, информацию указать для каждого типа</w:t>
      </w:r>
    </w:p>
    <w:p w:rsidR="00B50D03" w:rsidRPr="00B50D03" w:rsidRDefault="00B50D03" w:rsidP="00B50D03">
      <w:pPr>
        <w:pStyle w:val="ConsPlusNonformat"/>
        <w:jc w:val="both"/>
        <w:rPr>
          <w:rFonts w:ascii="Times New Roman" w:hAnsi="Times New Roman" w:cs="Times New Roman"/>
          <w:sz w:val="24"/>
          <w:szCs w:val="24"/>
        </w:rPr>
      </w:pPr>
      <w:r w:rsidRPr="00B50D03">
        <w:rPr>
          <w:rFonts w:ascii="Times New Roman" w:hAnsi="Times New Roman" w:cs="Times New Roman"/>
          <w:sz w:val="24"/>
          <w:szCs w:val="24"/>
        </w:rPr>
        <w:t>контейнеров и бункеров.</w:t>
      </w:r>
    </w:p>
    <w:p w:rsidR="00B50D03" w:rsidRPr="00B50D03" w:rsidRDefault="00B50D03" w:rsidP="00B50D03">
      <w:pPr>
        <w:pStyle w:val="ConsPlusNormal"/>
        <w:jc w:val="both"/>
        <w:rPr>
          <w:rFonts w:ascii="Times New Roman" w:hAnsi="Times New Roman"/>
          <w:sz w:val="24"/>
          <w:szCs w:val="24"/>
        </w:rPr>
      </w:pPr>
    </w:p>
    <w:p w:rsidR="00B50D03" w:rsidRPr="00B50D03" w:rsidRDefault="00B50D03" w:rsidP="00B50D03">
      <w:pPr>
        <w:pStyle w:val="ConsPlusNormal"/>
        <w:jc w:val="both"/>
        <w:rPr>
          <w:sz w:val="24"/>
          <w:szCs w:val="24"/>
        </w:rPr>
      </w:pPr>
    </w:p>
    <w:p w:rsidR="00B50D03" w:rsidRPr="00B50D03" w:rsidRDefault="00B50D03" w:rsidP="00B50D03">
      <w:pPr>
        <w:pStyle w:val="ConsPlusNormal"/>
        <w:jc w:val="both"/>
        <w:rPr>
          <w:sz w:val="24"/>
          <w:szCs w:val="24"/>
        </w:rPr>
      </w:pPr>
    </w:p>
    <w:p w:rsidR="00B50D03" w:rsidRPr="00B50D03" w:rsidRDefault="00B50D03" w:rsidP="00B50D03">
      <w:pPr>
        <w:pStyle w:val="ConsPlusNormal"/>
        <w:jc w:val="both"/>
        <w:rPr>
          <w:sz w:val="24"/>
          <w:szCs w:val="24"/>
        </w:rPr>
      </w:pPr>
    </w:p>
    <w:p w:rsidR="00B50D03" w:rsidRPr="00B50D03" w:rsidRDefault="00B50D03" w:rsidP="00B50D03">
      <w:pPr>
        <w:pStyle w:val="ConsPlusNormal"/>
        <w:jc w:val="both"/>
        <w:rPr>
          <w:sz w:val="24"/>
          <w:szCs w:val="24"/>
        </w:rPr>
      </w:pPr>
    </w:p>
    <w:p w:rsidR="00B50D03" w:rsidRPr="00B50D03" w:rsidRDefault="00B50D03" w:rsidP="00B50D03">
      <w:pPr>
        <w:pStyle w:val="ConsPlusNormal"/>
        <w:jc w:val="right"/>
        <w:outlineLvl w:val="1"/>
        <w:rPr>
          <w:sz w:val="24"/>
          <w:szCs w:val="24"/>
        </w:rPr>
      </w:pPr>
    </w:p>
    <w:p w:rsidR="00B50D03" w:rsidRPr="00B50D03" w:rsidRDefault="00B50D03" w:rsidP="00B50D03">
      <w:pPr>
        <w:pStyle w:val="ConsPlusNormal"/>
        <w:jc w:val="right"/>
        <w:outlineLvl w:val="1"/>
        <w:rPr>
          <w:sz w:val="24"/>
          <w:szCs w:val="24"/>
        </w:rPr>
      </w:pPr>
    </w:p>
    <w:p w:rsidR="00B50D03" w:rsidRPr="00B50D03" w:rsidRDefault="00B50D03" w:rsidP="00B50D03">
      <w:pPr>
        <w:pStyle w:val="ConsPlusNormal"/>
        <w:jc w:val="right"/>
        <w:outlineLvl w:val="1"/>
        <w:rPr>
          <w:sz w:val="24"/>
          <w:szCs w:val="24"/>
        </w:rPr>
      </w:pPr>
    </w:p>
    <w:p w:rsidR="00B50D03" w:rsidRPr="00B50D03" w:rsidRDefault="00B50D03" w:rsidP="00B50D03">
      <w:pPr>
        <w:pStyle w:val="ConsPlusNormal"/>
        <w:jc w:val="right"/>
        <w:outlineLvl w:val="1"/>
        <w:rPr>
          <w:sz w:val="24"/>
          <w:szCs w:val="24"/>
        </w:rPr>
      </w:pPr>
    </w:p>
    <w:p w:rsidR="00B50D03" w:rsidRPr="00B50D03" w:rsidRDefault="00B50D03" w:rsidP="00B50D03">
      <w:pPr>
        <w:pStyle w:val="ConsPlusNormal"/>
        <w:jc w:val="right"/>
        <w:outlineLvl w:val="1"/>
        <w:rPr>
          <w:sz w:val="24"/>
          <w:szCs w:val="24"/>
        </w:rPr>
      </w:pPr>
    </w:p>
    <w:p w:rsidR="00B50D03" w:rsidRPr="00B50D03" w:rsidRDefault="00B50D03" w:rsidP="00B50D03">
      <w:pPr>
        <w:pStyle w:val="ConsPlusNormal"/>
        <w:jc w:val="right"/>
        <w:outlineLvl w:val="1"/>
        <w:rPr>
          <w:sz w:val="24"/>
          <w:szCs w:val="24"/>
        </w:rPr>
      </w:pPr>
    </w:p>
    <w:p w:rsidR="00B50D03" w:rsidRPr="00B50D03" w:rsidRDefault="00B50D03" w:rsidP="00B50D03">
      <w:pPr>
        <w:pStyle w:val="ConsPlusNormal"/>
        <w:jc w:val="right"/>
        <w:outlineLvl w:val="1"/>
        <w:rPr>
          <w:sz w:val="24"/>
          <w:szCs w:val="24"/>
        </w:rPr>
      </w:pPr>
    </w:p>
    <w:p w:rsidR="00B50D03" w:rsidRPr="00B50D03" w:rsidRDefault="00B50D03" w:rsidP="00B50D03">
      <w:pPr>
        <w:pStyle w:val="ConsPlusNormal"/>
        <w:jc w:val="right"/>
        <w:outlineLvl w:val="1"/>
        <w:rPr>
          <w:sz w:val="24"/>
          <w:szCs w:val="24"/>
        </w:rPr>
      </w:pPr>
    </w:p>
    <w:p w:rsidR="00B50D03" w:rsidRPr="00B50D03" w:rsidRDefault="00B50D03" w:rsidP="00B50D03">
      <w:pPr>
        <w:pStyle w:val="ConsPlusNormal"/>
        <w:jc w:val="right"/>
        <w:outlineLvl w:val="1"/>
        <w:rPr>
          <w:sz w:val="24"/>
          <w:szCs w:val="24"/>
        </w:rPr>
      </w:pPr>
    </w:p>
    <w:p w:rsidR="00B50D03" w:rsidRPr="00B50D03" w:rsidRDefault="00B50D03" w:rsidP="00B50D03">
      <w:pPr>
        <w:pStyle w:val="ConsPlusNormal"/>
        <w:jc w:val="right"/>
        <w:outlineLvl w:val="1"/>
        <w:rPr>
          <w:sz w:val="24"/>
          <w:szCs w:val="24"/>
        </w:rPr>
      </w:pPr>
    </w:p>
    <w:p w:rsidR="00B50D03" w:rsidRPr="00B50D03" w:rsidRDefault="00B50D03" w:rsidP="00B50D03">
      <w:pPr>
        <w:pStyle w:val="ConsPlusNormal"/>
        <w:jc w:val="right"/>
        <w:outlineLvl w:val="1"/>
        <w:rPr>
          <w:sz w:val="24"/>
          <w:szCs w:val="24"/>
        </w:rPr>
      </w:pPr>
    </w:p>
    <w:p w:rsidR="00B50D03" w:rsidRPr="00B50D03" w:rsidRDefault="00B50D03" w:rsidP="00B50D03">
      <w:pPr>
        <w:pStyle w:val="ConsPlusNormal"/>
        <w:jc w:val="right"/>
        <w:outlineLvl w:val="1"/>
        <w:rPr>
          <w:sz w:val="24"/>
          <w:szCs w:val="24"/>
        </w:rPr>
      </w:pPr>
    </w:p>
    <w:p w:rsidR="00B50D03" w:rsidRPr="00B50D03" w:rsidRDefault="00B50D03" w:rsidP="00B50D03">
      <w:pPr>
        <w:pStyle w:val="ConsPlusNormal"/>
        <w:jc w:val="right"/>
        <w:outlineLvl w:val="1"/>
        <w:rPr>
          <w:sz w:val="24"/>
          <w:szCs w:val="24"/>
        </w:rPr>
      </w:pPr>
    </w:p>
    <w:p w:rsidR="00B50D03" w:rsidRPr="00B50D03" w:rsidRDefault="00B50D03" w:rsidP="00B50D03">
      <w:pPr>
        <w:pStyle w:val="ConsPlusNormal"/>
        <w:jc w:val="right"/>
        <w:outlineLvl w:val="1"/>
        <w:rPr>
          <w:sz w:val="24"/>
          <w:szCs w:val="24"/>
        </w:rPr>
      </w:pPr>
    </w:p>
    <w:p w:rsidR="00B50D03" w:rsidRPr="00B50D03" w:rsidRDefault="00B50D03" w:rsidP="00B50D03">
      <w:pPr>
        <w:pStyle w:val="ConsPlusNormal"/>
        <w:jc w:val="right"/>
        <w:outlineLvl w:val="1"/>
        <w:rPr>
          <w:sz w:val="24"/>
          <w:szCs w:val="24"/>
        </w:rPr>
      </w:pPr>
    </w:p>
    <w:p w:rsidR="00B50D03" w:rsidRPr="00B50D03" w:rsidRDefault="00B50D03" w:rsidP="00B50D03">
      <w:pPr>
        <w:pStyle w:val="ConsPlusNormal"/>
        <w:jc w:val="right"/>
        <w:outlineLvl w:val="1"/>
        <w:rPr>
          <w:sz w:val="24"/>
          <w:szCs w:val="24"/>
        </w:rPr>
      </w:pPr>
    </w:p>
    <w:p w:rsidR="00B50D03" w:rsidRPr="00B50D03" w:rsidRDefault="00B50D03" w:rsidP="00B50D03">
      <w:pPr>
        <w:pStyle w:val="ConsPlusNormal"/>
        <w:jc w:val="right"/>
        <w:outlineLvl w:val="1"/>
        <w:rPr>
          <w:sz w:val="24"/>
          <w:szCs w:val="24"/>
        </w:rPr>
      </w:pPr>
    </w:p>
    <w:p w:rsidR="00B50D03" w:rsidRPr="00B50D03" w:rsidRDefault="00B50D03" w:rsidP="00B50D03">
      <w:pPr>
        <w:pStyle w:val="ConsPlusNormal"/>
        <w:jc w:val="right"/>
        <w:outlineLvl w:val="1"/>
        <w:rPr>
          <w:sz w:val="24"/>
          <w:szCs w:val="24"/>
        </w:rPr>
      </w:pPr>
    </w:p>
    <w:p w:rsidR="00B50D03" w:rsidRPr="00B50D03" w:rsidRDefault="00B50D03" w:rsidP="00B50D03">
      <w:pPr>
        <w:pStyle w:val="ConsPlusNormal"/>
        <w:jc w:val="right"/>
        <w:outlineLvl w:val="1"/>
        <w:rPr>
          <w:sz w:val="24"/>
          <w:szCs w:val="24"/>
        </w:rPr>
      </w:pPr>
    </w:p>
    <w:p w:rsidR="00B50D03" w:rsidRPr="00B50D03" w:rsidRDefault="00B50D03" w:rsidP="00B50D03">
      <w:pPr>
        <w:pStyle w:val="ConsPlusNormal"/>
        <w:jc w:val="right"/>
        <w:outlineLvl w:val="1"/>
        <w:rPr>
          <w:sz w:val="24"/>
          <w:szCs w:val="24"/>
        </w:rPr>
      </w:pPr>
    </w:p>
    <w:p w:rsidR="00B50D03" w:rsidRDefault="00B50D03" w:rsidP="00B50D03">
      <w:pPr>
        <w:pStyle w:val="ConsPlusNormal"/>
        <w:jc w:val="right"/>
        <w:outlineLvl w:val="1"/>
      </w:pPr>
    </w:p>
    <w:p w:rsidR="00B50D03" w:rsidRDefault="00B50D03" w:rsidP="00B50D03">
      <w:pPr>
        <w:pStyle w:val="ConsPlusNormal"/>
        <w:jc w:val="right"/>
        <w:outlineLvl w:val="1"/>
      </w:pPr>
    </w:p>
    <w:p w:rsidR="001C481D" w:rsidRDefault="001C481D" w:rsidP="001C481D">
      <w:pPr>
        <w:ind w:left="5387"/>
        <w:jc w:val="right"/>
        <w:rPr>
          <w:sz w:val="20"/>
          <w:szCs w:val="20"/>
        </w:rPr>
      </w:pPr>
    </w:p>
    <w:p w:rsidR="001C481D" w:rsidRDefault="001C481D" w:rsidP="001C481D">
      <w:pPr>
        <w:ind w:left="5387"/>
        <w:jc w:val="right"/>
        <w:rPr>
          <w:sz w:val="20"/>
          <w:szCs w:val="20"/>
        </w:rPr>
      </w:pPr>
    </w:p>
    <w:p w:rsidR="00CE7D5E" w:rsidRDefault="00F6173C" w:rsidP="00F6173C">
      <w:pPr>
        <w:rPr>
          <w:sz w:val="28"/>
          <w:szCs w:val="28"/>
        </w:rPr>
      </w:pPr>
      <w:r>
        <w:rPr>
          <w:sz w:val="28"/>
          <w:szCs w:val="28"/>
        </w:rPr>
        <w:t xml:space="preserve">                                                       </w:t>
      </w:r>
    </w:p>
    <w:p w:rsidR="00CE7D5E" w:rsidRDefault="00CE7D5E" w:rsidP="00F6173C">
      <w:pPr>
        <w:rPr>
          <w:sz w:val="28"/>
          <w:szCs w:val="28"/>
        </w:rPr>
      </w:pPr>
    </w:p>
    <w:p w:rsidR="00CE7D5E" w:rsidRDefault="00CE7D5E" w:rsidP="00F6173C">
      <w:pPr>
        <w:rPr>
          <w:sz w:val="28"/>
          <w:szCs w:val="28"/>
        </w:rPr>
      </w:pPr>
    </w:p>
    <w:p w:rsidR="00CE7D5E" w:rsidRDefault="00CE7D5E" w:rsidP="00F6173C">
      <w:pPr>
        <w:rPr>
          <w:sz w:val="28"/>
          <w:szCs w:val="28"/>
        </w:rPr>
      </w:pPr>
    </w:p>
    <w:p w:rsidR="00CE7D5E" w:rsidRDefault="00CE7D5E" w:rsidP="00F6173C">
      <w:pPr>
        <w:rPr>
          <w:sz w:val="28"/>
          <w:szCs w:val="28"/>
        </w:rPr>
      </w:pPr>
    </w:p>
    <w:p w:rsidR="00CE7D5E" w:rsidRDefault="00CE7D5E" w:rsidP="00F6173C">
      <w:pPr>
        <w:rPr>
          <w:sz w:val="28"/>
          <w:szCs w:val="28"/>
        </w:rPr>
      </w:pPr>
    </w:p>
    <w:p w:rsidR="00CE7D5E" w:rsidRDefault="00CE7D5E" w:rsidP="00F6173C">
      <w:pPr>
        <w:rPr>
          <w:sz w:val="28"/>
          <w:szCs w:val="28"/>
        </w:rPr>
      </w:pPr>
    </w:p>
    <w:p w:rsidR="00CE7D5E" w:rsidRDefault="00CE7D5E" w:rsidP="00F6173C">
      <w:pPr>
        <w:rPr>
          <w:sz w:val="28"/>
          <w:szCs w:val="28"/>
        </w:rPr>
      </w:pPr>
    </w:p>
    <w:p w:rsidR="00825C75" w:rsidRPr="00FE1F9C" w:rsidRDefault="00CE7D5E" w:rsidP="00FE1F9C">
      <w:pPr>
        <w:jc w:val="right"/>
      </w:pPr>
      <w:r>
        <w:rPr>
          <w:sz w:val="28"/>
          <w:szCs w:val="28"/>
        </w:rPr>
        <w:t xml:space="preserve">                                                       </w:t>
      </w:r>
      <w:r w:rsidR="00F6173C">
        <w:rPr>
          <w:sz w:val="28"/>
          <w:szCs w:val="28"/>
        </w:rPr>
        <w:t xml:space="preserve">  </w:t>
      </w:r>
      <w:r w:rsidR="00143C7E" w:rsidRPr="00FE1F9C">
        <w:t>Приложение</w:t>
      </w:r>
      <w:r w:rsidR="00F6173C" w:rsidRPr="00FE1F9C">
        <w:t xml:space="preserve"> 2</w:t>
      </w:r>
    </w:p>
    <w:p w:rsidR="00825C75" w:rsidRPr="00FE1F9C" w:rsidRDefault="00825C75" w:rsidP="00FE1F9C">
      <w:pPr>
        <w:ind w:left="3969"/>
        <w:jc w:val="right"/>
      </w:pPr>
      <w:r w:rsidRPr="00FE1F9C">
        <w:t xml:space="preserve">к административному регламенту </w:t>
      </w:r>
    </w:p>
    <w:p w:rsidR="00FE1F9C" w:rsidRPr="00FE1F9C" w:rsidRDefault="00825C75" w:rsidP="00FE1F9C">
      <w:pPr>
        <w:pStyle w:val="ConsPlusTitle"/>
        <w:jc w:val="right"/>
        <w:rPr>
          <w:b w:val="0"/>
          <w:sz w:val="24"/>
          <w:szCs w:val="24"/>
        </w:rPr>
      </w:pPr>
      <w:r w:rsidRPr="00FE1F9C">
        <w:rPr>
          <w:b w:val="0"/>
          <w:sz w:val="24"/>
          <w:szCs w:val="24"/>
        </w:rPr>
        <w:t>предоставления муниципальной услуги «</w:t>
      </w:r>
      <w:r w:rsidR="00FE1F9C" w:rsidRPr="00FE1F9C">
        <w:rPr>
          <w:b w:val="0"/>
          <w:caps/>
          <w:kern w:val="1"/>
          <w:sz w:val="24"/>
          <w:szCs w:val="24"/>
        </w:rPr>
        <w:t>«</w:t>
      </w:r>
      <w:r w:rsidR="00FE1F9C" w:rsidRPr="00FE1F9C">
        <w:rPr>
          <w:b w:val="0"/>
          <w:sz w:val="24"/>
          <w:szCs w:val="24"/>
        </w:rPr>
        <w:t>Внесение в реестр мест (площадок)</w:t>
      </w:r>
    </w:p>
    <w:p w:rsidR="00FE1F9C" w:rsidRPr="00FE1F9C" w:rsidRDefault="00FE1F9C" w:rsidP="00FE1F9C">
      <w:pPr>
        <w:pStyle w:val="ConsPlusTitle"/>
        <w:jc w:val="right"/>
        <w:rPr>
          <w:b w:val="0"/>
          <w:sz w:val="24"/>
          <w:szCs w:val="24"/>
        </w:rPr>
      </w:pPr>
      <w:r w:rsidRPr="00FE1F9C">
        <w:rPr>
          <w:b w:val="0"/>
          <w:sz w:val="24"/>
          <w:szCs w:val="24"/>
        </w:rPr>
        <w:t>накопления твердых коммунальных отходов сведений о месте</w:t>
      </w:r>
    </w:p>
    <w:p w:rsidR="00FE1F9C" w:rsidRPr="00FE1F9C" w:rsidRDefault="00FE1F9C" w:rsidP="00FE1F9C">
      <w:pPr>
        <w:pStyle w:val="ConsPlusTitle"/>
        <w:jc w:val="right"/>
        <w:rPr>
          <w:b w:val="0"/>
          <w:sz w:val="24"/>
          <w:szCs w:val="24"/>
        </w:rPr>
      </w:pPr>
      <w:r w:rsidRPr="00FE1F9C">
        <w:rPr>
          <w:b w:val="0"/>
          <w:sz w:val="24"/>
          <w:szCs w:val="24"/>
        </w:rPr>
        <w:t>(площадке) накопления твердых коммунальных отходов"</w:t>
      </w:r>
    </w:p>
    <w:p w:rsidR="00825C75" w:rsidRPr="00D024FB" w:rsidRDefault="00825C75" w:rsidP="001C481D">
      <w:pPr>
        <w:ind w:left="6096"/>
      </w:pPr>
    </w:p>
    <w:p w:rsidR="00825C75" w:rsidRPr="00FE1F9C" w:rsidRDefault="00825C75" w:rsidP="001C48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kern w:val="1"/>
        </w:rPr>
      </w:pPr>
      <w:r w:rsidRPr="00FE1F9C">
        <w:rPr>
          <w:b/>
          <w:kern w:val="1"/>
        </w:rPr>
        <w:t>БЛОК-СХЕМА</w:t>
      </w:r>
    </w:p>
    <w:p w:rsidR="00FE1F9C" w:rsidRPr="00FE1F9C" w:rsidRDefault="00825C75" w:rsidP="00FE1F9C">
      <w:pPr>
        <w:pStyle w:val="ConsPlusTitle"/>
        <w:jc w:val="center"/>
        <w:rPr>
          <w:sz w:val="24"/>
          <w:szCs w:val="24"/>
        </w:rPr>
      </w:pPr>
      <w:r w:rsidRPr="00FE1F9C">
        <w:rPr>
          <w:kern w:val="1"/>
          <w:sz w:val="24"/>
          <w:szCs w:val="24"/>
        </w:rPr>
        <w:t xml:space="preserve">ПОСЛЕДОВАТЕЛЬНОСТИ ДЕЙСТВИЙ ПРИ ПРЕДОСТАВЛЕНИИ МУНИЦИПАЛЬНОЙ УСЛУГИ </w:t>
      </w:r>
      <w:r w:rsidRPr="00FE1F9C">
        <w:rPr>
          <w:caps/>
          <w:kern w:val="1"/>
          <w:sz w:val="24"/>
          <w:szCs w:val="24"/>
        </w:rPr>
        <w:t>«</w:t>
      </w:r>
      <w:r w:rsidR="00FE1F9C" w:rsidRPr="00FE1F9C">
        <w:rPr>
          <w:sz w:val="24"/>
          <w:szCs w:val="24"/>
        </w:rPr>
        <w:t>Внесение в реестр мест (площадок)</w:t>
      </w:r>
    </w:p>
    <w:p w:rsidR="00FE1F9C" w:rsidRPr="00FE1F9C" w:rsidRDefault="00FE1F9C" w:rsidP="00FE1F9C">
      <w:pPr>
        <w:pStyle w:val="ConsPlusTitle"/>
        <w:jc w:val="center"/>
        <w:rPr>
          <w:sz w:val="24"/>
          <w:szCs w:val="24"/>
        </w:rPr>
      </w:pPr>
      <w:r w:rsidRPr="00FE1F9C">
        <w:rPr>
          <w:sz w:val="24"/>
          <w:szCs w:val="24"/>
        </w:rPr>
        <w:t>накопления твердых коммунальных отходов сведений о месте</w:t>
      </w:r>
    </w:p>
    <w:p w:rsidR="00FE1F9C" w:rsidRPr="00FE1F9C" w:rsidRDefault="00FE1F9C" w:rsidP="00FE1F9C">
      <w:pPr>
        <w:pStyle w:val="ConsPlusTitle"/>
        <w:jc w:val="center"/>
        <w:rPr>
          <w:sz w:val="24"/>
          <w:szCs w:val="24"/>
        </w:rPr>
      </w:pPr>
      <w:r w:rsidRPr="00FE1F9C">
        <w:rPr>
          <w:sz w:val="24"/>
          <w:szCs w:val="24"/>
        </w:rPr>
        <w:t>(площадке) накопления твердых коммунальных отходов"</w:t>
      </w:r>
    </w:p>
    <w:p w:rsidR="00FE1F9C" w:rsidRPr="00B50D03" w:rsidRDefault="00FE1F9C" w:rsidP="00FE1F9C">
      <w:pPr>
        <w:pStyle w:val="ConsPlusNormal"/>
        <w:jc w:val="both"/>
        <w:rPr>
          <w:sz w:val="24"/>
          <w:szCs w:val="24"/>
        </w:rPr>
      </w:pPr>
    </w:p>
    <w:p w:rsidR="00825C75" w:rsidRPr="00D024FB" w:rsidRDefault="00B352EF" w:rsidP="001C48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rPr>
      </w:pPr>
      <w:r w:rsidRPr="00B352EF">
        <w:rPr>
          <w:noProof/>
        </w:rPr>
        <w:pict>
          <v:rect id="Прямоугольник 27" o:spid="_x0000_s1050" style="position:absolute;margin-left:18pt;margin-top:6pt;width:423pt;height:34.75pt;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">
            <v:textbox>
              <w:txbxContent>
                <w:p w:rsidR="00B50D03" w:rsidRPr="00F757CB" w:rsidRDefault="00B50D03" w:rsidP="00825C75">
                  <w:pPr>
                    <w:jc w:val="center"/>
                  </w:pPr>
                  <w:r w:rsidRPr="00F757CB">
                    <w:t>Обращение заявителя с заявлением и документами, необходимыми для предоставления муниципальной услуги</w:t>
                  </w:r>
                </w:p>
                <w:p w:rsidR="00B50D03" w:rsidRPr="00F757CB" w:rsidRDefault="00B50D03" w:rsidP="00825C75"/>
              </w:txbxContent>
            </v:textbox>
          </v:rect>
        </w:pict>
      </w:r>
    </w:p>
    <w:p w:rsidR="00825C75" w:rsidRPr="00D024FB" w:rsidRDefault="00825C75" w:rsidP="001C48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kern w:val="1"/>
        </w:rPr>
      </w:pPr>
    </w:p>
    <w:p w:rsidR="00825C75" w:rsidRPr="00D024FB" w:rsidRDefault="00B352EF" w:rsidP="001C48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sidRPr="00B352EF">
        <w:rPr>
          <w:noProof/>
        </w:rPr>
        <w:pict>
          <v:shapetype id="_x0000_t32" coordsize="21600,21600" o:spt="32" o:oned="t" path="m,l21600,21600e" filled="f">
            <v:path arrowok="t" fillok="f" o:connecttype="none"/>
            <o:lock v:ext="edit" shapetype="t"/>
          </v:shapetype>
          <v:shape id="Прямая со стрелкой 26" o:spid="_x0000_s1049" type="#_x0000_t32" style="position:absolute;margin-left:342pt;margin-top:13.15pt;width:.05pt;height:22.8pt;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">
            <v:stroke endarrow="open"/>
          </v:shape>
        </w:pict>
      </w:r>
      <w:r w:rsidRPr="00B352EF">
        <w:rPr>
          <w:noProof/>
        </w:rPr>
        <w:pict>
          <v:shape id="Прямая со стрелкой 25" o:spid="_x0000_s1048" type="#_x0000_t32" style="position:absolute;margin-left:90pt;margin-top:13.15pt;width:.05pt;height:22.8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">
            <v:stroke endarrow="open"/>
          </v:shape>
        </w:pict>
      </w:r>
    </w:p>
    <w:p w:rsidR="00825C75" w:rsidRPr="00D024FB" w:rsidRDefault="00825C75" w:rsidP="001C48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825C75" w:rsidRPr="00D024FB" w:rsidRDefault="00B352EF" w:rsidP="001C48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sidRPr="00B352EF">
        <w:rPr>
          <w:noProof/>
        </w:rPr>
        <w:pict>
          <v:rect id="Прямоугольник 24" o:spid="_x0000_s1047" style="position:absolute;margin-left:21.75pt;margin-top:8.35pt;width:423pt;height:20.1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">
            <v:textbox>
              <w:txbxContent>
                <w:p w:rsidR="00B50D03" w:rsidRPr="00F757CB" w:rsidRDefault="00B50D03" w:rsidP="00825C75">
                  <w:pPr>
                    <w:jc w:val="center"/>
                  </w:pPr>
                  <w:r w:rsidRPr="00F757CB">
                    <w:t xml:space="preserve">Проверка документов </w:t>
                  </w:r>
                </w:p>
              </w:txbxContent>
            </v:textbox>
          </v:rect>
        </w:pict>
      </w:r>
    </w:p>
    <w:p w:rsidR="00825C75" w:rsidRPr="00D024FB" w:rsidRDefault="00825C75" w:rsidP="001C48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825C75" w:rsidRPr="00D024FB" w:rsidRDefault="00B352EF" w:rsidP="001C48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sidRPr="00B352EF">
        <w:rPr>
          <w:noProof/>
        </w:rPr>
        <w:pict>
          <v:shape id="Прямая со стрелкой 23" o:spid="_x0000_s1046" type="#_x0000_t32" style="position:absolute;margin-left:89.95pt;margin-top:.85pt;width:.15pt;height:63pt;flip:x;z-index:25164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">
            <v:stroke endarrow="open"/>
          </v:shape>
        </w:pict>
      </w:r>
    </w:p>
    <w:p w:rsidR="00825C75" w:rsidRPr="00D024FB" w:rsidRDefault="00825C75" w:rsidP="001C48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825C75" w:rsidRPr="00D024FB" w:rsidRDefault="00825C75" w:rsidP="001C48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825C75" w:rsidRPr="00D024FB" w:rsidRDefault="00825C75" w:rsidP="001C48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825C75" w:rsidRPr="00D024FB" w:rsidRDefault="00B352EF" w:rsidP="001C48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sidRPr="00B352EF">
        <w:rPr>
          <w:noProof/>
        </w:rPr>
        <w:pict>
          <v:rect id="Прямоугольник 22" o:spid="_x0000_s1045" style="position:absolute;margin-left:-24pt;margin-top:8.65pt;width:225pt;height:25.3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">
            <v:textbox>
              <w:txbxContent>
                <w:p w:rsidR="00B50D03" w:rsidRPr="002F4231" w:rsidRDefault="00B50D03" w:rsidP="00825C75">
                  <w:pPr>
                    <w:jc w:val="center"/>
                  </w:pPr>
                  <w:r w:rsidRPr="002F4231">
                    <w:t xml:space="preserve">Прием и регистрация документов </w:t>
                  </w:r>
                </w:p>
              </w:txbxContent>
            </v:textbox>
          </v:rect>
        </w:pict>
      </w:r>
    </w:p>
    <w:p w:rsidR="00825C75" w:rsidRPr="00D024FB" w:rsidRDefault="00825C75" w:rsidP="001C48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825C75" w:rsidRPr="00D024FB" w:rsidRDefault="00B352EF" w:rsidP="001C48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sidRPr="00B352EF">
        <w:rPr>
          <w:noProof/>
        </w:rPr>
        <w:pict>
          <v:rect id="Прямоугольник 21" o:spid="_x0000_s1044" style="position:absolute;margin-left:256.2pt;margin-top:12.65pt;width:222pt;height:55.0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">
            <v:textbox>
              <w:txbxContent>
                <w:p w:rsidR="00B50D03" w:rsidRPr="002F4231" w:rsidRDefault="00B50D03" w:rsidP="00825C75">
                  <w:pPr>
                    <w:jc w:val="center"/>
                  </w:pPr>
                  <w:r w:rsidRPr="002F4231">
                    <w:t>Формирование и направление межведомственных запросов, получение ответов</w:t>
                  </w:r>
                </w:p>
              </w:txbxContent>
            </v:textbox>
          </v:rect>
        </w:pict>
      </w:r>
      <w:r w:rsidRPr="00B352EF">
        <w:rPr>
          <w:noProof/>
        </w:rPr>
        <w:pict>
          <v:shape id="Прямая со стрелкой 20" o:spid="_x0000_s1043" type="#_x0000_t32" style="position:absolute;margin-left:89.8pt;margin-top:6.4pt;width:0;height:18pt;z-index:2516495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">
            <v:stroke endarrow="open"/>
          </v:shape>
        </w:pict>
      </w:r>
    </w:p>
    <w:p w:rsidR="00825C75" w:rsidRPr="00D024FB" w:rsidRDefault="00B352EF" w:rsidP="001C48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sidRPr="00B352EF">
        <w:rPr>
          <w:noProof/>
        </w:rPr>
        <w:pict>
          <v:rect id="Прямоугольник 19" o:spid="_x0000_s1042" style="position:absolute;margin-left:-27pt;margin-top:10.6pt;width:234pt;height:39.2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">
            <v:textbox>
              <w:txbxContent>
                <w:p w:rsidR="00B50D03" w:rsidRPr="002F4231" w:rsidRDefault="00B50D03" w:rsidP="00825C75">
                  <w:pPr>
                    <w:jc w:val="center"/>
                  </w:pPr>
                  <w:r w:rsidRPr="002F4231">
                    <w:t>Имеется необходимость получения дополнительных документов (сведений)</w:t>
                  </w:r>
                </w:p>
              </w:txbxContent>
            </v:textbox>
          </v:rect>
        </w:pict>
      </w:r>
    </w:p>
    <w:p w:rsidR="00825C75" w:rsidRPr="00D024FB" w:rsidRDefault="00B352EF" w:rsidP="001C48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sidRPr="00B352EF">
        <w:rPr>
          <w:noProof/>
        </w:rPr>
        <w:pict>
          <v:shapetype id="_x0000_t202" coordsize="21600,21600" o:spt="202" path="m,l,21600r21600,l21600,xe">
            <v:stroke joinstyle="miter"/>
            <v:path gradientshapeok="t" o:connecttype="rect"/>
          </v:shapetype>
          <v:shape id="Надпись 18" o:spid="_x0000_s1041" type="#_x0000_t202" style="position:absolute;margin-left:211.2pt;margin-top:3.15pt;width:49.8pt;height:26.9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" filled="f" stroked="f">
            <v:textbox>
              <w:txbxContent>
                <w:p w:rsidR="00B50D03" w:rsidRPr="00A126FA" w:rsidRDefault="00B50D03" w:rsidP="00825C75">
                  <w:r w:rsidRPr="00A126FA">
                    <w:t>Да</w:t>
                  </w:r>
                </w:p>
              </w:txbxContent>
            </v:textbox>
          </v:shape>
        </w:pict>
      </w:r>
    </w:p>
    <w:p w:rsidR="00825C75" w:rsidRPr="00D024FB" w:rsidRDefault="00B352EF" w:rsidP="001C48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sidRPr="00B352EF">
        <w:rPr>
          <w:noProof/>
        </w:rPr>
        <w:pict>
          <v:shape id="Прямая со стрелкой 17" o:spid="_x0000_s1040" type="#_x0000_t32" style="position:absolute;margin-left:211.2pt;margin-top:11.9pt;width:45pt;height:0;z-index:2516567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">
            <v:stroke endarrow="open"/>
          </v:shape>
        </w:pict>
      </w:r>
    </w:p>
    <w:p w:rsidR="00825C75" w:rsidRPr="00D024FB" w:rsidRDefault="00B352EF" w:rsidP="001C48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sidRPr="00B352EF">
        <w:rPr>
          <w:noProof/>
        </w:rPr>
        <w:pict>
          <v:shape id="Прямая со стрелкой 16" o:spid="_x0000_s1039" type="#_x0000_t32" style="position:absolute;margin-left:369pt;margin-top:12.5pt;width:0;height:18pt;z-index:2516608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">
            <v:stroke endarrow="open"/>
          </v:shape>
        </w:pict>
      </w:r>
      <w:r w:rsidRPr="00B352EF">
        <w:rPr>
          <w:noProof/>
        </w:rPr>
        <w:pict>
          <v:shape id="Прямая со стрелкой 15" o:spid="_x0000_s1038" type="#_x0000_t32" style="position:absolute;margin-left:89.7pt;margin-top:8.4pt;width:0;height:45pt;z-index:2516587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"/>
        </w:pict>
      </w:r>
    </w:p>
    <w:p w:rsidR="00825C75" w:rsidRPr="00D024FB" w:rsidRDefault="00B352EF" w:rsidP="001C48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sidRPr="00B352EF">
        <w:rPr>
          <w:noProof/>
        </w:rPr>
        <w:pict>
          <v:shape id="Надпись 14" o:spid="_x0000_s1037" type="#_x0000_t202" style="position:absolute;margin-left:21.75pt;margin-top:4.95pt;width:68.25pt;height:46.6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" filled="f" stroked="f">
            <v:textbox>
              <w:txbxContent>
                <w:p w:rsidR="00B50D03" w:rsidRPr="00A126FA" w:rsidRDefault="00B50D03" w:rsidP="00825C75">
                  <w:r w:rsidRPr="00A126FA">
                    <w:t>нет</w:t>
                  </w:r>
                </w:p>
              </w:txbxContent>
            </v:textbox>
          </v:shape>
        </w:pict>
      </w:r>
    </w:p>
    <w:p w:rsidR="00825C75" w:rsidRPr="00D024FB" w:rsidRDefault="00B352EF" w:rsidP="001C48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sidRPr="00B352EF">
        <w:rPr>
          <w:noProof/>
        </w:rPr>
        <w:pict>
          <v:rect id="Прямоугольник 13" o:spid="_x0000_s1036" style="position:absolute;margin-left:261.05pt;margin-top:6.15pt;width:225pt;height:45.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">
            <v:textbox>
              <w:txbxContent>
                <w:p w:rsidR="00B50D03" w:rsidRPr="002F4231" w:rsidRDefault="00B50D03" w:rsidP="00825C75">
                  <w:pPr>
                    <w:jc w:val="center"/>
                  </w:pPr>
                  <w:r w:rsidRPr="002F4231">
                    <w:t>Рассмотрение материалов с учетом полученных данных</w:t>
                  </w:r>
                </w:p>
              </w:txbxContent>
            </v:textbox>
          </v:rect>
        </w:pict>
      </w:r>
    </w:p>
    <w:p w:rsidR="00825C75" w:rsidRPr="00D024FB" w:rsidRDefault="00B352EF" w:rsidP="001C48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sidRPr="00B352EF">
        <w:rPr>
          <w:noProof/>
        </w:rPr>
        <w:pict>
          <v:shape id="Прямая со стрелкой 12" o:spid="_x0000_s1035" type="#_x0000_t32" style="position:absolute;margin-left:162pt;margin-top:12pt;width:0;height:54pt;z-index:2516526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">
            <v:stroke endarrow="open"/>
          </v:shape>
        </w:pict>
      </w:r>
      <w:r w:rsidRPr="00B352EF">
        <w:rPr>
          <w:noProof/>
        </w:rPr>
        <w:pict>
          <v:shape id="Прямая со стрелкой 11" o:spid="_x0000_s1034" type="#_x0000_t32" style="position:absolute;margin-left:90.1pt;margin-top:12pt;width:170.95pt;height:0;z-index:2516700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">
            <v:stroke endarrow="open"/>
          </v:shape>
        </w:pict>
      </w:r>
    </w:p>
    <w:p w:rsidR="00825C75" w:rsidRPr="00D024FB" w:rsidRDefault="00825C75" w:rsidP="001C48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825C75" w:rsidRPr="00D024FB" w:rsidRDefault="00825C75" w:rsidP="001C48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825C75" w:rsidRPr="00D024FB" w:rsidRDefault="00825C75" w:rsidP="001C48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825C75" w:rsidRPr="00D024FB" w:rsidRDefault="00B352EF" w:rsidP="001C48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sidRPr="00B352EF">
        <w:rPr>
          <w:noProof/>
        </w:rPr>
        <w:pict>
          <v:rect id="Прямоугольник 10" o:spid="_x0000_s1033" style="position:absolute;margin-left:-9pt;margin-top:10.8pt;width:459pt;height:36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">
            <v:textbox>
              <w:txbxContent>
                <w:p w:rsidR="00B50D03" w:rsidRPr="006D7CAF" w:rsidRDefault="00B50D03" w:rsidP="00825C75">
                  <w:pPr>
                    <w:widowControl w:val="0"/>
                    <w:autoSpaceDE w:val="0"/>
                    <w:autoSpaceDN w:val="0"/>
                    <w:adjustRightInd w:val="0"/>
                    <w:ind w:firstLine="284"/>
                    <w:jc w:val="center"/>
                    <w:rPr>
                      <w:color w:val="000000"/>
                    </w:rPr>
                  </w:pPr>
                  <w:r w:rsidRPr="006D7CAF">
                    <w:rPr>
                      <w:color w:val="000000"/>
                    </w:rPr>
                    <w:t>Принятие решения о предоставлении (отказе в предоставлении) муниципальной услуги и оформление результатов</w:t>
                  </w:r>
                </w:p>
                <w:p w:rsidR="00B50D03" w:rsidRPr="00F757CB" w:rsidRDefault="00B50D03" w:rsidP="00825C75"/>
              </w:txbxContent>
            </v:textbox>
          </v:rect>
        </w:pict>
      </w:r>
    </w:p>
    <w:p w:rsidR="00825C75" w:rsidRPr="00D024FB" w:rsidRDefault="00825C75" w:rsidP="001C48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825C75" w:rsidRPr="00D024FB" w:rsidRDefault="00825C75" w:rsidP="001C48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825C75" w:rsidRPr="00D024FB" w:rsidRDefault="00B352EF" w:rsidP="001C48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sidRPr="00B352EF">
        <w:rPr>
          <w:noProof/>
        </w:rPr>
        <w:pict>
          <v:shape id="Прямая со стрелкой 9" o:spid="_x0000_s1032" type="#_x0000_t32" style="position:absolute;margin-left:324pt;margin-top:5.45pt;width:0;height:36pt;z-index:2516638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">
            <v:stroke endarrow="open"/>
          </v:shape>
        </w:pict>
      </w:r>
      <w:r w:rsidRPr="00B352EF">
        <w:rPr>
          <w:noProof/>
        </w:rPr>
        <w:pict>
          <v:shape id="Прямая со стрелкой 8" o:spid="_x0000_s1031" type="#_x0000_t32" style="position:absolute;margin-left:117pt;margin-top:5.45pt;width:0;height:36pt;z-index:2516628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">
            <v:stroke endarrow="open"/>
          </v:shape>
        </w:pict>
      </w:r>
    </w:p>
    <w:p w:rsidR="00825C75" w:rsidRPr="00D024FB" w:rsidRDefault="00825C75" w:rsidP="001C48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825C75" w:rsidRPr="00D024FB" w:rsidRDefault="00825C75" w:rsidP="001C48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825C75" w:rsidRPr="00D024FB" w:rsidRDefault="00B352EF" w:rsidP="001C48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sidRPr="00B352EF">
        <w:rPr>
          <w:noProof/>
        </w:rPr>
        <w:pict>
          <v:rect id="Прямоугольник 5" o:spid="_x0000_s1030" style="position:absolute;margin-left:261pt;margin-top:.05pt;width:225pt;height:42.75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">
            <v:textbox>
              <w:txbxContent>
                <w:p w:rsidR="00B50D03" w:rsidRPr="002F4231" w:rsidRDefault="00B50D03" w:rsidP="00825C75">
                  <w:pPr>
                    <w:jc w:val="center"/>
                  </w:pPr>
                  <w:r w:rsidRPr="002F4231">
                    <w:t>Предоставление муниципальной услуги</w:t>
                  </w:r>
                </w:p>
              </w:txbxContent>
            </v:textbox>
          </v:rect>
        </w:pict>
      </w:r>
      <w:r w:rsidRPr="00B352EF">
        <w:rPr>
          <w:noProof/>
        </w:rPr>
        <w:pict>
          <v:rect id="Прямоугольник 4" o:spid="_x0000_s1029" style="position:absolute;margin-left:0;margin-top:.05pt;width:225pt;height:36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">
            <v:textbox>
              <w:txbxContent>
                <w:p w:rsidR="00B50D03" w:rsidRPr="002F4231" w:rsidRDefault="00B50D03" w:rsidP="00825C75">
                  <w:pPr>
                    <w:jc w:val="center"/>
                  </w:pPr>
                  <w:r w:rsidRPr="002F4231">
                    <w:t>Отказ в предоставлении муниципальной услуги</w:t>
                  </w:r>
                </w:p>
              </w:txbxContent>
            </v:textbox>
          </v:rect>
        </w:pict>
      </w:r>
    </w:p>
    <w:p w:rsidR="00825C75" w:rsidRPr="00D024FB" w:rsidRDefault="00825C75" w:rsidP="001C48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825C75" w:rsidRPr="00D024FB" w:rsidRDefault="00B352EF" w:rsidP="001C48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sidRPr="00B352EF">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3" o:spid="_x0000_s1028" type="#_x0000_t34" style="position:absolute;margin-left:196.25pt;margin-top:13.2pt;width:33.45pt;height:24pt;rotation:90;flip:x;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" adj="10784">
            <v:stroke endarrow="open"/>
          </v:shape>
        </w:pict>
      </w:r>
    </w:p>
    <w:p w:rsidR="00825C75" w:rsidRPr="00D024FB" w:rsidRDefault="00B352EF" w:rsidP="001C48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sidRPr="00B352EF">
        <w:rPr>
          <w:noProof/>
        </w:rPr>
        <w:pict>
          <v:shape id="Прямая со стрелкой 2" o:spid="_x0000_s1027" type="#_x0000_t34" style="position:absolute;margin-left:261.7pt;margin-top:8.7pt;width:26.7pt;height:12.1pt;rotation:90;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">
            <v:stroke endarrow="open"/>
          </v:shape>
        </w:pict>
      </w:r>
    </w:p>
    <w:p w:rsidR="00825C75" w:rsidRDefault="00825C75" w:rsidP="001C48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p>
    <w:p w:rsidR="00825C75" w:rsidRDefault="00B352EF" w:rsidP="001C48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1"/>
        </w:rPr>
      </w:pPr>
      <w:r w:rsidRPr="00B352EF">
        <w:rPr>
          <w:noProof/>
        </w:rPr>
        <w:pict>
          <v:rect id="Прямоугольник 1" o:spid="_x0000_s1026" style="position:absolute;margin-left:128.95pt;margin-top:.5pt;width:225pt;height:47.05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">
            <v:textbox>
              <w:txbxContent>
                <w:p w:rsidR="00B50D03" w:rsidRPr="002F4231" w:rsidRDefault="00B50D03" w:rsidP="00825C75">
                  <w:pPr>
                    <w:jc w:val="center"/>
                  </w:pPr>
                  <w:r w:rsidRPr="002F4231">
                    <w:t>Выдача результатов муниципальной услуги</w:t>
                  </w:r>
                </w:p>
              </w:txbxContent>
            </v:textbox>
          </v:rect>
        </w:pict>
      </w:r>
    </w:p>
    <w:p w:rsidR="00825C75" w:rsidRDefault="00825C75" w:rsidP="001C481D">
      <w:pPr>
        <w:ind w:left="1701"/>
        <w:jc w:val="right"/>
        <w:rPr>
          <w:sz w:val="22"/>
          <w:szCs w:val="22"/>
        </w:rPr>
      </w:pPr>
      <w:r w:rsidRPr="00935712">
        <w:rPr>
          <w:sz w:val="22"/>
          <w:szCs w:val="22"/>
        </w:rPr>
        <w:t xml:space="preserve">                         </w:t>
      </w:r>
    </w:p>
    <w:sectPr w:rsidR="00825C75" w:rsidSect="00B50D03">
      <w:pgSz w:w="11906" w:h="16838"/>
      <w:pgMar w:top="567"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D03" w:rsidRDefault="00B50D03">
      <w:r>
        <w:separator/>
      </w:r>
    </w:p>
  </w:endnote>
  <w:endnote w:type="continuationSeparator" w:id="1">
    <w:p w:rsidR="00B50D03" w:rsidRDefault="00B50D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D03" w:rsidRDefault="00B50D03">
      <w:r>
        <w:separator/>
      </w:r>
    </w:p>
  </w:footnote>
  <w:footnote w:type="continuationSeparator" w:id="1">
    <w:p w:rsidR="00B50D03" w:rsidRDefault="00B50D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6"/>
        </w:tabs>
        <w:ind w:left="644" w:hanging="360"/>
      </w:pPr>
      <w:rPr>
        <w:rFonts w:hint="default"/>
        <w:sz w:val="28"/>
      </w:rPr>
    </w:lvl>
  </w:abstractNum>
  <w:abstractNum w:abstractNumId="1">
    <w:nsid w:val="05E604FC"/>
    <w:multiLevelType w:val="hybridMultilevel"/>
    <w:tmpl w:val="06C88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6F609D"/>
    <w:multiLevelType w:val="hybridMultilevel"/>
    <w:tmpl w:val="5E6CBC32"/>
    <w:lvl w:ilvl="0" w:tplc="4B6497E2">
      <w:start w:val="1"/>
      <w:numFmt w:val="decimal"/>
      <w:lvlText w:val="%1."/>
      <w:lvlJc w:val="left"/>
      <w:pPr>
        <w:ind w:left="3930" w:hanging="360"/>
      </w:pPr>
      <w:rPr>
        <w:rFonts w:ascii="Lucida Sans Unicode" w:hAnsi="Lucida Sans Unicode" w:cs="Lucida Sans Unicode" w:hint="default"/>
        <w:b w:val="0"/>
      </w:rPr>
    </w:lvl>
    <w:lvl w:ilvl="1" w:tplc="04190019" w:tentative="1">
      <w:start w:val="1"/>
      <w:numFmt w:val="lowerLetter"/>
      <w:lvlText w:val="%2."/>
      <w:lvlJc w:val="left"/>
      <w:pPr>
        <w:ind w:left="4650" w:hanging="360"/>
      </w:pPr>
    </w:lvl>
    <w:lvl w:ilvl="2" w:tplc="0419001B" w:tentative="1">
      <w:start w:val="1"/>
      <w:numFmt w:val="lowerRoman"/>
      <w:lvlText w:val="%3."/>
      <w:lvlJc w:val="right"/>
      <w:pPr>
        <w:ind w:left="5370" w:hanging="180"/>
      </w:pPr>
    </w:lvl>
    <w:lvl w:ilvl="3" w:tplc="0419000F" w:tentative="1">
      <w:start w:val="1"/>
      <w:numFmt w:val="decimal"/>
      <w:lvlText w:val="%4."/>
      <w:lvlJc w:val="left"/>
      <w:pPr>
        <w:ind w:left="6090" w:hanging="360"/>
      </w:pPr>
    </w:lvl>
    <w:lvl w:ilvl="4" w:tplc="04190019" w:tentative="1">
      <w:start w:val="1"/>
      <w:numFmt w:val="lowerLetter"/>
      <w:lvlText w:val="%5."/>
      <w:lvlJc w:val="left"/>
      <w:pPr>
        <w:ind w:left="6810" w:hanging="360"/>
      </w:pPr>
    </w:lvl>
    <w:lvl w:ilvl="5" w:tplc="0419001B" w:tentative="1">
      <w:start w:val="1"/>
      <w:numFmt w:val="lowerRoman"/>
      <w:lvlText w:val="%6."/>
      <w:lvlJc w:val="right"/>
      <w:pPr>
        <w:ind w:left="7530" w:hanging="180"/>
      </w:pPr>
    </w:lvl>
    <w:lvl w:ilvl="6" w:tplc="0419000F" w:tentative="1">
      <w:start w:val="1"/>
      <w:numFmt w:val="decimal"/>
      <w:lvlText w:val="%7."/>
      <w:lvlJc w:val="left"/>
      <w:pPr>
        <w:ind w:left="8250" w:hanging="360"/>
      </w:pPr>
    </w:lvl>
    <w:lvl w:ilvl="7" w:tplc="04190019" w:tentative="1">
      <w:start w:val="1"/>
      <w:numFmt w:val="lowerLetter"/>
      <w:lvlText w:val="%8."/>
      <w:lvlJc w:val="left"/>
      <w:pPr>
        <w:ind w:left="8970" w:hanging="360"/>
      </w:pPr>
    </w:lvl>
    <w:lvl w:ilvl="8" w:tplc="0419001B" w:tentative="1">
      <w:start w:val="1"/>
      <w:numFmt w:val="lowerRoman"/>
      <w:lvlText w:val="%9."/>
      <w:lvlJc w:val="right"/>
      <w:pPr>
        <w:ind w:left="9690" w:hanging="180"/>
      </w:pPr>
    </w:lvl>
  </w:abstractNum>
  <w:abstractNum w:abstractNumId="3">
    <w:nsid w:val="0BB14330"/>
    <w:multiLevelType w:val="hybridMultilevel"/>
    <w:tmpl w:val="16401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2D52C0"/>
    <w:multiLevelType w:val="hybridMultilevel"/>
    <w:tmpl w:val="5F6ADB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790A84"/>
    <w:multiLevelType w:val="hybridMultilevel"/>
    <w:tmpl w:val="3AE24E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0840FD"/>
    <w:multiLevelType w:val="hybridMultilevel"/>
    <w:tmpl w:val="97B0A0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A21D18"/>
    <w:multiLevelType w:val="hybridMultilevel"/>
    <w:tmpl w:val="BD806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9D0A07"/>
    <w:multiLevelType w:val="multilevel"/>
    <w:tmpl w:val="D3E0DE1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30"/>
        </w:tabs>
        <w:ind w:left="143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9">
    <w:nsid w:val="22F84317"/>
    <w:multiLevelType w:val="hybridMultilevel"/>
    <w:tmpl w:val="2F3EBE14"/>
    <w:lvl w:ilvl="0" w:tplc="B914DB9E">
      <w:start w:val="1"/>
      <w:numFmt w:val="decimal"/>
      <w:lvlText w:val="%1."/>
      <w:lvlJc w:val="left"/>
      <w:pPr>
        <w:tabs>
          <w:tab w:val="num" w:pos="720"/>
        </w:tabs>
        <w:ind w:left="720" w:hanging="360"/>
      </w:pPr>
      <w:rPr>
        <w:rFonts w:hint="default"/>
      </w:rPr>
    </w:lvl>
    <w:lvl w:ilvl="1" w:tplc="E1B2193A">
      <w:numFmt w:val="none"/>
      <w:lvlText w:val=""/>
      <w:lvlJc w:val="left"/>
      <w:pPr>
        <w:tabs>
          <w:tab w:val="num" w:pos="360"/>
        </w:tabs>
      </w:pPr>
    </w:lvl>
    <w:lvl w:ilvl="2" w:tplc="4258ABA8">
      <w:numFmt w:val="none"/>
      <w:lvlText w:val=""/>
      <w:lvlJc w:val="left"/>
      <w:pPr>
        <w:tabs>
          <w:tab w:val="num" w:pos="360"/>
        </w:tabs>
      </w:pPr>
    </w:lvl>
    <w:lvl w:ilvl="3" w:tplc="F6EE9362">
      <w:numFmt w:val="none"/>
      <w:lvlText w:val=""/>
      <w:lvlJc w:val="left"/>
      <w:pPr>
        <w:tabs>
          <w:tab w:val="num" w:pos="360"/>
        </w:tabs>
      </w:pPr>
    </w:lvl>
    <w:lvl w:ilvl="4" w:tplc="B254C8BE">
      <w:numFmt w:val="none"/>
      <w:lvlText w:val=""/>
      <w:lvlJc w:val="left"/>
      <w:pPr>
        <w:tabs>
          <w:tab w:val="num" w:pos="360"/>
        </w:tabs>
      </w:pPr>
    </w:lvl>
    <w:lvl w:ilvl="5" w:tplc="A53EB05C">
      <w:numFmt w:val="none"/>
      <w:lvlText w:val=""/>
      <w:lvlJc w:val="left"/>
      <w:pPr>
        <w:tabs>
          <w:tab w:val="num" w:pos="360"/>
        </w:tabs>
      </w:pPr>
    </w:lvl>
    <w:lvl w:ilvl="6" w:tplc="2718462E">
      <w:numFmt w:val="none"/>
      <w:lvlText w:val=""/>
      <w:lvlJc w:val="left"/>
      <w:pPr>
        <w:tabs>
          <w:tab w:val="num" w:pos="360"/>
        </w:tabs>
      </w:pPr>
    </w:lvl>
    <w:lvl w:ilvl="7" w:tplc="A6C2F18E">
      <w:numFmt w:val="none"/>
      <w:lvlText w:val=""/>
      <w:lvlJc w:val="left"/>
      <w:pPr>
        <w:tabs>
          <w:tab w:val="num" w:pos="360"/>
        </w:tabs>
      </w:pPr>
    </w:lvl>
    <w:lvl w:ilvl="8" w:tplc="5D40B630">
      <w:numFmt w:val="none"/>
      <w:lvlText w:val=""/>
      <w:lvlJc w:val="left"/>
      <w:pPr>
        <w:tabs>
          <w:tab w:val="num" w:pos="360"/>
        </w:tabs>
      </w:pPr>
    </w:lvl>
  </w:abstractNum>
  <w:abstractNum w:abstractNumId="10">
    <w:nsid w:val="27785539"/>
    <w:multiLevelType w:val="hybridMultilevel"/>
    <w:tmpl w:val="C554BCE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864426A"/>
    <w:multiLevelType w:val="hybridMultilevel"/>
    <w:tmpl w:val="FD30BE58"/>
    <w:lvl w:ilvl="0" w:tplc="3D24EEAC">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AA94ABF"/>
    <w:multiLevelType w:val="multilevel"/>
    <w:tmpl w:val="A50E87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FDD67C9"/>
    <w:multiLevelType w:val="hybridMultilevel"/>
    <w:tmpl w:val="64B8441C"/>
    <w:lvl w:ilvl="0" w:tplc="489CF3B8">
      <w:start w:val="1"/>
      <w:numFmt w:val="decimal"/>
      <w:lvlText w:val="%1."/>
      <w:lvlJc w:val="left"/>
      <w:pPr>
        <w:ind w:left="3930" w:hanging="360"/>
      </w:pPr>
      <w:rPr>
        <w:rFonts w:hint="default"/>
      </w:rPr>
    </w:lvl>
    <w:lvl w:ilvl="1" w:tplc="04190019" w:tentative="1">
      <w:start w:val="1"/>
      <w:numFmt w:val="lowerLetter"/>
      <w:lvlText w:val="%2."/>
      <w:lvlJc w:val="left"/>
      <w:pPr>
        <w:ind w:left="4650" w:hanging="360"/>
      </w:pPr>
    </w:lvl>
    <w:lvl w:ilvl="2" w:tplc="0419001B" w:tentative="1">
      <w:start w:val="1"/>
      <w:numFmt w:val="lowerRoman"/>
      <w:lvlText w:val="%3."/>
      <w:lvlJc w:val="right"/>
      <w:pPr>
        <w:ind w:left="5370" w:hanging="180"/>
      </w:pPr>
    </w:lvl>
    <w:lvl w:ilvl="3" w:tplc="0419000F" w:tentative="1">
      <w:start w:val="1"/>
      <w:numFmt w:val="decimal"/>
      <w:lvlText w:val="%4."/>
      <w:lvlJc w:val="left"/>
      <w:pPr>
        <w:ind w:left="6090" w:hanging="360"/>
      </w:pPr>
    </w:lvl>
    <w:lvl w:ilvl="4" w:tplc="04190019" w:tentative="1">
      <w:start w:val="1"/>
      <w:numFmt w:val="lowerLetter"/>
      <w:lvlText w:val="%5."/>
      <w:lvlJc w:val="left"/>
      <w:pPr>
        <w:ind w:left="6810" w:hanging="360"/>
      </w:pPr>
    </w:lvl>
    <w:lvl w:ilvl="5" w:tplc="0419001B" w:tentative="1">
      <w:start w:val="1"/>
      <w:numFmt w:val="lowerRoman"/>
      <w:lvlText w:val="%6."/>
      <w:lvlJc w:val="right"/>
      <w:pPr>
        <w:ind w:left="7530" w:hanging="180"/>
      </w:pPr>
    </w:lvl>
    <w:lvl w:ilvl="6" w:tplc="0419000F" w:tentative="1">
      <w:start w:val="1"/>
      <w:numFmt w:val="decimal"/>
      <w:lvlText w:val="%7."/>
      <w:lvlJc w:val="left"/>
      <w:pPr>
        <w:ind w:left="8250" w:hanging="360"/>
      </w:pPr>
    </w:lvl>
    <w:lvl w:ilvl="7" w:tplc="04190019" w:tentative="1">
      <w:start w:val="1"/>
      <w:numFmt w:val="lowerLetter"/>
      <w:lvlText w:val="%8."/>
      <w:lvlJc w:val="left"/>
      <w:pPr>
        <w:ind w:left="8970" w:hanging="360"/>
      </w:pPr>
    </w:lvl>
    <w:lvl w:ilvl="8" w:tplc="0419001B" w:tentative="1">
      <w:start w:val="1"/>
      <w:numFmt w:val="lowerRoman"/>
      <w:lvlText w:val="%9."/>
      <w:lvlJc w:val="right"/>
      <w:pPr>
        <w:ind w:left="9690" w:hanging="180"/>
      </w:pPr>
    </w:lvl>
  </w:abstractNum>
  <w:abstractNum w:abstractNumId="14">
    <w:nsid w:val="33B57455"/>
    <w:multiLevelType w:val="hybridMultilevel"/>
    <w:tmpl w:val="4B30DD6A"/>
    <w:lvl w:ilvl="0" w:tplc="D4D80266">
      <w:start w:val="1"/>
      <w:numFmt w:val="decimal"/>
      <w:lvlText w:val="%1."/>
      <w:lvlJc w:val="left"/>
      <w:pPr>
        <w:tabs>
          <w:tab w:val="num" w:pos="3762"/>
        </w:tabs>
        <w:ind w:left="3762" w:hanging="360"/>
      </w:pPr>
      <w:rPr>
        <w:b/>
      </w:rPr>
    </w:lvl>
    <w:lvl w:ilvl="1" w:tplc="5AF25D90">
      <w:numFmt w:val="none"/>
      <w:lvlText w:val=""/>
      <w:lvlJc w:val="left"/>
      <w:pPr>
        <w:tabs>
          <w:tab w:val="num" w:pos="360"/>
        </w:tabs>
        <w:ind w:left="0" w:firstLine="0"/>
      </w:pPr>
    </w:lvl>
    <w:lvl w:ilvl="2" w:tplc="CBDE963C">
      <w:numFmt w:val="none"/>
      <w:lvlText w:val=""/>
      <w:lvlJc w:val="left"/>
      <w:pPr>
        <w:tabs>
          <w:tab w:val="num" w:pos="360"/>
        </w:tabs>
        <w:ind w:left="0" w:firstLine="0"/>
      </w:pPr>
    </w:lvl>
    <w:lvl w:ilvl="3" w:tplc="EAAC8EAA">
      <w:numFmt w:val="none"/>
      <w:lvlText w:val=""/>
      <w:lvlJc w:val="left"/>
      <w:pPr>
        <w:tabs>
          <w:tab w:val="num" w:pos="360"/>
        </w:tabs>
        <w:ind w:left="0" w:firstLine="0"/>
      </w:pPr>
    </w:lvl>
    <w:lvl w:ilvl="4" w:tplc="711C988C">
      <w:numFmt w:val="none"/>
      <w:lvlText w:val=""/>
      <w:lvlJc w:val="left"/>
      <w:pPr>
        <w:tabs>
          <w:tab w:val="num" w:pos="360"/>
        </w:tabs>
        <w:ind w:left="0" w:firstLine="0"/>
      </w:pPr>
    </w:lvl>
    <w:lvl w:ilvl="5" w:tplc="C5BAE2AC">
      <w:numFmt w:val="none"/>
      <w:lvlText w:val=""/>
      <w:lvlJc w:val="left"/>
      <w:pPr>
        <w:tabs>
          <w:tab w:val="num" w:pos="360"/>
        </w:tabs>
        <w:ind w:left="0" w:firstLine="0"/>
      </w:pPr>
    </w:lvl>
    <w:lvl w:ilvl="6" w:tplc="66BA7388">
      <w:numFmt w:val="none"/>
      <w:lvlText w:val=""/>
      <w:lvlJc w:val="left"/>
      <w:pPr>
        <w:tabs>
          <w:tab w:val="num" w:pos="360"/>
        </w:tabs>
        <w:ind w:left="0" w:firstLine="0"/>
      </w:pPr>
    </w:lvl>
    <w:lvl w:ilvl="7" w:tplc="89366196">
      <w:numFmt w:val="none"/>
      <w:lvlText w:val=""/>
      <w:lvlJc w:val="left"/>
      <w:pPr>
        <w:tabs>
          <w:tab w:val="num" w:pos="360"/>
        </w:tabs>
        <w:ind w:left="0" w:firstLine="0"/>
      </w:pPr>
    </w:lvl>
    <w:lvl w:ilvl="8" w:tplc="213EB952">
      <w:numFmt w:val="none"/>
      <w:lvlText w:val=""/>
      <w:lvlJc w:val="left"/>
      <w:pPr>
        <w:tabs>
          <w:tab w:val="num" w:pos="360"/>
        </w:tabs>
        <w:ind w:left="0" w:firstLine="0"/>
      </w:pPr>
    </w:lvl>
  </w:abstractNum>
  <w:abstractNum w:abstractNumId="15">
    <w:nsid w:val="35040A16"/>
    <w:multiLevelType w:val="hybridMultilevel"/>
    <w:tmpl w:val="86F85748"/>
    <w:lvl w:ilvl="0" w:tplc="152A6B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353B6266"/>
    <w:multiLevelType w:val="hybridMultilevel"/>
    <w:tmpl w:val="B8E6F0DA"/>
    <w:lvl w:ilvl="0" w:tplc="B6C063F8">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3196B24"/>
    <w:multiLevelType w:val="hybridMultilevel"/>
    <w:tmpl w:val="B57ABEAC"/>
    <w:lvl w:ilvl="0" w:tplc="A5D0C9E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nsid w:val="4379393D"/>
    <w:multiLevelType w:val="hybridMultilevel"/>
    <w:tmpl w:val="B8E6F0DA"/>
    <w:lvl w:ilvl="0" w:tplc="B6C063F8">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5B736B"/>
    <w:multiLevelType w:val="hybridMultilevel"/>
    <w:tmpl w:val="AD4EFA4E"/>
    <w:lvl w:ilvl="0" w:tplc="019C33A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0">
    <w:nsid w:val="46305134"/>
    <w:multiLevelType w:val="hybridMultilevel"/>
    <w:tmpl w:val="1CF081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7C62CA9"/>
    <w:multiLevelType w:val="hybridMultilevel"/>
    <w:tmpl w:val="ACD616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85A58BB"/>
    <w:multiLevelType w:val="hybridMultilevel"/>
    <w:tmpl w:val="600E802A"/>
    <w:lvl w:ilvl="0" w:tplc="5C88331A">
      <w:start w:val="1"/>
      <w:numFmt w:val="decimal"/>
      <w:lvlText w:val="%1."/>
      <w:lvlJc w:val="left"/>
      <w:pPr>
        <w:ind w:left="884" w:hanging="600"/>
      </w:pPr>
      <w:rPr>
        <w:rFonts w:hint="default"/>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CA22736"/>
    <w:multiLevelType w:val="multilevel"/>
    <w:tmpl w:val="179C05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9D544C"/>
    <w:multiLevelType w:val="hybridMultilevel"/>
    <w:tmpl w:val="B7AE343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25555F"/>
    <w:multiLevelType w:val="hybridMultilevel"/>
    <w:tmpl w:val="F9A02B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36B31A0"/>
    <w:multiLevelType w:val="hybridMultilevel"/>
    <w:tmpl w:val="606212A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5DC3BE9"/>
    <w:multiLevelType w:val="hybridMultilevel"/>
    <w:tmpl w:val="9698E9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CAE6B59"/>
    <w:multiLevelType w:val="hybridMultilevel"/>
    <w:tmpl w:val="F8BCD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107B6B"/>
    <w:multiLevelType w:val="hybridMultilevel"/>
    <w:tmpl w:val="1DA220C6"/>
    <w:lvl w:ilvl="0" w:tplc="194C01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EC80321"/>
    <w:multiLevelType w:val="hybridMultilevel"/>
    <w:tmpl w:val="01D47D5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B21C01"/>
    <w:multiLevelType w:val="hybridMultilevel"/>
    <w:tmpl w:val="D01C5CC4"/>
    <w:lvl w:ilvl="0" w:tplc="C486C13C">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24"/>
  </w:num>
  <w:num w:numId="3">
    <w:abstractNumId w:val="31"/>
  </w:num>
  <w:num w:numId="4">
    <w:abstractNumId w:val="27"/>
  </w:num>
  <w:num w:numId="5">
    <w:abstractNumId w:val="7"/>
  </w:num>
  <w:num w:numId="6">
    <w:abstractNumId w:val="6"/>
  </w:num>
  <w:num w:numId="7">
    <w:abstractNumId w:val="15"/>
  </w:num>
  <w:num w:numId="8">
    <w:abstractNumId w:val="17"/>
  </w:num>
  <w:num w:numId="9">
    <w:abstractNumId w:val="28"/>
  </w:num>
  <w:num w:numId="10">
    <w:abstractNumId w:val="2"/>
  </w:num>
  <w:num w:numId="11">
    <w:abstractNumId w:val="13"/>
  </w:num>
  <w:num w:numId="12">
    <w:abstractNumId w:val="29"/>
  </w:num>
  <w:num w:numId="13">
    <w:abstractNumId w:val="0"/>
  </w:num>
  <w:num w:numId="14">
    <w:abstractNumId w:val="22"/>
  </w:num>
  <w:num w:numId="15">
    <w:abstractNumId w:val="3"/>
  </w:num>
  <w:num w:numId="16">
    <w:abstractNumId w:val="14"/>
    <w:lvlOverride w:ilvl="0">
      <w:startOverride w:val="1"/>
    </w:lvlOverride>
    <w:lvlOverride w:ilvl="1"/>
    <w:lvlOverride w:ilvl="2"/>
    <w:lvlOverride w:ilvl="3"/>
    <w:lvlOverride w:ilvl="4"/>
    <w:lvlOverride w:ilvl="5"/>
    <w:lvlOverride w:ilvl="6"/>
    <w:lvlOverride w:ilvl="7"/>
    <w:lvlOverride w:ilvl="8"/>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3"/>
  </w:num>
  <w:num w:numId="23">
    <w:abstractNumId w:val="30"/>
  </w:num>
  <w:num w:numId="24">
    <w:abstractNumId w:val="1"/>
  </w:num>
  <w:num w:numId="25">
    <w:abstractNumId w:val="11"/>
  </w:num>
  <w:num w:numId="26">
    <w:abstractNumId w:val="26"/>
  </w:num>
  <w:num w:numId="27">
    <w:abstractNumId w:val="12"/>
  </w:num>
  <w:num w:numId="28">
    <w:abstractNumId w:val="16"/>
  </w:num>
  <w:num w:numId="29">
    <w:abstractNumId w:val="9"/>
  </w:num>
  <w:num w:numId="30">
    <w:abstractNumId w:val="8"/>
  </w:num>
  <w:num w:numId="31">
    <w:abstractNumId w:val="5"/>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stylePaneFormatFilter w:val="3F01"/>
  <w:defaultTabStop w:val="708"/>
  <w:characterSpacingControl w:val="doNotCompress"/>
  <w:savePreviewPicture/>
  <w:footnotePr>
    <w:footnote w:id="0"/>
    <w:footnote w:id="1"/>
  </w:footnotePr>
  <w:endnotePr>
    <w:endnote w:id="0"/>
    <w:endnote w:id="1"/>
  </w:endnotePr>
  <w:compat/>
  <w:rsids>
    <w:rsidRoot w:val="00CC6D13"/>
    <w:rsid w:val="00001156"/>
    <w:rsid w:val="000027FC"/>
    <w:rsid w:val="000052A3"/>
    <w:rsid w:val="000053C1"/>
    <w:rsid w:val="00005658"/>
    <w:rsid w:val="00007DCA"/>
    <w:rsid w:val="000104FF"/>
    <w:rsid w:val="000105CC"/>
    <w:rsid w:val="00012AE4"/>
    <w:rsid w:val="0001323C"/>
    <w:rsid w:val="000140BE"/>
    <w:rsid w:val="000177F1"/>
    <w:rsid w:val="00017D25"/>
    <w:rsid w:val="000238E0"/>
    <w:rsid w:val="00026DF1"/>
    <w:rsid w:val="00037BFD"/>
    <w:rsid w:val="00040E66"/>
    <w:rsid w:val="00041829"/>
    <w:rsid w:val="00043445"/>
    <w:rsid w:val="00045AA7"/>
    <w:rsid w:val="0004740D"/>
    <w:rsid w:val="00051CC7"/>
    <w:rsid w:val="00051EE8"/>
    <w:rsid w:val="000547BA"/>
    <w:rsid w:val="00055FBE"/>
    <w:rsid w:val="000633BC"/>
    <w:rsid w:val="000639A0"/>
    <w:rsid w:val="00063ECC"/>
    <w:rsid w:val="00065E33"/>
    <w:rsid w:val="0007330B"/>
    <w:rsid w:val="0007389B"/>
    <w:rsid w:val="00082E72"/>
    <w:rsid w:val="00093FB1"/>
    <w:rsid w:val="00096ED0"/>
    <w:rsid w:val="000A1E29"/>
    <w:rsid w:val="000A4082"/>
    <w:rsid w:val="000A5B7A"/>
    <w:rsid w:val="000A65E4"/>
    <w:rsid w:val="000B2753"/>
    <w:rsid w:val="000B43C4"/>
    <w:rsid w:val="000B77AD"/>
    <w:rsid w:val="000C0DA9"/>
    <w:rsid w:val="000C27F4"/>
    <w:rsid w:val="000C2F49"/>
    <w:rsid w:val="000D6A2E"/>
    <w:rsid w:val="000D71C7"/>
    <w:rsid w:val="000D7994"/>
    <w:rsid w:val="000E142A"/>
    <w:rsid w:val="000E21ED"/>
    <w:rsid w:val="000E3152"/>
    <w:rsid w:val="000E6072"/>
    <w:rsid w:val="000F1007"/>
    <w:rsid w:val="000F122A"/>
    <w:rsid w:val="000F1B9D"/>
    <w:rsid w:val="00107469"/>
    <w:rsid w:val="00107E31"/>
    <w:rsid w:val="00114441"/>
    <w:rsid w:val="001147A3"/>
    <w:rsid w:val="00116FB8"/>
    <w:rsid w:val="0011719C"/>
    <w:rsid w:val="00117CAF"/>
    <w:rsid w:val="001261FA"/>
    <w:rsid w:val="001305CA"/>
    <w:rsid w:val="001307ED"/>
    <w:rsid w:val="0013190A"/>
    <w:rsid w:val="00135A49"/>
    <w:rsid w:val="001362C4"/>
    <w:rsid w:val="001374D7"/>
    <w:rsid w:val="00141FF8"/>
    <w:rsid w:val="00143C7E"/>
    <w:rsid w:val="00143F65"/>
    <w:rsid w:val="00144874"/>
    <w:rsid w:val="00147A88"/>
    <w:rsid w:val="001516E8"/>
    <w:rsid w:val="001535BE"/>
    <w:rsid w:val="00156AAA"/>
    <w:rsid w:val="001573A9"/>
    <w:rsid w:val="0016297C"/>
    <w:rsid w:val="0016393E"/>
    <w:rsid w:val="00165884"/>
    <w:rsid w:val="00165E66"/>
    <w:rsid w:val="0017135F"/>
    <w:rsid w:val="00172490"/>
    <w:rsid w:val="001748F2"/>
    <w:rsid w:val="00176287"/>
    <w:rsid w:val="00176E4E"/>
    <w:rsid w:val="00180684"/>
    <w:rsid w:val="00182243"/>
    <w:rsid w:val="00182F49"/>
    <w:rsid w:val="0018345E"/>
    <w:rsid w:val="001843DC"/>
    <w:rsid w:val="0018548B"/>
    <w:rsid w:val="00186FCE"/>
    <w:rsid w:val="00192969"/>
    <w:rsid w:val="00192B42"/>
    <w:rsid w:val="00196122"/>
    <w:rsid w:val="00197F4B"/>
    <w:rsid w:val="001A28EF"/>
    <w:rsid w:val="001A35B0"/>
    <w:rsid w:val="001A3C8B"/>
    <w:rsid w:val="001B021E"/>
    <w:rsid w:val="001B33A5"/>
    <w:rsid w:val="001B33AB"/>
    <w:rsid w:val="001B3DD3"/>
    <w:rsid w:val="001B4443"/>
    <w:rsid w:val="001B59EB"/>
    <w:rsid w:val="001B714E"/>
    <w:rsid w:val="001C0AAC"/>
    <w:rsid w:val="001C39BC"/>
    <w:rsid w:val="001C45A8"/>
    <w:rsid w:val="001C481D"/>
    <w:rsid w:val="001C618E"/>
    <w:rsid w:val="001C6EE4"/>
    <w:rsid w:val="001C758C"/>
    <w:rsid w:val="001C76BE"/>
    <w:rsid w:val="001D2ED0"/>
    <w:rsid w:val="001E0843"/>
    <w:rsid w:val="001E15FB"/>
    <w:rsid w:val="001E774E"/>
    <w:rsid w:val="001F2AE9"/>
    <w:rsid w:val="001F48CE"/>
    <w:rsid w:val="001F5F7E"/>
    <w:rsid w:val="002001A3"/>
    <w:rsid w:val="00201BF0"/>
    <w:rsid w:val="00201C37"/>
    <w:rsid w:val="00203201"/>
    <w:rsid w:val="00204388"/>
    <w:rsid w:val="00206539"/>
    <w:rsid w:val="00207BFF"/>
    <w:rsid w:val="00210830"/>
    <w:rsid w:val="00212157"/>
    <w:rsid w:val="00212817"/>
    <w:rsid w:val="0021327C"/>
    <w:rsid w:val="00213A0A"/>
    <w:rsid w:val="002222D9"/>
    <w:rsid w:val="00224318"/>
    <w:rsid w:val="00225D5F"/>
    <w:rsid w:val="00226E34"/>
    <w:rsid w:val="0023162B"/>
    <w:rsid w:val="00231DBD"/>
    <w:rsid w:val="00232A88"/>
    <w:rsid w:val="00235DFF"/>
    <w:rsid w:val="00236EF6"/>
    <w:rsid w:val="00237011"/>
    <w:rsid w:val="002371C7"/>
    <w:rsid w:val="00243F24"/>
    <w:rsid w:val="002448B9"/>
    <w:rsid w:val="00246CA7"/>
    <w:rsid w:val="002512DF"/>
    <w:rsid w:val="00262D0E"/>
    <w:rsid w:val="00263EC4"/>
    <w:rsid w:val="0027333A"/>
    <w:rsid w:val="00276159"/>
    <w:rsid w:val="0027703A"/>
    <w:rsid w:val="00280D38"/>
    <w:rsid w:val="00283942"/>
    <w:rsid w:val="00284929"/>
    <w:rsid w:val="00286B8D"/>
    <w:rsid w:val="00292200"/>
    <w:rsid w:val="002927C2"/>
    <w:rsid w:val="00297473"/>
    <w:rsid w:val="002A6535"/>
    <w:rsid w:val="002A7154"/>
    <w:rsid w:val="002B46FE"/>
    <w:rsid w:val="002B4DEE"/>
    <w:rsid w:val="002C2BFF"/>
    <w:rsid w:val="002C33FC"/>
    <w:rsid w:val="002D0736"/>
    <w:rsid w:val="002D7D10"/>
    <w:rsid w:val="002E090C"/>
    <w:rsid w:val="002E0FBE"/>
    <w:rsid w:val="002E2173"/>
    <w:rsid w:val="002E3B86"/>
    <w:rsid w:val="002E6F4A"/>
    <w:rsid w:val="002E7D1C"/>
    <w:rsid w:val="002E7D43"/>
    <w:rsid w:val="002F0D9A"/>
    <w:rsid w:val="002F26F3"/>
    <w:rsid w:val="002F3413"/>
    <w:rsid w:val="002F4039"/>
    <w:rsid w:val="002F47B8"/>
    <w:rsid w:val="002F4E5F"/>
    <w:rsid w:val="002F62DA"/>
    <w:rsid w:val="0030003D"/>
    <w:rsid w:val="003017AB"/>
    <w:rsid w:val="003022EB"/>
    <w:rsid w:val="00302527"/>
    <w:rsid w:val="00302551"/>
    <w:rsid w:val="003042AF"/>
    <w:rsid w:val="003123E9"/>
    <w:rsid w:val="00312899"/>
    <w:rsid w:val="00315710"/>
    <w:rsid w:val="00316D60"/>
    <w:rsid w:val="00321D97"/>
    <w:rsid w:val="00321DB7"/>
    <w:rsid w:val="003230C9"/>
    <w:rsid w:val="00323C6E"/>
    <w:rsid w:val="0032612E"/>
    <w:rsid w:val="003261A9"/>
    <w:rsid w:val="0033495F"/>
    <w:rsid w:val="00337071"/>
    <w:rsid w:val="00340A86"/>
    <w:rsid w:val="00341BB0"/>
    <w:rsid w:val="00342184"/>
    <w:rsid w:val="00344538"/>
    <w:rsid w:val="00345EEB"/>
    <w:rsid w:val="00346BCF"/>
    <w:rsid w:val="0035249C"/>
    <w:rsid w:val="0035594A"/>
    <w:rsid w:val="00356057"/>
    <w:rsid w:val="00363436"/>
    <w:rsid w:val="00366D1F"/>
    <w:rsid w:val="00367BD8"/>
    <w:rsid w:val="00367D43"/>
    <w:rsid w:val="003708D3"/>
    <w:rsid w:val="00370DB0"/>
    <w:rsid w:val="00372BBD"/>
    <w:rsid w:val="00374B6D"/>
    <w:rsid w:val="00377C5B"/>
    <w:rsid w:val="003805A8"/>
    <w:rsid w:val="00380F93"/>
    <w:rsid w:val="00381B4C"/>
    <w:rsid w:val="003827F8"/>
    <w:rsid w:val="00382AE7"/>
    <w:rsid w:val="00382FD1"/>
    <w:rsid w:val="00383337"/>
    <w:rsid w:val="003849F7"/>
    <w:rsid w:val="003901EF"/>
    <w:rsid w:val="00392A53"/>
    <w:rsid w:val="00396E24"/>
    <w:rsid w:val="00397918"/>
    <w:rsid w:val="003A05E5"/>
    <w:rsid w:val="003A0893"/>
    <w:rsid w:val="003A3435"/>
    <w:rsid w:val="003A4A1B"/>
    <w:rsid w:val="003A5B13"/>
    <w:rsid w:val="003A626F"/>
    <w:rsid w:val="003B1918"/>
    <w:rsid w:val="003B2047"/>
    <w:rsid w:val="003B6FEE"/>
    <w:rsid w:val="003B73C1"/>
    <w:rsid w:val="003C0132"/>
    <w:rsid w:val="003C1C09"/>
    <w:rsid w:val="003C1E81"/>
    <w:rsid w:val="003C3023"/>
    <w:rsid w:val="003C4479"/>
    <w:rsid w:val="003C45E4"/>
    <w:rsid w:val="003C7312"/>
    <w:rsid w:val="003D277A"/>
    <w:rsid w:val="003D2F2C"/>
    <w:rsid w:val="003D562A"/>
    <w:rsid w:val="003D6147"/>
    <w:rsid w:val="003E0D5D"/>
    <w:rsid w:val="003E4992"/>
    <w:rsid w:val="003E5309"/>
    <w:rsid w:val="003E5920"/>
    <w:rsid w:val="003E65DA"/>
    <w:rsid w:val="003F04D4"/>
    <w:rsid w:val="003F16F2"/>
    <w:rsid w:val="003F31B4"/>
    <w:rsid w:val="003F5D2A"/>
    <w:rsid w:val="003F5FDD"/>
    <w:rsid w:val="003F7F2D"/>
    <w:rsid w:val="00401A99"/>
    <w:rsid w:val="004041F4"/>
    <w:rsid w:val="00404471"/>
    <w:rsid w:val="00404507"/>
    <w:rsid w:val="00404A49"/>
    <w:rsid w:val="004057F4"/>
    <w:rsid w:val="0041311B"/>
    <w:rsid w:val="00414356"/>
    <w:rsid w:val="004173B6"/>
    <w:rsid w:val="00420679"/>
    <w:rsid w:val="00424E0A"/>
    <w:rsid w:val="00425D14"/>
    <w:rsid w:val="00425D56"/>
    <w:rsid w:val="00427A10"/>
    <w:rsid w:val="0043028B"/>
    <w:rsid w:val="00434264"/>
    <w:rsid w:val="0043630F"/>
    <w:rsid w:val="004365C3"/>
    <w:rsid w:val="0043720E"/>
    <w:rsid w:val="00437A19"/>
    <w:rsid w:val="00440C44"/>
    <w:rsid w:val="00442E80"/>
    <w:rsid w:val="00447C8E"/>
    <w:rsid w:val="00452C06"/>
    <w:rsid w:val="00453B17"/>
    <w:rsid w:val="004567E7"/>
    <w:rsid w:val="00460B2E"/>
    <w:rsid w:val="004633D6"/>
    <w:rsid w:val="00463E35"/>
    <w:rsid w:val="00466220"/>
    <w:rsid w:val="0047116E"/>
    <w:rsid w:val="004714FB"/>
    <w:rsid w:val="004723B1"/>
    <w:rsid w:val="00476ABB"/>
    <w:rsid w:val="004817F4"/>
    <w:rsid w:val="00481E5A"/>
    <w:rsid w:val="00485209"/>
    <w:rsid w:val="00486071"/>
    <w:rsid w:val="0048768F"/>
    <w:rsid w:val="004876DC"/>
    <w:rsid w:val="004907F3"/>
    <w:rsid w:val="004927F3"/>
    <w:rsid w:val="00494D6F"/>
    <w:rsid w:val="004A3F81"/>
    <w:rsid w:val="004B46F4"/>
    <w:rsid w:val="004B4D89"/>
    <w:rsid w:val="004B5D7A"/>
    <w:rsid w:val="004B6A68"/>
    <w:rsid w:val="004B7BA2"/>
    <w:rsid w:val="004C0458"/>
    <w:rsid w:val="004C1FAE"/>
    <w:rsid w:val="004C2795"/>
    <w:rsid w:val="004C4DCE"/>
    <w:rsid w:val="004C65E4"/>
    <w:rsid w:val="004D0706"/>
    <w:rsid w:val="004D2A6D"/>
    <w:rsid w:val="004D53E7"/>
    <w:rsid w:val="004D65F0"/>
    <w:rsid w:val="004D74E5"/>
    <w:rsid w:val="004D7DD7"/>
    <w:rsid w:val="004E57B8"/>
    <w:rsid w:val="004F0896"/>
    <w:rsid w:val="004F2F67"/>
    <w:rsid w:val="004F4265"/>
    <w:rsid w:val="004F7AAF"/>
    <w:rsid w:val="00501094"/>
    <w:rsid w:val="00502223"/>
    <w:rsid w:val="00504EE6"/>
    <w:rsid w:val="005141DD"/>
    <w:rsid w:val="00514ABB"/>
    <w:rsid w:val="00514B5E"/>
    <w:rsid w:val="00520B94"/>
    <w:rsid w:val="00522AE9"/>
    <w:rsid w:val="00532239"/>
    <w:rsid w:val="00533681"/>
    <w:rsid w:val="00534098"/>
    <w:rsid w:val="00540E1A"/>
    <w:rsid w:val="005429CB"/>
    <w:rsid w:val="005443A1"/>
    <w:rsid w:val="00551C2D"/>
    <w:rsid w:val="00552D85"/>
    <w:rsid w:val="005541BA"/>
    <w:rsid w:val="00554CF5"/>
    <w:rsid w:val="00560223"/>
    <w:rsid w:val="00561E78"/>
    <w:rsid w:val="00562F3F"/>
    <w:rsid w:val="0056544A"/>
    <w:rsid w:val="00566D90"/>
    <w:rsid w:val="0056728A"/>
    <w:rsid w:val="005716CE"/>
    <w:rsid w:val="00574DB7"/>
    <w:rsid w:val="005763AD"/>
    <w:rsid w:val="00580090"/>
    <w:rsid w:val="00581400"/>
    <w:rsid w:val="00590DEE"/>
    <w:rsid w:val="00597AD8"/>
    <w:rsid w:val="005A546A"/>
    <w:rsid w:val="005A54C6"/>
    <w:rsid w:val="005A69CD"/>
    <w:rsid w:val="005B0072"/>
    <w:rsid w:val="005B29C2"/>
    <w:rsid w:val="005B7022"/>
    <w:rsid w:val="005C3528"/>
    <w:rsid w:val="005C3FA1"/>
    <w:rsid w:val="005C497F"/>
    <w:rsid w:val="005C73FE"/>
    <w:rsid w:val="005D032B"/>
    <w:rsid w:val="005D066A"/>
    <w:rsid w:val="005D0CD8"/>
    <w:rsid w:val="005D1A56"/>
    <w:rsid w:val="005D773F"/>
    <w:rsid w:val="005E185A"/>
    <w:rsid w:val="005E42D9"/>
    <w:rsid w:val="005E73EA"/>
    <w:rsid w:val="005F3316"/>
    <w:rsid w:val="005F410B"/>
    <w:rsid w:val="005F7F84"/>
    <w:rsid w:val="00600110"/>
    <w:rsid w:val="006019AC"/>
    <w:rsid w:val="00603CDE"/>
    <w:rsid w:val="00607165"/>
    <w:rsid w:val="0061333F"/>
    <w:rsid w:val="00615B43"/>
    <w:rsid w:val="00615E5B"/>
    <w:rsid w:val="006171EC"/>
    <w:rsid w:val="0062027C"/>
    <w:rsid w:val="00624E50"/>
    <w:rsid w:val="00626675"/>
    <w:rsid w:val="00627B08"/>
    <w:rsid w:val="00635029"/>
    <w:rsid w:val="0064311C"/>
    <w:rsid w:val="00643EC4"/>
    <w:rsid w:val="006471B1"/>
    <w:rsid w:val="006607AC"/>
    <w:rsid w:val="00660DDE"/>
    <w:rsid w:val="0067231B"/>
    <w:rsid w:val="006742DD"/>
    <w:rsid w:val="00674E37"/>
    <w:rsid w:val="00681BFC"/>
    <w:rsid w:val="0068248C"/>
    <w:rsid w:val="006875C2"/>
    <w:rsid w:val="00687C32"/>
    <w:rsid w:val="00693F4E"/>
    <w:rsid w:val="006A3471"/>
    <w:rsid w:val="006A42EB"/>
    <w:rsid w:val="006A49AB"/>
    <w:rsid w:val="006A6177"/>
    <w:rsid w:val="006A6D74"/>
    <w:rsid w:val="006B0C07"/>
    <w:rsid w:val="006B0FCC"/>
    <w:rsid w:val="006B38E4"/>
    <w:rsid w:val="006B39AD"/>
    <w:rsid w:val="006B6A69"/>
    <w:rsid w:val="006C169E"/>
    <w:rsid w:val="006C2172"/>
    <w:rsid w:val="006C2C2B"/>
    <w:rsid w:val="006D01AB"/>
    <w:rsid w:val="006D1A97"/>
    <w:rsid w:val="006E127F"/>
    <w:rsid w:val="006E2D1C"/>
    <w:rsid w:val="006E5934"/>
    <w:rsid w:val="006E5B54"/>
    <w:rsid w:val="006E67C4"/>
    <w:rsid w:val="006F1A66"/>
    <w:rsid w:val="006F321C"/>
    <w:rsid w:val="006F3DFF"/>
    <w:rsid w:val="006F4532"/>
    <w:rsid w:val="006F46F9"/>
    <w:rsid w:val="00705E5F"/>
    <w:rsid w:val="00710AC0"/>
    <w:rsid w:val="00712BE5"/>
    <w:rsid w:val="00717B4C"/>
    <w:rsid w:val="00717BAB"/>
    <w:rsid w:val="0072093A"/>
    <w:rsid w:val="00721914"/>
    <w:rsid w:val="00721B2D"/>
    <w:rsid w:val="007240F8"/>
    <w:rsid w:val="007277D5"/>
    <w:rsid w:val="007305C2"/>
    <w:rsid w:val="00731C3A"/>
    <w:rsid w:val="00744984"/>
    <w:rsid w:val="00746FD2"/>
    <w:rsid w:val="007519A6"/>
    <w:rsid w:val="007543DA"/>
    <w:rsid w:val="00755834"/>
    <w:rsid w:val="007560B4"/>
    <w:rsid w:val="007573E8"/>
    <w:rsid w:val="0076100E"/>
    <w:rsid w:val="00764E47"/>
    <w:rsid w:val="00765542"/>
    <w:rsid w:val="00772E1F"/>
    <w:rsid w:val="007819EC"/>
    <w:rsid w:val="00783804"/>
    <w:rsid w:val="00786F3F"/>
    <w:rsid w:val="007A0957"/>
    <w:rsid w:val="007A0CF5"/>
    <w:rsid w:val="007A5338"/>
    <w:rsid w:val="007A5B80"/>
    <w:rsid w:val="007B3D7B"/>
    <w:rsid w:val="007B4233"/>
    <w:rsid w:val="007B5C3F"/>
    <w:rsid w:val="007C2BCB"/>
    <w:rsid w:val="007C4245"/>
    <w:rsid w:val="007C6D78"/>
    <w:rsid w:val="007C79AD"/>
    <w:rsid w:val="007D0FC7"/>
    <w:rsid w:val="007D4361"/>
    <w:rsid w:val="007D5AC2"/>
    <w:rsid w:val="007D7BA9"/>
    <w:rsid w:val="007E059A"/>
    <w:rsid w:val="007E1C66"/>
    <w:rsid w:val="007E5B61"/>
    <w:rsid w:val="007E6E11"/>
    <w:rsid w:val="007F27F1"/>
    <w:rsid w:val="007F2E18"/>
    <w:rsid w:val="007F58E3"/>
    <w:rsid w:val="00801B96"/>
    <w:rsid w:val="0080300E"/>
    <w:rsid w:val="00803DE1"/>
    <w:rsid w:val="00803F91"/>
    <w:rsid w:val="00804CD9"/>
    <w:rsid w:val="00805A42"/>
    <w:rsid w:val="00805C50"/>
    <w:rsid w:val="008064AA"/>
    <w:rsid w:val="008073EF"/>
    <w:rsid w:val="0080745A"/>
    <w:rsid w:val="0081384D"/>
    <w:rsid w:val="008166C9"/>
    <w:rsid w:val="0082152F"/>
    <w:rsid w:val="00825C75"/>
    <w:rsid w:val="008275F7"/>
    <w:rsid w:val="00832AC9"/>
    <w:rsid w:val="00832F06"/>
    <w:rsid w:val="00834463"/>
    <w:rsid w:val="00834942"/>
    <w:rsid w:val="00850360"/>
    <w:rsid w:val="00854242"/>
    <w:rsid w:val="008560CA"/>
    <w:rsid w:val="008578FF"/>
    <w:rsid w:val="00860B9B"/>
    <w:rsid w:val="008619C6"/>
    <w:rsid w:val="00866E24"/>
    <w:rsid w:val="00873B21"/>
    <w:rsid w:val="00874AE6"/>
    <w:rsid w:val="0087541F"/>
    <w:rsid w:val="008779BB"/>
    <w:rsid w:val="00880021"/>
    <w:rsid w:val="00882017"/>
    <w:rsid w:val="00884B5C"/>
    <w:rsid w:val="00884C33"/>
    <w:rsid w:val="00897C61"/>
    <w:rsid w:val="00897EB5"/>
    <w:rsid w:val="008A58A6"/>
    <w:rsid w:val="008C3432"/>
    <w:rsid w:val="008C4E99"/>
    <w:rsid w:val="008C567C"/>
    <w:rsid w:val="008C7A49"/>
    <w:rsid w:val="008C7C05"/>
    <w:rsid w:val="008D4466"/>
    <w:rsid w:val="008D4E36"/>
    <w:rsid w:val="008D5330"/>
    <w:rsid w:val="008E4F7B"/>
    <w:rsid w:val="008E62F8"/>
    <w:rsid w:val="008E73A5"/>
    <w:rsid w:val="008E7A75"/>
    <w:rsid w:val="008E7CC4"/>
    <w:rsid w:val="008F1D45"/>
    <w:rsid w:val="008F784B"/>
    <w:rsid w:val="00905597"/>
    <w:rsid w:val="009071CE"/>
    <w:rsid w:val="00911864"/>
    <w:rsid w:val="00923974"/>
    <w:rsid w:val="0092476D"/>
    <w:rsid w:val="00925D0E"/>
    <w:rsid w:val="00926D36"/>
    <w:rsid w:val="00932CA4"/>
    <w:rsid w:val="00936345"/>
    <w:rsid w:val="00937ABE"/>
    <w:rsid w:val="009457C9"/>
    <w:rsid w:val="00946F34"/>
    <w:rsid w:val="00950C64"/>
    <w:rsid w:val="009533B1"/>
    <w:rsid w:val="00955790"/>
    <w:rsid w:val="009571A4"/>
    <w:rsid w:val="00961FA6"/>
    <w:rsid w:val="009627A0"/>
    <w:rsid w:val="009631CC"/>
    <w:rsid w:val="00963227"/>
    <w:rsid w:val="00966C5D"/>
    <w:rsid w:val="00967E9D"/>
    <w:rsid w:val="009708FC"/>
    <w:rsid w:val="00970F27"/>
    <w:rsid w:val="00971A18"/>
    <w:rsid w:val="00972D89"/>
    <w:rsid w:val="00973529"/>
    <w:rsid w:val="00973DFD"/>
    <w:rsid w:val="009751F1"/>
    <w:rsid w:val="00981A92"/>
    <w:rsid w:val="00982ED0"/>
    <w:rsid w:val="00990493"/>
    <w:rsid w:val="00990FD3"/>
    <w:rsid w:val="009911F9"/>
    <w:rsid w:val="00991448"/>
    <w:rsid w:val="00996A3F"/>
    <w:rsid w:val="009A2AB8"/>
    <w:rsid w:val="009A2DD8"/>
    <w:rsid w:val="009A5190"/>
    <w:rsid w:val="009A5DB2"/>
    <w:rsid w:val="009B00A9"/>
    <w:rsid w:val="009B023A"/>
    <w:rsid w:val="009B1A9F"/>
    <w:rsid w:val="009B242D"/>
    <w:rsid w:val="009B27C2"/>
    <w:rsid w:val="009B43BE"/>
    <w:rsid w:val="009B4532"/>
    <w:rsid w:val="009B579F"/>
    <w:rsid w:val="009C1525"/>
    <w:rsid w:val="009C1C57"/>
    <w:rsid w:val="009C546E"/>
    <w:rsid w:val="009C6238"/>
    <w:rsid w:val="009D2368"/>
    <w:rsid w:val="009D3DAA"/>
    <w:rsid w:val="009D4BEE"/>
    <w:rsid w:val="009D572B"/>
    <w:rsid w:val="009D7151"/>
    <w:rsid w:val="009E0CC9"/>
    <w:rsid w:val="009E145C"/>
    <w:rsid w:val="009F0E18"/>
    <w:rsid w:val="009F1933"/>
    <w:rsid w:val="009F1D8A"/>
    <w:rsid w:val="009F6871"/>
    <w:rsid w:val="009F6E63"/>
    <w:rsid w:val="009F76FE"/>
    <w:rsid w:val="00A02C4D"/>
    <w:rsid w:val="00A03266"/>
    <w:rsid w:val="00A032EE"/>
    <w:rsid w:val="00A038AE"/>
    <w:rsid w:val="00A051E5"/>
    <w:rsid w:val="00A0759F"/>
    <w:rsid w:val="00A11F3B"/>
    <w:rsid w:val="00A12C57"/>
    <w:rsid w:val="00A171FE"/>
    <w:rsid w:val="00A17827"/>
    <w:rsid w:val="00A224BB"/>
    <w:rsid w:val="00A243AC"/>
    <w:rsid w:val="00A25B68"/>
    <w:rsid w:val="00A3153E"/>
    <w:rsid w:val="00A32C8F"/>
    <w:rsid w:val="00A334C3"/>
    <w:rsid w:val="00A3502F"/>
    <w:rsid w:val="00A35278"/>
    <w:rsid w:val="00A35332"/>
    <w:rsid w:val="00A3767E"/>
    <w:rsid w:val="00A37A95"/>
    <w:rsid w:val="00A401BB"/>
    <w:rsid w:val="00A42E02"/>
    <w:rsid w:val="00A44673"/>
    <w:rsid w:val="00A50608"/>
    <w:rsid w:val="00A535B9"/>
    <w:rsid w:val="00A53FC1"/>
    <w:rsid w:val="00A552A8"/>
    <w:rsid w:val="00A55BCD"/>
    <w:rsid w:val="00A60753"/>
    <w:rsid w:val="00A629AD"/>
    <w:rsid w:val="00A63EB1"/>
    <w:rsid w:val="00A66302"/>
    <w:rsid w:val="00A72696"/>
    <w:rsid w:val="00A7299E"/>
    <w:rsid w:val="00A75166"/>
    <w:rsid w:val="00A803DB"/>
    <w:rsid w:val="00A82423"/>
    <w:rsid w:val="00A84E22"/>
    <w:rsid w:val="00A91A8D"/>
    <w:rsid w:val="00AA5DA5"/>
    <w:rsid w:val="00AB38B7"/>
    <w:rsid w:val="00AB44C8"/>
    <w:rsid w:val="00AC5EB4"/>
    <w:rsid w:val="00AC672E"/>
    <w:rsid w:val="00AD137E"/>
    <w:rsid w:val="00AD1E18"/>
    <w:rsid w:val="00AD36E1"/>
    <w:rsid w:val="00AD48B3"/>
    <w:rsid w:val="00AD6988"/>
    <w:rsid w:val="00AE3161"/>
    <w:rsid w:val="00AE36A1"/>
    <w:rsid w:val="00AE3A3B"/>
    <w:rsid w:val="00AE4943"/>
    <w:rsid w:val="00AE4B99"/>
    <w:rsid w:val="00AE4E7D"/>
    <w:rsid w:val="00AE525F"/>
    <w:rsid w:val="00AF04FE"/>
    <w:rsid w:val="00B00ED8"/>
    <w:rsid w:val="00B01BFE"/>
    <w:rsid w:val="00B037A4"/>
    <w:rsid w:val="00B0699E"/>
    <w:rsid w:val="00B07BA8"/>
    <w:rsid w:val="00B07E16"/>
    <w:rsid w:val="00B12EDD"/>
    <w:rsid w:val="00B168F0"/>
    <w:rsid w:val="00B20B0B"/>
    <w:rsid w:val="00B23667"/>
    <w:rsid w:val="00B2619E"/>
    <w:rsid w:val="00B32995"/>
    <w:rsid w:val="00B352EF"/>
    <w:rsid w:val="00B35334"/>
    <w:rsid w:val="00B35D90"/>
    <w:rsid w:val="00B42688"/>
    <w:rsid w:val="00B44D71"/>
    <w:rsid w:val="00B467FA"/>
    <w:rsid w:val="00B47D53"/>
    <w:rsid w:val="00B50D03"/>
    <w:rsid w:val="00B517F7"/>
    <w:rsid w:val="00B5563A"/>
    <w:rsid w:val="00B6029F"/>
    <w:rsid w:val="00B60E09"/>
    <w:rsid w:val="00B62725"/>
    <w:rsid w:val="00B63966"/>
    <w:rsid w:val="00B664DA"/>
    <w:rsid w:val="00B70AE1"/>
    <w:rsid w:val="00B71F6B"/>
    <w:rsid w:val="00B72137"/>
    <w:rsid w:val="00B724F0"/>
    <w:rsid w:val="00B72D3E"/>
    <w:rsid w:val="00B73F46"/>
    <w:rsid w:val="00B93D74"/>
    <w:rsid w:val="00B944F6"/>
    <w:rsid w:val="00B9518D"/>
    <w:rsid w:val="00BA1445"/>
    <w:rsid w:val="00BA58D7"/>
    <w:rsid w:val="00BB4BF2"/>
    <w:rsid w:val="00BC29F8"/>
    <w:rsid w:val="00BC73A0"/>
    <w:rsid w:val="00BD389E"/>
    <w:rsid w:val="00BE030A"/>
    <w:rsid w:val="00BE3133"/>
    <w:rsid w:val="00BF394B"/>
    <w:rsid w:val="00BF6074"/>
    <w:rsid w:val="00BF6853"/>
    <w:rsid w:val="00BF69B2"/>
    <w:rsid w:val="00BF7218"/>
    <w:rsid w:val="00BF7EC4"/>
    <w:rsid w:val="00C03C4A"/>
    <w:rsid w:val="00C04BEB"/>
    <w:rsid w:val="00C10C31"/>
    <w:rsid w:val="00C11601"/>
    <w:rsid w:val="00C11DC8"/>
    <w:rsid w:val="00C14C46"/>
    <w:rsid w:val="00C16534"/>
    <w:rsid w:val="00C16787"/>
    <w:rsid w:val="00C1777F"/>
    <w:rsid w:val="00C22858"/>
    <w:rsid w:val="00C242F3"/>
    <w:rsid w:val="00C26A41"/>
    <w:rsid w:val="00C32234"/>
    <w:rsid w:val="00C32930"/>
    <w:rsid w:val="00C33C5D"/>
    <w:rsid w:val="00C34359"/>
    <w:rsid w:val="00C34CCD"/>
    <w:rsid w:val="00C353AC"/>
    <w:rsid w:val="00C35B03"/>
    <w:rsid w:val="00C36300"/>
    <w:rsid w:val="00C37492"/>
    <w:rsid w:val="00C41122"/>
    <w:rsid w:val="00C44576"/>
    <w:rsid w:val="00C475BD"/>
    <w:rsid w:val="00C53F07"/>
    <w:rsid w:val="00C6265B"/>
    <w:rsid w:val="00C6739A"/>
    <w:rsid w:val="00C739D4"/>
    <w:rsid w:val="00C77169"/>
    <w:rsid w:val="00C772EA"/>
    <w:rsid w:val="00C87D73"/>
    <w:rsid w:val="00C9671F"/>
    <w:rsid w:val="00C96868"/>
    <w:rsid w:val="00CA01FD"/>
    <w:rsid w:val="00CA1100"/>
    <w:rsid w:val="00CA49A5"/>
    <w:rsid w:val="00CA4B56"/>
    <w:rsid w:val="00CA7FCA"/>
    <w:rsid w:val="00CB4B15"/>
    <w:rsid w:val="00CB6E5D"/>
    <w:rsid w:val="00CC1AA2"/>
    <w:rsid w:val="00CC1D8F"/>
    <w:rsid w:val="00CC2BAA"/>
    <w:rsid w:val="00CC5122"/>
    <w:rsid w:val="00CC6D13"/>
    <w:rsid w:val="00CC6D22"/>
    <w:rsid w:val="00CC76CD"/>
    <w:rsid w:val="00CC7B53"/>
    <w:rsid w:val="00CD19EA"/>
    <w:rsid w:val="00CD2425"/>
    <w:rsid w:val="00CD2644"/>
    <w:rsid w:val="00CD51CC"/>
    <w:rsid w:val="00CE0531"/>
    <w:rsid w:val="00CE18CE"/>
    <w:rsid w:val="00CE1C58"/>
    <w:rsid w:val="00CE436B"/>
    <w:rsid w:val="00CE6D85"/>
    <w:rsid w:val="00CE7B05"/>
    <w:rsid w:val="00CE7D5E"/>
    <w:rsid w:val="00CF0FC3"/>
    <w:rsid w:val="00CF1AF0"/>
    <w:rsid w:val="00CF230F"/>
    <w:rsid w:val="00CF2DAB"/>
    <w:rsid w:val="00CF6E7C"/>
    <w:rsid w:val="00CF7F16"/>
    <w:rsid w:val="00D005BB"/>
    <w:rsid w:val="00D03965"/>
    <w:rsid w:val="00D03B9F"/>
    <w:rsid w:val="00D115F4"/>
    <w:rsid w:val="00D15E43"/>
    <w:rsid w:val="00D20505"/>
    <w:rsid w:val="00D21938"/>
    <w:rsid w:val="00D24758"/>
    <w:rsid w:val="00D275DC"/>
    <w:rsid w:val="00D30CC2"/>
    <w:rsid w:val="00D31235"/>
    <w:rsid w:val="00D31DB4"/>
    <w:rsid w:val="00D329E3"/>
    <w:rsid w:val="00D32F28"/>
    <w:rsid w:val="00D4046C"/>
    <w:rsid w:val="00D40561"/>
    <w:rsid w:val="00D43E9B"/>
    <w:rsid w:val="00D51168"/>
    <w:rsid w:val="00D51D14"/>
    <w:rsid w:val="00D5200A"/>
    <w:rsid w:val="00D57280"/>
    <w:rsid w:val="00D61F67"/>
    <w:rsid w:val="00D62715"/>
    <w:rsid w:val="00D670F3"/>
    <w:rsid w:val="00D710E6"/>
    <w:rsid w:val="00D72551"/>
    <w:rsid w:val="00D72D7F"/>
    <w:rsid w:val="00D778D8"/>
    <w:rsid w:val="00D817B3"/>
    <w:rsid w:val="00D829F7"/>
    <w:rsid w:val="00D901E8"/>
    <w:rsid w:val="00D90951"/>
    <w:rsid w:val="00D91A2C"/>
    <w:rsid w:val="00D93E19"/>
    <w:rsid w:val="00DA0BA3"/>
    <w:rsid w:val="00DA105C"/>
    <w:rsid w:val="00DA3E35"/>
    <w:rsid w:val="00DA6ED6"/>
    <w:rsid w:val="00DB19C6"/>
    <w:rsid w:val="00DB1B24"/>
    <w:rsid w:val="00DB1DA4"/>
    <w:rsid w:val="00DB252A"/>
    <w:rsid w:val="00DB2C6E"/>
    <w:rsid w:val="00DB3888"/>
    <w:rsid w:val="00DC1F88"/>
    <w:rsid w:val="00DC5DFC"/>
    <w:rsid w:val="00DD0686"/>
    <w:rsid w:val="00DD22E7"/>
    <w:rsid w:val="00DD3920"/>
    <w:rsid w:val="00DD5740"/>
    <w:rsid w:val="00DD7148"/>
    <w:rsid w:val="00DE0848"/>
    <w:rsid w:val="00DE52A0"/>
    <w:rsid w:val="00DE6AEF"/>
    <w:rsid w:val="00DE76AE"/>
    <w:rsid w:val="00DE7BAF"/>
    <w:rsid w:val="00DF5A80"/>
    <w:rsid w:val="00DF6112"/>
    <w:rsid w:val="00E02D2F"/>
    <w:rsid w:val="00E11C19"/>
    <w:rsid w:val="00E12483"/>
    <w:rsid w:val="00E164C2"/>
    <w:rsid w:val="00E177B3"/>
    <w:rsid w:val="00E17A4A"/>
    <w:rsid w:val="00E17E9F"/>
    <w:rsid w:val="00E20F45"/>
    <w:rsid w:val="00E22515"/>
    <w:rsid w:val="00E23B7D"/>
    <w:rsid w:val="00E24964"/>
    <w:rsid w:val="00E264FE"/>
    <w:rsid w:val="00E32444"/>
    <w:rsid w:val="00E348C0"/>
    <w:rsid w:val="00E34D7C"/>
    <w:rsid w:val="00E37548"/>
    <w:rsid w:val="00E37629"/>
    <w:rsid w:val="00E400B7"/>
    <w:rsid w:val="00E41410"/>
    <w:rsid w:val="00E41E5D"/>
    <w:rsid w:val="00E42CFF"/>
    <w:rsid w:val="00E47F1C"/>
    <w:rsid w:val="00E52786"/>
    <w:rsid w:val="00E535E0"/>
    <w:rsid w:val="00E557DD"/>
    <w:rsid w:val="00E55E45"/>
    <w:rsid w:val="00E562CB"/>
    <w:rsid w:val="00E620CB"/>
    <w:rsid w:val="00E622F5"/>
    <w:rsid w:val="00E7148A"/>
    <w:rsid w:val="00E722DA"/>
    <w:rsid w:val="00E736F5"/>
    <w:rsid w:val="00E76E07"/>
    <w:rsid w:val="00E81B59"/>
    <w:rsid w:val="00E93712"/>
    <w:rsid w:val="00E93ABB"/>
    <w:rsid w:val="00EA0E56"/>
    <w:rsid w:val="00EA71D3"/>
    <w:rsid w:val="00EA7A8C"/>
    <w:rsid w:val="00EB1374"/>
    <w:rsid w:val="00EB33DD"/>
    <w:rsid w:val="00EB372A"/>
    <w:rsid w:val="00EB7CE2"/>
    <w:rsid w:val="00EC22D0"/>
    <w:rsid w:val="00EC562D"/>
    <w:rsid w:val="00EC59BF"/>
    <w:rsid w:val="00EC648A"/>
    <w:rsid w:val="00ED047E"/>
    <w:rsid w:val="00ED144B"/>
    <w:rsid w:val="00ED35A6"/>
    <w:rsid w:val="00ED3845"/>
    <w:rsid w:val="00ED632B"/>
    <w:rsid w:val="00ED64EE"/>
    <w:rsid w:val="00ED6F5D"/>
    <w:rsid w:val="00ED7F17"/>
    <w:rsid w:val="00EE0879"/>
    <w:rsid w:val="00EE0A50"/>
    <w:rsid w:val="00EE25E3"/>
    <w:rsid w:val="00EE4DC0"/>
    <w:rsid w:val="00EE7111"/>
    <w:rsid w:val="00EF1F9C"/>
    <w:rsid w:val="00F003ED"/>
    <w:rsid w:val="00F02A5A"/>
    <w:rsid w:val="00F03578"/>
    <w:rsid w:val="00F03679"/>
    <w:rsid w:val="00F07B05"/>
    <w:rsid w:val="00F10169"/>
    <w:rsid w:val="00F103AD"/>
    <w:rsid w:val="00F10A8B"/>
    <w:rsid w:val="00F128A6"/>
    <w:rsid w:val="00F13E26"/>
    <w:rsid w:val="00F17C6F"/>
    <w:rsid w:val="00F24039"/>
    <w:rsid w:val="00F2442D"/>
    <w:rsid w:val="00F2592A"/>
    <w:rsid w:val="00F305A2"/>
    <w:rsid w:val="00F306AB"/>
    <w:rsid w:val="00F309E4"/>
    <w:rsid w:val="00F312FA"/>
    <w:rsid w:val="00F36239"/>
    <w:rsid w:val="00F4004C"/>
    <w:rsid w:val="00F41E32"/>
    <w:rsid w:val="00F420DE"/>
    <w:rsid w:val="00F51D84"/>
    <w:rsid w:val="00F522E7"/>
    <w:rsid w:val="00F534A0"/>
    <w:rsid w:val="00F56C87"/>
    <w:rsid w:val="00F6173C"/>
    <w:rsid w:val="00F65F47"/>
    <w:rsid w:val="00F706A8"/>
    <w:rsid w:val="00F7308B"/>
    <w:rsid w:val="00F80579"/>
    <w:rsid w:val="00F8223D"/>
    <w:rsid w:val="00F8544A"/>
    <w:rsid w:val="00F97331"/>
    <w:rsid w:val="00F97684"/>
    <w:rsid w:val="00FA2723"/>
    <w:rsid w:val="00FA2EEE"/>
    <w:rsid w:val="00FA4BEB"/>
    <w:rsid w:val="00FA4FB7"/>
    <w:rsid w:val="00FA5AD9"/>
    <w:rsid w:val="00FA60FE"/>
    <w:rsid w:val="00FB591F"/>
    <w:rsid w:val="00FB785A"/>
    <w:rsid w:val="00FC02C0"/>
    <w:rsid w:val="00FC17F1"/>
    <w:rsid w:val="00FC400C"/>
    <w:rsid w:val="00FC6921"/>
    <w:rsid w:val="00FC78D6"/>
    <w:rsid w:val="00FD07A0"/>
    <w:rsid w:val="00FD0FB2"/>
    <w:rsid w:val="00FD1B9B"/>
    <w:rsid w:val="00FD3A8A"/>
    <w:rsid w:val="00FD475B"/>
    <w:rsid w:val="00FD5878"/>
    <w:rsid w:val="00FD77D7"/>
    <w:rsid w:val="00FD78FE"/>
    <w:rsid w:val="00FE1F9C"/>
    <w:rsid w:val="00FE3B00"/>
    <w:rsid w:val="00FE3FB0"/>
    <w:rsid w:val="00FE6F1A"/>
    <w:rsid w:val="00FE7291"/>
    <w:rsid w:val="00FE73B3"/>
    <w:rsid w:val="00FF0722"/>
    <w:rsid w:val="00FF16ED"/>
    <w:rsid w:val="00FF78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2"/>
    <o:shapelayout v:ext="edit">
      <o:idmap v:ext="edit" data="1"/>
      <o:rules v:ext="edit">
        <o:r id="V:Rule14" type="connector" idref="#Прямая со стрелкой 20"/>
        <o:r id="V:Rule15" type="connector" idref="#Прямая со стрелкой 12"/>
        <o:r id="V:Rule16" type="connector" idref="#Прямая со стрелкой 17"/>
        <o:r id="V:Rule17" type="connector" idref="#Прямая со стрелкой 9"/>
        <o:r id="V:Rule18" type="connector" idref="#Прямая со стрелкой 15"/>
        <o:r id="V:Rule19" type="connector" idref="#Прямая со стрелкой 23"/>
        <o:r id="V:Rule20" type="connector" idref="#Прямая со стрелкой 26"/>
        <o:r id="V:Rule21" type="connector" idref="#Прямая со стрелкой 8"/>
        <o:r id="V:Rule22" type="connector" idref="#Прямая со стрелкой 11"/>
        <o:r id="V:Rule23" type="connector" idref="#Прямая со стрелкой 3"/>
        <o:r id="V:Rule24" type="connector" idref="#Прямая со стрелкой 25"/>
        <o:r id="V:Rule25" type="connector" idref="#Прямая со стрелкой 16"/>
        <o:r id="V:Rule26" type="connector" idref="#Прямая со стрелкой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6D13"/>
    <w:rPr>
      <w:sz w:val="24"/>
      <w:szCs w:val="24"/>
    </w:rPr>
  </w:style>
  <w:style w:type="paragraph" w:styleId="1">
    <w:name w:val="heading 1"/>
    <w:basedOn w:val="a"/>
    <w:next w:val="a"/>
    <w:link w:val="10"/>
    <w:qFormat/>
    <w:rsid w:val="00825C75"/>
    <w:pPr>
      <w:keepNext/>
      <w:spacing w:before="240" w:after="60"/>
      <w:outlineLvl w:val="0"/>
    </w:pPr>
    <w:rPr>
      <w:rFonts w:ascii="Arial" w:hAnsi="Arial" w:cs="Arial"/>
      <w:b/>
      <w:bCs/>
      <w:kern w:val="32"/>
      <w:sz w:val="32"/>
      <w:szCs w:val="32"/>
    </w:rPr>
  </w:style>
  <w:style w:type="paragraph" w:styleId="2">
    <w:name w:val="heading 2"/>
    <w:basedOn w:val="a"/>
    <w:next w:val="a"/>
    <w:link w:val="20"/>
    <w:unhideWhenUsed/>
    <w:qFormat/>
    <w:rsid w:val="00825C75"/>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C6D13"/>
    <w:rPr>
      <w:sz w:val="28"/>
    </w:rPr>
  </w:style>
  <w:style w:type="paragraph" w:styleId="a4">
    <w:name w:val="Balloon Text"/>
    <w:basedOn w:val="a"/>
    <w:semiHidden/>
    <w:rsid w:val="00CC6D13"/>
    <w:rPr>
      <w:rFonts w:ascii="Tahoma" w:hAnsi="Tahoma" w:cs="Tahoma"/>
      <w:sz w:val="16"/>
      <w:szCs w:val="16"/>
    </w:rPr>
  </w:style>
  <w:style w:type="paragraph" w:customStyle="1" w:styleId="3">
    <w:name w:val="Знак3 Знак Знак Знак"/>
    <w:basedOn w:val="a"/>
    <w:autoRedefine/>
    <w:rsid w:val="006171EC"/>
    <w:pPr>
      <w:spacing w:before="100" w:beforeAutospacing="1" w:after="100" w:afterAutospacing="1"/>
    </w:pPr>
    <w:rPr>
      <w:sz w:val="28"/>
      <w:szCs w:val="28"/>
      <w:lang w:val="en-US" w:eastAsia="en-US"/>
    </w:rPr>
  </w:style>
  <w:style w:type="character" w:styleId="a5">
    <w:name w:val="Strong"/>
    <w:uiPriority w:val="22"/>
    <w:qFormat/>
    <w:rsid w:val="00E76E07"/>
    <w:rPr>
      <w:b/>
      <w:bCs/>
    </w:rPr>
  </w:style>
  <w:style w:type="paragraph" w:customStyle="1" w:styleId="11">
    <w:name w:val="Знак Знак1"/>
    <w:basedOn w:val="a"/>
    <w:autoRedefine/>
    <w:rsid w:val="00382AE7"/>
    <w:pPr>
      <w:spacing w:before="100" w:beforeAutospacing="1" w:after="100" w:afterAutospacing="1"/>
    </w:pPr>
    <w:rPr>
      <w:sz w:val="28"/>
      <w:szCs w:val="28"/>
      <w:lang w:val="en-US" w:eastAsia="en-US"/>
    </w:rPr>
  </w:style>
  <w:style w:type="paragraph" w:styleId="a6">
    <w:name w:val="Body Text Indent"/>
    <w:basedOn w:val="a"/>
    <w:link w:val="a7"/>
    <w:rsid w:val="00381B4C"/>
    <w:pPr>
      <w:spacing w:after="120"/>
      <w:ind w:left="283"/>
    </w:pPr>
    <w:rPr>
      <w:sz w:val="20"/>
      <w:szCs w:val="20"/>
    </w:rPr>
  </w:style>
  <w:style w:type="character" w:customStyle="1" w:styleId="a7">
    <w:name w:val="Основной текст с отступом Знак"/>
    <w:basedOn w:val="a0"/>
    <w:link w:val="a6"/>
    <w:rsid w:val="00381B4C"/>
  </w:style>
  <w:style w:type="table" w:styleId="a8">
    <w:name w:val="Table Grid"/>
    <w:basedOn w:val="a1"/>
    <w:uiPriority w:val="59"/>
    <w:rsid w:val="00E264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B168F0"/>
    <w:pPr>
      <w:widowControl w:val="0"/>
      <w:autoSpaceDE w:val="0"/>
      <w:autoSpaceDN w:val="0"/>
      <w:adjustRightInd w:val="0"/>
    </w:pPr>
  </w:style>
  <w:style w:type="character" w:customStyle="1" w:styleId="FontStyle70">
    <w:name w:val="Font Style70"/>
    <w:uiPriority w:val="99"/>
    <w:rsid w:val="00B168F0"/>
    <w:rPr>
      <w:rFonts w:ascii="Times New Roman" w:hAnsi="Times New Roman" w:cs="Times New Roman"/>
      <w:sz w:val="24"/>
      <w:szCs w:val="24"/>
    </w:rPr>
  </w:style>
  <w:style w:type="paragraph" w:customStyle="1" w:styleId="Style11">
    <w:name w:val="Style11"/>
    <w:basedOn w:val="a"/>
    <w:uiPriority w:val="99"/>
    <w:rsid w:val="00B168F0"/>
    <w:pPr>
      <w:widowControl w:val="0"/>
      <w:autoSpaceDE w:val="0"/>
      <w:autoSpaceDN w:val="0"/>
      <w:adjustRightInd w:val="0"/>
    </w:pPr>
  </w:style>
  <w:style w:type="paragraph" w:customStyle="1" w:styleId="Style7">
    <w:name w:val="Style7"/>
    <w:basedOn w:val="a"/>
    <w:uiPriority w:val="99"/>
    <w:rsid w:val="00B168F0"/>
    <w:pPr>
      <w:widowControl w:val="0"/>
      <w:autoSpaceDE w:val="0"/>
      <w:autoSpaceDN w:val="0"/>
      <w:adjustRightInd w:val="0"/>
    </w:pPr>
  </w:style>
  <w:style w:type="paragraph" w:customStyle="1" w:styleId="Style41">
    <w:name w:val="Style41"/>
    <w:basedOn w:val="a"/>
    <w:uiPriority w:val="99"/>
    <w:rsid w:val="00B168F0"/>
    <w:pPr>
      <w:widowControl w:val="0"/>
      <w:autoSpaceDE w:val="0"/>
      <w:autoSpaceDN w:val="0"/>
      <w:adjustRightInd w:val="0"/>
    </w:pPr>
  </w:style>
  <w:style w:type="paragraph" w:customStyle="1" w:styleId="Style3">
    <w:name w:val="Style3"/>
    <w:basedOn w:val="a"/>
    <w:uiPriority w:val="99"/>
    <w:rsid w:val="00B168F0"/>
    <w:pPr>
      <w:widowControl w:val="0"/>
      <w:autoSpaceDE w:val="0"/>
      <w:autoSpaceDN w:val="0"/>
      <w:adjustRightInd w:val="0"/>
    </w:pPr>
  </w:style>
  <w:style w:type="paragraph" w:customStyle="1" w:styleId="Style42">
    <w:name w:val="Style42"/>
    <w:basedOn w:val="a"/>
    <w:uiPriority w:val="99"/>
    <w:rsid w:val="00B168F0"/>
    <w:pPr>
      <w:widowControl w:val="0"/>
      <w:autoSpaceDE w:val="0"/>
      <w:autoSpaceDN w:val="0"/>
      <w:adjustRightInd w:val="0"/>
    </w:pPr>
  </w:style>
  <w:style w:type="paragraph" w:customStyle="1" w:styleId="Style43">
    <w:name w:val="Style43"/>
    <w:basedOn w:val="a"/>
    <w:uiPriority w:val="99"/>
    <w:rsid w:val="00B168F0"/>
    <w:pPr>
      <w:widowControl w:val="0"/>
      <w:autoSpaceDE w:val="0"/>
      <w:autoSpaceDN w:val="0"/>
      <w:adjustRightInd w:val="0"/>
    </w:pPr>
  </w:style>
  <w:style w:type="paragraph" w:customStyle="1" w:styleId="Style44">
    <w:name w:val="Style44"/>
    <w:basedOn w:val="a"/>
    <w:uiPriority w:val="99"/>
    <w:rsid w:val="00B168F0"/>
    <w:pPr>
      <w:widowControl w:val="0"/>
      <w:autoSpaceDE w:val="0"/>
      <w:autoSpaceDN w:val="0"/>
      <w:adjustRightInd w:val="0"/>
    </w:pPr>
  </w:style>
  <w:style w:type="paragraph" w:customStyle="1" w:styleId="Style46">
    <w:name w:val="Style46"/>
    <w:basedOn w:val="a"/>
    <w:uiPriority w:val="99"/>
    <w:rsid w:val="00B168F0"/>
    <w:pPr>
      <w:widowControl w:val="0"/>
      <w:autoSpaceDE w:val="0"/>
      <w:autoSpaceDN w:val="0"/>
      <w:adjustRightInd w:val="0"/>
    </w:pPr>
  </w:style>
  <w:style w:type="paragraph" w:customStyle="1" w:styleId="Style49">
    <w:name w:val="Style49"/>
    <w:basedOn w:val="a"/>
    <w:uiPriority w:val="99"/>
    <w:rsid w:val="00B168F0"/>
    <w:pPr>
      <w:widowControl w:val="0"/>
      <w:autoSpaceDE w:val="0"/>
      <w:autoSpaceDN w:val="0"/>
      <w:adjustRightInd w:val="0"/>
    </w:pPr>
  </w:style>
  <w:style w:type="character" w:customStyle="1" w:styleId="FontStyle68">
    <w:name w:val="Font Style68"/>
    <w:uiPriority w:val="99"/>
    <w:rsid w:val="00B168F0"/>
    <w:rPr>
      <w:rFonts w:ascii="Lucida Sans Unicode" w:hAnsi="Lucida Sans Unicode" w:cs="Lucida Sans Unicode"/>
      <w:sz w:val="26"/>
      <w:szCs w:val="26"/>
    </w:rPr>
  </w:style>
  <w:style w:type="character" w:customStyle="1" w:styleId="FontStyle76">
    <w:name w:val="Font Style76"/>
    <w:uiPriority w:val="99"/>
    <w:rsid w:val="00B168F0"/>
    <w:rPr>
      <w:rFonts w:ascii="Times New Roman" w:hAnsi="Times New Roman" w:cs="Times New Roman"/>
      <w:sz w:val="26"/>
      <w:szCs w:val="26"/>
    </w:rPr>
  </w:style>
  <w:style w:type="character" w:customStyle="1" w:styleId="FontStyle77">
    <w:name w:val="Font Style77"/>
    <w:uiPriority w:val="99"/>
    <w:rsid w:val="00B168F0"/>
    <w:rPr>
      <w:rFonts w:ascii="Times New Roman" w:hAnsi="Times New Roman" w:cs="Times New Roman"/>
      <w:b/>
      <w:bCs/>
      <w:sz w:val="26"/>
      <w:szCs w:val="26"/>
    </w:rPr>
  </w:style>
  <w:style w:type="character" w:customStyle="1" w:styleId="FontStyle80">
    <w:name w:val="Font Style80"/>
    <w:uiPriority w:val="99"/>
    <w:rsid w:val="00B168F0"/>
    <w:rPr>
      <w:rFonts w:ascii="Times New Roman" w:hAnsi="Times New Roman" w:cs="Times New Roman"/>
      <w:b/>
      <w:bCs/>
      <w:sz w:val="24"/>
      <w:szCs w:val="24"/>
    </w:rPr>
  </w:style>
  <w:style w:type="character" w:customStyle="1" w:styleId="FontStyle81">
    <w:name w:val="Font Style81"/>
    <w:uiPriority w:val="99"/>
    <w:rsid w:val="00B168F0"/>
    <w:rPr>
      <w:rFonts w:ascii="Times New Roman" w:hAnsi="Times New Roman" w:cs="Times New Roman"/>
      <w:b/>
      <w:bCs/>
      <w:i/>
      <w:iCs/>
      <w:sz w:val="26"/>
      <w:szCs w:val="26"/>
    </w:rPr>
  </w:style>
  <w:style w:type="character" w:customStyle="1" w:styleId="FontStyle13">
    <w:name w:val="Font Style13"/>
    <w:rsid w:val="00B47D53"/>
    <w:rPr>
      <w:rFonts w:ascii="Times New Roman" w:hAnsi="Times New Roman" w:cs="Times New Roman" w:hint="default"/>
      <w:sz w:val="26"/>
      <w:szCs w:val="26"/>
    </w:rPr>
  </w:style>
  <w:style w:type="paragraph" w:styleId="a9">
    <w:name w:val="List Paragraph"/>
    <w:basedOn w:val="a"/>
    <w:uiPriority w:val="34"/>
    <w:qFormat/>
    <w:rsid w:val="00897C61"/>
    <w:pPr>
      <w:ind w:left="708"/>
    </w:pPr>
  </w:style>
  <w:style w:type="paragraph" w:customStyle="1" w:styleId="ConsPlusNormal">
    <w:name w:val="ConsPlusNormal"/>
    <w:link w:val="ConsPlusNormal0"/>
    <w:rsid w:val="00DA3E35"/>
    <w:pPr>
      <w:widowControl w:val="0"/>
      <w:autoSpaceDE w:val="0"/>
      <w:autoSpaceDN w:val="0"/>
    </w:pPr>
    <w:rPr>
      <w:rFonts w:ascii="Calibri" w:hAnsi="Calibri"/>
      <w:sz w:val="22"/>
    </w:rPr>
  </w:style>
  <w:style w:type="character" w:customStyle="1" w:styleId="ConsPlusNormal0">
    <w:name w:val="ConsPlusNormal Знак"/>
    <w:link w:val="ConsPlusNormal"/>
    <w:locked/>
    <w:rsid w:val="00DA3E35"/>
    <w:rPr>
      <w:rFonts w:ascii="Calibri" w:hAnsi="Calibri"/>
      <w:sz w:val="22"/>
    </w:rPr>
  </w:style>
  <w:style w:type="character" w:customStyle="1" w:styleId="10">
    <w:name w:val="Заголовок 1 Знак"/>
    <w:link w:val="1"/>
    <w:rsid w:val="00825C75"/>
    <w:rPr>
      <w:rFonts w:ascii="Arial" w:hAnsi="Arial" w:cs="Arial"/>
      <w:b/>
      <w:bCs/>
      <w:kern w:val="32"/>
      <w:sz w:val="32"/>
      <w:szCs w:val="32"/>
    </w:rPr>
  </w:style>
  <w:style w:type="character" w:customStyle="1" w:styleId="20">
    <w:name w:val="Заголовок 2 Знак"/>
    <w:link w:val="2"/>
    <w:rsid w:val="00825C75"/>
    <w:rPr>
      <w:rFonts w:ascii="Cambria" w:hAnsi="Cambria"/>
      <w:b/>
      <w:bCs/>
      <w:i/>
      <w:iCs/>
      <w:sz w:val="28"/>
      <w:szCs w:val="28"/>
    </w:rPr>
  </w:style>
  <w:style w:type="paragraph" w:styleId="aa">
    <w:name w:val="Subtitle"/>
    <w:basedOn w:val="a"/>
    <w:link w:val="ab"/>
    <w:qFormat/>
    <w:rsid w:val="00825C75"/>
    <w:pPr>
      <w:jc w:val="center"/>
    </w:pPr>
    <w:rPr>
      <w:b/>
      <w:bCs/>
      <w:sz w:val="36"/>
      <w:szCs w:val="36"/>
    </w:rPr>
  </w:style>
  <w:style w:type="character" w:customStyle="1" w:styleId="ab">
    <w:name w:val="Подзаголовок Знак"/>
    <w:link w:val="aa"/>
    <w:rsid w:val="00825C75"/>
    <w:rPr>
      <w:b/>
      <w:bCs/>
      <w:sz w:val="36"/>
      <w:szCs w:val="36"/>
    </w:rPr>
  </w:style>
  <w:style w:type="paragraph" w:customStyle="1" w:styleId="ac">
    <w:name w:val="Заголовок"/>
    <w:basedOn w:val="a"/>
    <w:link w:val="ad"/>
    <w:qFormat/>
    <w:rsid w:val="00825C75"/>
    <w:pPr>
      <w:jc w:val="center"/>
    </w:pPr>
    <w:rPr>
      <w:sz w:val="28"/>
      <w:szCs w:val="28"/>
    </w:rPr>
  </w:style>
  <w:style w:type="character" w:customStyle="1" w:styleId="ad">
    <w:name w:val="Заголовок Знак"/>
    <w:link w:val="ac"/>
    <w:rsid w:val="00825C75"/>
    <w:rPr>
      <w:sz w:val="28"/>
      <w:szCs w:val="28"/>
    </w:rPr>
  </w:style>
  <w:style w:type="paragraph" w:styleId="ae">
    <w:name w:val="Normal (Web)"/>
    <w:basedOn w:val="a"/>
    <w:uiPriority w:val="99"/>
    <w:unhideWhenUsed/>
    <w:rsid w:val="00825C75"/>
    <w:pPr>
      <w:spacing w:before="100" w:beforeAutospacing="1" w:after="100" w:afterAutospacing="1"/>
    </w:pPr>
  </w:style>
  <w:style w:type="character" w:styleId="af">
    <w:name w:val="Hyperlink"/>
    <w:uiPriority w:val="99"/>
    <w:unhideWhenUsed/>
    <w:rsid w:val="00825C75"/>
    <w:rPr>
      <w:color w:val="0000FF"/>
      <w:u w:val="single"/>
    </w:rPr>
  </w:style>
  <w:style w:type="character" w:customStyle="1" w:styleId="serp-urlitem">
    <w:name w:val="serp-url__item"/>
    <w:rsid w:val="00825C75"/>
  </w:style>
  <w:style w:type="paragraph" w:customStyle="1" w:styleId="ConsPlusNonformat">
    <w:name w:val="ConsPlusNonformat"/>
    <w:uiPriority w:val="99"/>
    <w:rsid w:val="00825C75"/>
    <w:pPr>
      <w:widowControl w:val="0"/>
      <w:autoSpaceDE w:val="0"/>
      <w:autoSpaceDN w:val="0"/>
    </w:pPr>
    <w:rPr>
      <w:rFonts w:ascii="Courier New" w:hAnsi="Courier New" w:cs="Courier New"/>
    </w:rPr>
  </w:style>
  <w:style w:type="paragraph" w:styleId="af0">
    <w:name w:val="header"/>
    <w:basedOn w:val="a"/>
    <w:link w:val="af1"/>
    <w:rsid w:val="00825C75"/>
    <w:pPr>
      <w:tabs>
        <w:tab w:val="center" w:pos="4677"/>
        <w:tab w:val="right" w:pos="9355"/>
      </w:tabs>
    </w:pPr>
  </w:style>
  <w:style w:type="character" w:customStyle="1" w:styleId="af1">
    <w:name w:val="Верхний колонтитул Знак"/>
    <w:link w:val="af0"/>
    <w:rsid w:val="00825C75"/>
    <w:rPr>
      <w:sz w:val="24"/>
      <w:szCs w:val="24"/>
    </w:rPr>
  </w:style>
  <w:style w:type="paragraph" w:styleId="af2">
    <w:name w:val="footer"/>
    <w:basedOn w:val="a"/>
    <w:link w:val="af3"/>
    <w:rsid w:val="00825C75"/>
    <w:pPr>
      <w:tabs>
        <w:tab w:val="center" w:pos="4677"/>
        <w:tab w:val="right" w:pos="9355"/>
      </w:tabs>
    </w:pPr>
  </w:style>
  <w:style w:type="character" w:customStyle="1" w:styleId="af3">
    <w:name w:val="Нижний колонтитул Знак"/>
    <w:link w:val="af2"/>
    <w:rsid w:val="00825C75"/>
    <w:rPr>
      <w:sz w:val="24"/>
      <w:szCs w:val="24"/>
    </w:rPr>
  </w:style>
  <w:style w:type="paragraph" w:styleId="af4">
    <w:name w:val="No Spacing"/>
    <w:uiPriority w:val="1"/>
    <w:qFormat/>
    <w:rsid w:val="00825C75"/>
    <w:rPr>
      <w:rFonts w:ascii="Calibri" w:hAnsi="Calibri"/>
      <w:sz w:val="22"/>
      <w:szCs w:val="22"/>
    </w:rPr>
  </w:style>
  <w:style w:type="paragraph" w:customStyle="1" w:styleId="Heading">
    <w:name w:val="Heading"/>
    <w:rsid w:val="00825C75"/>
    <w:pPr>
      <w:overflowPunct w:val="0"/>
      <w:autoSpaceDE w:val="0"/>
      <w:autoSpaceDN w:val="0"/>
      <w:adjustRightInd w:val="0"/>
      <w:textAlignment w:val="baseline"/>
    </w:pPr>
    <w:rPr>
      <w:rFonts w:ascii="Arial" w:hAnsi="Arial"/>
      <w:b/>
      <w:sz w:val="22"/>
    </w:rPr>
  </w:style>
  <w:style w:type="paragraph" w:customStyle="1" w:styleId="u">
    <w:name w:val="u"/>
    <w:basedOn w:val="a"/>
    <w:rsid w:val="00825C75"/>
    <w:pPr>
      <w:spacing w:before="100" w:beforeAutospacing="1" w:after="100" w:afterAutospacing="1"/>
    </w:pPr>
  </w:style>
  <w:style w:type="paragraph" w:customStyle="1" w:styleId="Default">
    <w:name w:val="Default"/>
    <w:rsid w:val="00825C75"/>
    <w:pPr>
      <w:autoSpaceDE w:val="0"/>
      <w:autoSpaceDN w:val="0"/>
      <w:adjustRightInd w:val="0"/>
    </w:pPr>
    <w:rPr>
      <w:color w:val="000000"/>
      <w:sz w:val="24"/>
      <w:szCs w:val="24"/>
    </w:rPr>
  </w:style>
  <w:style w:type="character" w:customStyle="1" w:styleId="TextNPA">
    <w:name w:val="Text NPA"/>
    <w:rsid w:val="00825C75"/>
    <w:rPr>
      <w:rFonts w:ascii="Times New Roman" w:hAnsi="Times New Roman"/>
      <w:sz w:val="26"/>
    </w:rPr>
  </w:style>
  <w:style w:type="paragraph" w:styleId="21">
    <w:name w:val="Body Text Indent 2"/>
    <w:basedOn w:val="a"/>
    <w:link w:val="22"/>
    <w:rsid w:val="00825C75"/>
    <w:pPr>
      <w:spacing w:after="120" w:line="480" w:lineRule="auto"/>
      <w:ind w:left="283"/>
    </w:pPr>
  </w:style>
  <w:style w:type="character" w:customStyle="1" w:styleId="22">
    <w:name w:val="Основной текст с отступом 2 Знак"/>
    <w:link w:val="21"/>
    <w:rsid w:val="00825C75"/>
    <w:rPr>
      <w:sz w:val="24"/>
      <w:szCs w:val="24"/>
    </w:rPr>
  </w:style>
  <w:style w:type="paragraph" w:customStyle="1" w:styleId="ConsNonformat">
    <w:name w:val="ConsNonformat"/>
    <w:rsid w:val="00825C75"/>
    <w:pPr>
      <w:widowControl w:val="0"/>
      <w:autoSpaceDE w:val="0"/>
      <w:autoSpaceDN w:val="0"/>
      <w:adjustRightInd w:val="0"/>
      <w:ind w:right="19772"/>
    </w:pPr>
    <w:rPr>
      <w:rFonts w:ascii="Courier New" w:eastAsia="Calibri" w:hAnsi="Courier New" w:cs="Courier New"/>
      <w:sz w:val="16"/>
      <w:szCs w:val="16"/>
    </w:rPr>
  </w:style>
  <w:style w:type="paragraph" w:customStyle="1" w:styleId="af5">
    <w:name w:val="Прижатый влево"/>
    <w:basedOn w:val="a"/>
    <w:next w:val="a"/>
    <w:uiPriority w:val="99"/>
    <w:rsid w:val="00825C75"/>
    <w:pPr>
      <w:widowControl w:val="0"/>
      <w:autoSpaceDE w:val="0"/>
      <w:autoSpaceDN w:val="0"/>
      <w:adjustRightInd w:val="0"/>
    </w:pPr>
    <w:rPr>
      <w:rFonts w:ascii="Arial" w:eastAsia="Calibri" w:hAnsi="Arial" w:cs="Arial"/>
    </w:rPr>
  </w:style>
  <w:style w:type="character" w:customStyle="1" w:styleId="af6">
    <w:name w:val="Гипертекстовая ссылка"/>
    <w:uiPriority w:val="99"/>
    <w:rsid w:val="00825C75"/>
    <w:rPr>
      <w:b/>
      <w:bCs/>
      <w:color w:val="008000"/>
    </w:rPr>
  </w:style>
  <w:style w:type="paragraph" w:customStyle="1" w:styleId="af7">
    <w:name w:val="Базовый"/>
    <w:rsid w:val="00825C75"/>
    <w:pPr>
      <w:tabs>
        <w:tab w:val="left" w:pos="709"/>
      </w:tabs>
      <w:suppressAutoHyphens/>
      <w:spacing w:after="200" w:line="276" w:lineRule="atLeast"/>
    </w:pPr>
    <w:rPr>
      <w:rFonts w:ascii="Calibri" w:hAnsi="Calibri"/>
      <w:color w:val="00000A"/>
      <w:sz w:val="22"/>
      <w:szCs w:val="22"/>
    </w:rPr>
  </w:style>
  <w:style w:type="paragraph" w:customStyle="1" w:styleId="af8">
    <w:name w:val="Таблицы (моноширинный)"/>
    <w:basedOn w:val="a"/>
    <w:next w:val="a"/>
    <w:uiPriority w:val="99"/>
    <w:rsid w:val="00825C75"/>
    <w:pPr>
      <w:widowControl w:val="0"/>
      <w:autoSpaceDE w:val="0"/>
      <w:autoSpaceDN w:val="0"/>
      <w:adjustRightInd w:val="0"/>
      <w:jc w:val="both"/>
    </w:pPr>
    <w:rPr>
      <w:rFonts w:ascii="Courier New" w:hAnsi="Courier New" w:cs="Courier New"/>
      <w:sz w:val="20"/>
      <w:szCs w:val="20"/>
    </w:rPr>
  </w:style>
  <w:style w:type="paragraph" w:customStyle="1" w:styleId="12">
    <w:name w:val="Абзац списка1"/>
    <w:basedOn w:val="a"/>
    <w:uiPriority w:val="99"/>
    <w:rsid w:val="00825C75"/>
    <w:pPr>
      <w:suppressAutoHyphens/>
      <w:ind w:left="720" w:firstLine="709"/>
      <w:jc w:val="both"/>
    </w:pPr>
    <w:rPr>
      <w:rFonts w:ascii="Calibri" w:eastAsia="Calibri" w:hAnsi="Calibri"/>
      <w:sz w:val="22"/>
      <w:szCs w:val="22"/>
      <w:lang w:eastAsia="ar-SA"/>
    </w:rPr>
  </w:style>
  <w:style w:type="paragraph" w:customStyle="1" w:styleId="formattext">
    <w:name w:val="formattext"/>
    <w:basedOn w:val="a"/>
    <w:rsid w:val="00825C75"/>
    <w:pPr>
      <w:spacing w:before="100" w:beforeAutospacing="1" w:after="100" w:afterAutospacing="1"/>
    </w:pPr>
  </w:style>
  <w:style w:type="paragraph" w:customStyle="1" w:styleId="western">
    <w:name w:val="western"/>
    <w:basedOn w:val="a"/>
    <w:rsid w:val="00825C75"/>
    <w:pPr>
      <w:spacing w:before="100" w:beforeAutospacing="1" w:after="100" w:afterAutospacing="1"/>
    </w:pPr>
  </w:style>
  <w:style w:type="paragraph" w:customStyle="1" w:styleId="ConsPlusTitle">
    <w:name w:val="ConsPlusTitle"/>
    <w:uiPriority w:val="99"/>
    <w:rsid w:val="00825C75"/>
    <w:pPr>
      <w:widowControl w:val="0"/>
      <w:autoSpaceDE w:val="0"/>
      <w:autoSpaceDN w:val="0"/>
    </w:pPr>
    <w:rPr>
      <w:b/>
    </w:rPr>
  </w:style>
  <w:style w:type="character" w:customStyle="1" w:styleId="13">
    <w:name w:val="Неразрешенное упоминание1"/>
    <w:uiPriority w:val="99"/>
    <w:semiHidden/>
    <w:unhideWhenUsed/>
    <w:rsid w:val="00825C7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5610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1055;&#1088;&#1086;&#1077;&#1082;&#1090;%20&#1088;&#1077;&#1075;&#1083;&#1072;&#1084;&#1077;&#1085;&#1090;&#1072;.rtf" TargetMode="External"/><Relationship Id="rId13" Type="http://schemas.openxmlformats.org/officeDocument/2006/relationships/hyperlink" Target="file:///E:\&#1055;&#1088;&#1086;&#1077;&#1082;&#1090;%20&#1088;&#1077;&#1075;&#1083;&#1072;&#1084;&#1077;&#1085;&#1090;&#1072;.rtf" TargetMode="External"/><Relationship Id="rId18" Type="http://schemas.openxmlformats.org/officeDocument/2006/relationships/hyperlink" Target="file:///E:\&#1055;&#1088;&#1086;&#1077;&#1082;&#1090;%20&#1088;&#1077;&#1075;&#1083;&#1072;&#1084;&#1077;&#1085;&#1090;&#1072;.rt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E:\&#1055;&#1088;&#1086;&#1077;&#1082;&#1090;%20&#1088;&#1077;&#1075;&#1083;&#1072;&#1084;&#1077;&#1085;&#1090;&#1072;.rtf" TargetMode="External"/><Relationship Id="rId12" Type="http://schemas.openxmlformats.org/officeDocument/2006/relationships/hyperlink" Target="file:///E:\&#1055;&#1088;&#1086;&#1077;&#1082;&#1090;%20&#1088;&#1077;&#1075;&#1083;&#1072;&#1084;&#1077;&#1085;&#1090;&#1072;.rtf" TargetMode="External"/><Relationship Id="rId17" Type="http://schemas.openxmlformats.org/officeDocument/2006/relationships/hyperlink" Target="file:///E:\&#1055;&#1088;&#1086;&#1077;&#1082;&#1090;%20&#1088;&#1077;&#1075;&#1083;&#1072;&#1084;&#1077;&#1085;&#1090;&#1072;.rtf" TargetMode="External"/><Relationship Id="rId2" Type="http://schemas.openxmlformats.org/officeDocument/2006/relationships/styles" Target="styles.xml"/><Relationship Id="rId16" Type="http://schemas.openxmlformats.org/officeDocument/2006/relationships/hyperlink" Target="file:///E:\&#1055;&#1088;&#1086;&#1077;&#1082;&#1090;%20&#1088;&#1077;&#1075;&#1083;&#1072;&#1084;&#1077;&#1085;&#1090;&#1072;.rt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E:\&#1055;&#1088;&#1086;&#1077;&#1082;&#1090;%20&#1088;&#1077;&#1075;&#1083;&#1072;&#1084;&#1077;&#1085;&#1090;&#1072;.rtf" TargetMode="External"/><Relationship Id="rId5" Type="http://schemas.openxmlformats.org/officeDocument/2006/relationships/footnotes" Target="footnotes.xml"/><Relationship Id="rId15" Type="http://schemas.openxmlformats.org/officeDocument/2006/relationships/hyperlink" Target="file:///E:\&#1055;&#1088;&#1086;&#1077;&#1082;&#1090;%20&#1088;&#1077;&#1075;&#1083;&#1072;&#1084;&#1077;&#1085;&#1090;&#1072;.rtf" TargetMode="External"/><Relationship Id="rId10" Type="http://schemas.openxmlformats.org/officeDocument/2006/relationships/hyperlink" Target="file:///E:\&#1055;&#1088;&#1086;&#1077;&#1082;&#1090;%20&#1088;&#1077;&#1075;&#1083;&#1072;&#1084;&#1077;&#1085;&#1090;&#1072;.rtf" TargetMode="External"/><Relationship Id="rId19" Type="http://schemas.openxmlformats.org/officeDocument/2006/relationships/hyperlink" Target="file:///E:\&#1055;&#1088;&#1086;&#1077;&#1082;&#1090;%20&#1088;&#1077;&#1075;&#1083;&#1072;&#1084;&#1077;&#1085;&#1090;&#1072;.rtf" TargetMode="External"/><Relationship Id="rId4" Type="http://schemas.openxmlformats.org/officeDocument/2006/relationships/webSettings" Target="webSettings.xml"/><Relationship Id="rId9" Type="http://schemas.openxmlformats.org/officeDocument/2006/relationships/hyperlink" Target="file:///E:\&#1055;&#1088;&#1086;&#1077;&#1082;&#1090;%20&#1088;&#1077;&#1075;&#1083;&#1072;&#1084;&#1077;&#1085;&#1090;&#1072;.rtf" TargetMode="External"/><Relationship Id="rId14" Type="http://schemas.openxmlformats.org/officeDocument/2006/relationships/hyperlink" Target="file:///E:\&#1055;&#1088;&#1086;&#1077;&#1082;&#1090;%20&#1088;&#1077;&#1075;&#1083;&#1072;&#1084;&#1077;&#1085;&#1090;&#1072;.rt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21</Pages>
  <Words>5522</Words>
  <Characters>45337</Characters>
  <Application>Microsoft Office Word</Application>
  <DocSecurity>0</DocSecurity>
  <Lines>377</Lines>
  <Paragraphs>101</Paragraphs>
  <ScaleCrop>false</ScaleCrop>
  <HeadingPairs>
    <vt:vector size="4" baseType="variant">
      <vt:variant>
        <vt:lpstr>Название</vt:lpstr>
      </vt:variant>
      <vt:variant>
        <vt:i4>1</vt:i4>
      </vt:variant>
      <vt:variant>
        <vt:lpstr>Заголовки</vt:lpstr>
      </vt:variant>
      <vt:variant>
        <vt:i4>85</vt:i4>
      </vt:variant>
    </vt:vector>
  </HeadingPairs>
  <TitlesOfParts>
    <vt:vector size="86" baseType="lpstr">
      <vt:lpstr/>
      <vt:lpstr/>
      <vt:lpstr/>
      <vt:lpstr/>
      <vt:lpstr/>
      <vt:lpstr/>
      <vt:lpstr/>
      <vt:lpstr/>
      <vt:lpstr>Приложение</vt:lpstr>
      <vt:lpstr>    I. Общие положения</vt:lpstr>
      <vt:lpstr>    II. Стандарт предоставления муниципальной услуги</vt:lpstr>
      <vt:lpstr>        Наименование муниципальной услуги</vt:lpstr>
      <vt:lpstr>        Наименование органа, предоставляющего муниципальную услугу</vt:lpstr>
      <vt:lpstr>        Результат предоставления муниципальной услуги</vt:lpstr>
      <vt:lpstr>        Срок предоставления муниципальной услуги</vt:lpstr>
      <vt:lpstr>        Правовые основания для предоставления муниципальной услуги</vt:lpstr>
      <vt:lpstr>        Требования к помещениям, в которых предоставляется</vt:lpstr>
      <vt:lpstr>        Перечень документов, необходимых для предоставления</vt:lpstr>
      <vt:lpstr>        Основания для отказа в приеме документов, необходимых</vt:lpstr>
      <vt:lpstr>        Основания для отказа в предоставлении муниципальной услуги</vt:lpstr>
      <vt:lpstr>        Показатели доступности и качества предоставления</vt:lpstr>
      <vt:lpstr>    III. Состав, последовательность и сроки выполнения</vt:lpstr>
      <vt:lpstr>        Прием и регистрация запроса (заявки) о предоставлении</vt:lpstr>
      <vt:lpstr>        Определение уполномоченного специалиста, проверка</vt:lpstr>
      <vt:lpstr>        Формирование и учет уведомлений о внесении в реестр сведений</vt:lpstr>
      <vt:lpstr>    IV. Формы контроля за исполнением</vt:lpstr>
      <vt:lpstr>    V. Досудебный (внесудебный) порядок обжалования решений</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1</vt:lpstr>
      <vt:lpstr>        2. Данные о согласовании уполномоченным органом создания</vt:lpstr>
      <vt:lpstr>        3. Данные о нахождении места (площадки) накопления ТКО</vt:lpstr>
      <vt:lpstr>        4. Данные о технических характеристиках места (площадки)</vt:lpstr>
      <vt:lpstr>        4. Данные об источниках образования ТКО</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vector>
  </TitlesOfParts>
  <Company>Аксайский район</Company>
  <LinksUpToDate>false</LinksUpToDate>
  <CharactersWithSpaces>50758</CharactersWithSpaces>
  <SharedDoc>false</SharedDoc>
  <HLinks>
    <vt:vector size="78" baseType="variant">
      <vt:variant>
        <vt:i4>851994</vt:i4>
      </vt:variant>
      <vt:variant>
        <vt:i4>36</vt:i4>
      </vt:variant>
      <vt:variant>
        <vt:i4>0</vt:i4>
      </vt:variant>
      <vt:variant>
        <vt:i4>5</vt:i4>
      </vt:variant>
      <vt:variant>
        <vt:lpwstr>http://www.gosuslugi.ru/</vt:lpwstr>
      </vt:variant>
      <vt:variant>
        <vt:lpwstr/>
      </vt:variant>
      <vt:variant>
        <vt:i4>5701720</vt:i4>
      </vt:variant>
      <vt:variant>
        <vt:i4>33</vt:i4>
      </vt:variant>
      <vt:variant>
        <vt:i4>0</vt:i4>
      </vt:variant>
      <vt:variant>
        <vt:i4>5</vt:i4>
      </vt:variant>
      <vt:variant>
        <vt:lpwstr>consultantplus://offline/ref=F54625E582A468106ED48AD6FACC5997BED10150CA3FA565BCC39D5F8DB2A188445289E3C69D1D68EEC205F4DA77F4FFEF3D0DD54BA8Y8I</vt:lpwstr>
      </vt:variant>
      <vt:variant>
        <vt:lpwstr/>
      </vt:variant>
      <vt:variant>
        <vt:i4>6422635</vt:i4>
      </vt:variant>
      <vt:variant>
        <vt:i4>30</vt:i4>
      </vt:variant>
      <vt:variant>
        <vt:i4>0</vt:i4>
      </vt:variant>
      <vt:variant>
        <vt:i4>5</vt:i4>
      </vt:variant>
      <vt:variant>
        <vt:lpwstr>consultantplus://offline/ref=F54625E582A468106ED48AD6FACC5997BED10150CA3FA565BCC39D5F8DB2A188445289E3C49C1539BD8D04A89E2BE7FEE73D0ED454821385A8YFI</vt:lpwstr>
      </vt:variant>
      <vt:variant>
        <vt:lpwstr/>
      </vt:variant>
      <vt:variant>
        <vt:i4>5701720</vt:i4>
      </vt:variant>
      <vt:variant>
        <vt:i4>27</vt:i4>
      </vt:variant>
      <vt:variant>
        <vt:i4>0</vt:i4>
      </vt:variant>
      <vt:variant>
        <vt:i4>5</vt:i4>
      </vt:variant>
      <vt:variant>
        <vt:lpwstr>consultantplus://offline/ref=F54625E582A468106ED48AD6FACC5997BED10150CA3FA565BCC39D5F8DB2A188445289E3C69D1D68EEC205F4DA77F4FFEF3D0DD54BA8Y8I</vt:lpwstr>
      </vt:variant>
      <vt:variant>
        <vt:lpwstr/>
      </vt:variant>
      <vt:variant>
        <vt:i4>3735652</vt:i4>
      </vt:variant>
      <vt:variant>
        <vt:i4>24</vt:i4>
      </vt:variant>
      <vt:variant>
        <vt:i4>0</vt:i4>
      </vt:variant>
      <vt:variant>
        <vt:i4>5</vt:i4>
      </vt:variant>
      <vt:variant>
        <vt:lpwstr>consultantplus://offline/ref=E49A86890AE6E787B1FADAE09A2D116B50C68A834C4054DE960678D3AF5D29F4B187093574BCA01D1EF0A08F0EA5534A6B649FB5664296FBdCT3I</vt:lpwstr>
      </vt:variant>
      <vt:variant>
        <vt:lpwstr/>
      </vt:variant>
      <vt:variant>
        <vt:i4>589909</vt:i4>
      </vt:variant>
      <vt:variant>
        <vt:i4>21</vt:i4>
      </vt:variant>
      <vt:variant>
        <vt:i4>0</vt:i4>
      </vt:variant>
      <vt:variant>
        <vt:i4>5</vt:i4>
      </vt:variant>
      <vt:variant>
        <vt:lpwstr>consultantplus://offline/ref=E49A86890AE6E787B1FADAE09A2D116B50C68A834C4054DE960678D3AF5D29F4B18709367DBCA84C4BBFA1D34AF9404B63649CB479d4T8I</vt:lpwstr>
      </vt:variant>
      <vt:variant>
        <vt:lpwstr/>
      </vt:variant>
      <vt:variant>
        <vt:i4>6946876</vt:i4>
      </vt:variant>
      <vt:variant>
        <vt:i4>18</vt:i4>
      </vt:variant>
      <vt:variant>
        <vt:i4>0</vt:i4>
      </vt:variant>
      <vt:variant>
        <vt:i4>5</vt:i4>
      </vt:variant>
      <vt:variant>
        <vt:lpwstr>garantf1://16235574.0/</vt:lpwstr>
      </vt:variant>
      <vt:variant>
        <vt:lpwstr/>
      </vt:variant>
      <vt:variant>
        <vt:i4>196678</vt:i4>
      </vt:variant>
      <vt:variant>
        <vt:i4>15</vt:i4>
      </vt:variant>
      <vt:variant>
        <vt:i4>0</vt:i4>
      </vt:variant>
      <vt:variant>
        <vt:i4>5</vt:i4>
      </vt:variant>
      <vt:variant>
        <vt:lpwstr/>
      </vt:variant>
      <vt:variant>
        <vt:lpwstr>P162</vt:lpwstr>
      </vt:variant>
      <vt:variant>
        <vt:i4>2359346</vt:i4>
      </vt:variant>
      <vt:variant>
        <vt:i4>12</vt:i4>
      </vt:variant>
      <vt:variant>
        <vt:i4>0</vt:i4>
      </vt:variant>
      <vt:variant>
        <vt:i4>5</vt:i4>
      </vt:variant>
      <vt:variant>
        <vt:lpwstr>consultantplus://offline/ref=6D9E64C40D69810AD2F4F8C126ED65F5A1F33180D2BE8AC9B30FC94464DB8EC7B257D461221FFAC5723FB027642F6B1B47ECAB028077A495R4wEO</vt:lpwstr>
      </vt:variant>
      <vt:variant>
        <vt:lpwstr/>
      </vt:variant>
      <vt:variant>
        <vt:i4>2359346</vt:i4>
      </vt:variant>
      <vt:variant>
        <vt:i4>9</vt:i4>
      </vt:variant>
      <vt:variant>
        <vt:i4>0</vt:i4>
      </vt:variant>
      <vt:variant>
        <vt:i4>5</vt:i4>
      </vt:variant>
      <vt:variant>
        <vt:lpwstr>consultantplus://offline/ref=6D9E64C40D69810AD2F4F8C126ED65F5A1F33180D2BE8AC9B30FC94464DB8EC7B257D461221FFAC5723FB027642F6B1B47ECAB028077A495R4wEO</vt:lpwstr>
      </vt:variant>
      <vt:variant>
        <vt:lpwstr/>
      </vt:variant>
      <vt:variant>
        <vt:i4>7471159</vt:i4>
      </vt:variant>
      <vt:variant>
        <vt:i4>6</vt:i4>
      </vt:variant>
      <vt:variant>
        <vt:i4>0</vt:i4>
      </vt:variant>
      <vt:variant>
        <vt:i4>5</vt:i4>
      </vt:variant>
      <vt:variant>
        <vt:lpwstr>garantf1://12084522.21/</vt:lpwstr>
      </vt:variant>
      <vt:variant>
        <vt:lpwstr/>
      </vt:variant>
      <vt:variant>
        <vt:i4>6946876</vt:i4>
      </vt:variant>
      <vt:variant>
        <vt:i4>3</vt:i4>
      </vt:variant>
      <vt:variant>
        <vt:i4>0</vt:i4>
      </vt:variant>
      <vt:variant>
        <vt:i4>5</vt:i4>
      </vt:variant>
      <vt:variant>
        <vt:lpwstr>garantf1://16235574.0/</vt:lpwstr>
      </vt:variant>
      <vt:variant>
        <vt:lpwstr/>
      </vt:variant>
      <vt:variant>
        <vt:i4>5701708</vt:i4>
      </vt:variant>
      <vt:variant>
        <vt:i4>0</vt:i4>
      </vt:variant>
      <vt:variant>
        <vt:i4>0</vt:i4>
      </vt:variant>
      <vt:variant>
        <vt:i4>5</vt:i4>
      </vt:variant>
      <vt:variant>
        <vt:lpwstr>https://grushevskaya-adm.ru/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Грушевское сельское поселение</dc:creator>
  <cp:lastModifiedBy>user</cp:lastModifiedBy>
  <cp:revision>7</cp:revision>
  <cp:lastPrinted>2019-09-17T09:03:00Z</cp:lastPrinted>
  <dcterms:created xsi:type="dcterms:W3CDTF">2019-09-17T08:07:00Z</dcterms:created>
  <dcterms:modified xsi:type="dcterms:W3CDTF">2019-09-17T09:07:00Z</dcterms:modified>
</cp:coreProperties>
</file>