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29" w:rsidRDefault="00326229" w:rsidP="00326229">
      <w:pPr>
        <w:jc w:val="center"/>
        <w:rPr>
          <w:b/>
        </w:rPr>
      </w:pPr>
      <w:r>
        <w:rPr>
          <w:b/>
        </w:rPr>
        <w:t>РОСТОВСКАЯ ОБЛАСТЬ</w:t>
      </w:r>
    </w:p>
    <w:p w:rsidR="00326229" w:rsidRDefault="00326229" w:rsidP="00326229">
      <w:pPr>
        <w:jc w:val="center"/>
        <w:rPr>
          <w:b/>
        </w:rPr>
      </w:pPr>
      <w:r>
        <w:rPr>
          <w:b/>
        </w:rPr>
        <w:t>ШОЛОХОВСКИЙ РАЙОН</w:t>
      </w:r>
    </w:p>
    <w:p w:rsidR="00326229" w:rsidRDefault="00326229" w:rsidP="00326229">
      <w:pPr>
        <w:jc w:val="center"/>
        <w:rPr>
          <w:b/>
        </w:rPr>
      </w:pPr>
      <w:r>
        <w:rPr>
          <w:b/>
        </w:rPr>
        <w:t>МУНИЦИПАЛЬНОЕ ОБРАЗОВАНИЕ</w:t>
      </w:r>
    </w:p>
    <w:p w:rsidR="00326229" w:rsidRDefault="00326229" w:rsidP="00326229">
      <w:pPr>
        <w:jc w:val="center"/>
        <w:rPr>
          <w:b/>
        </w:rPr>
      </w:pPr>
      <w:r>
        <w:rPr>
          <w:b/>
        </w:rPr>
        <w:t>«МЕРКУЛОВСКОЕ СЕЛЬСКОЕ ПОСЕЛЕНИЕ»</w:t>
      </w:r>
    </w:p>
    <w:p w:rsidR="00326229" w:rsidRDefault="00326229" w:rsidP="00326229">
      <w:pPr>
        <w:jc w:val="center"/>
        <w:rPr>
          <w:b/>
        </w:rPr>
      </w:pPr>
      <w:r>
        <w:rPr>
          <w:b/>
        </w:rPr>
        <w:t>АДМИНИСТРАЦИЯ  МЕРКУЛОВСКОГО СЕЛЬСКОГО ПОСЕЛЕНИЯ</w:t>
      </w:r>
    </w:p>
    <w:p w:rsidR="00326229" w:rsidRDefault="00326229" w:rsidP="00326229">
      <w:pPr>
        <w:pBdr>
          <w:bottom w:val="double" w:sz="18" w:space="1" w:color="auto"/>
        </w:pBdr>
        <w:jc w:val="center"/>
        <w:rPr>
          <w:b/>
          <w:bCs/>
        </w:rPr>
      </w:pPr>
    </w:p>
    <w:p w:rsidR="00326229" w:rsidRDefault="00326229" w:rsidP="00326229">
      <w:pPr>
        <w:jc w:val="center"/>
        <w:rPr>
          <w:b/>
          <w:bCs/>
        </w:rPr>
      </w:pPr>
    </w:p>
    <w:p w:rsidR="00357CC6" w:rsidRDefault="00326229" w:rsidP="00326229">
      <w:pPr>
        <w:jc w:val="center"/>
        <w:rPr>
          <w:b/>
          <w:sz w:val="28"/>
          <w:szCs w:val="28"/>
        </w:rPr>
      </w:pPr>
      <w:r>
        <w:rPr>
          <w:b/>
        </w:rPr>
        <w:t>ПОСТАНОВЛЕНИЕ</w:t>
      </w:r>
      <w:r w:rsidR="00DC0D66">
        <w:rPr>
          <w:b/>
        </w:rPr>
        <w:t xml:space="preserve">   140</w:t>
      </w:r>
    </w:p>
    <w:p w:rsidR="00B371D0" w:rsidRDefault="00B371D0" w:rsidP="00357CC6">
      <w:pPr>
        <w:jc w:val="center"/>
        <w:rPr>
          <w:b/>
          <w:sz w:val="32"/>
          <w:szCs w:val="32"/>
        </w:rPr>
      </w:pPr>
    </w:p>
    <w:p w:rsidR="00B371D0" w:rsidRDefault="00B371D0" w:rsidP="00357CC6">
      <w:pPr>
        <w:jc w:val="center"/>
        <w:rPr>
          <w:b/>
          <w:sz w:val="32"/>
          <w:szCs w:val="32"/>
        </w:rPr>
      </w:pPr>
    </w:p>
    <w:p w:rsidR="00357CC6" w:rsidRDefault="00357CC6" w:rsidP="00357CC6"/>
    <w:p w:rsidR="00357CC6" w:rsidRDefault="00DC0D66" w:rsidP="00326229">
      <w:pPr>
        <w:pStyle w:val="ConsPlusTitle0"/>
        <w:widowControl/>
        <w:rPr>
          <w:sz w:val="28"/>
          <w:szCs w:val="28"/>
        </w:rPr>
      </w:pPr>
      <w:r>
        <w:rPr>
          <w:rFonts w:ascii="Times New Roman" w:hAnsi="Times New Roman" w:cs="Times New Roman"/>
          <w:b w:val="0"/>
          <w:sz w:val="28"/>
          <w:szCs w:val="28"/>
        </w:rPr>
        <w:t xml:space="preserve">18 октября </w:t>
      </w:r>
      <w:r w:rsidR="00326229">
        <w:rPr>
          <w:rFonts w:ascii="Times New Roman" w:hAnsi="Times New Roman" w:cs="Times New Roman"/>
          <w:b w:val="0"/>
          <w:sz w:val="28"/>
          <w:szCs w:val="28"/>
        </w:rPr>
        <w:t>.2013</w:t>
      </w:r>
      <w:r w:rsidR="00357CC6">
        <w:rPr>
          <w:rFonts w:ascii="Times New Roman" w:hAnsi="Times New Roman" w:cs="Times New Roman"/>
          <w:b w:val="0"/>
          <w:sz w:val="28"/>
          <w:szCs w:val="28"/>
        </w:rPr>
        <w:t xml:space="preserve"> г.     </w:t>
      </w:r>
      <w:r>
        <w:rPr>
          <w:rFonts w:ascii="Times New Roman" w:hAnsi="Times New Roman" w:cs="Times New Roman"/>
          <w:b w:val="0"/>
          <w:sz w:val="28"/>
          <w:szCs w:val="28"/>
        </w:rPr>
        <w:t xml:space="preserve">                   </w:t>
      </w:r>
      <w:r w:rsidR="00326229">
        <w:rPr>
          <w:rFonts w:ascii="Times New Roman" w:hAnsi="Times New Roman" w:cs="Times New Roman"/>
          <w:b w:val="0"/>
          <w:sz w:val="28"/>
          <w:szCs w:val="28"/>
        </w:rPr>
        <w:t xml:space="preserve">    </w:t>
      </w:r>
      <w:r w:rsidR="00357CC6">
        <w:rPr>
          <w:rFonts w:ascii="Times New Roman" w:hAnsi="Times New Roman" w:cs="Times New Roman"/>
          <w:b w:val="0"/>
          <w:sz w:val="28"/>
          <w:szCs w:val="28"/>
        </w:rPr>
        <w:t xml:space="preserve">                </w:t>
      </w:r>
      <w:r w:rsidR="00326229">
        <w:rPr>
          <w:rFonts w:ascii="Times New Roman" w:hAnsi="Times New Roman" w:cs="Times New Roman"/>
          <w:b w:val="0"/>
          <w:sz w:val="28"/>
          <w:szCs w:val="28"/>
        </w:rPr>
        <w:t xml:space="preserve">                    </w:t>
      </w:r>
      <w:r w:rsidR="00357CC6">
        <w:rPr>
          <w:rFonts w:ascii="Times New Roman" w:hAnsi="Times New Roman" w:cs="Times New Roman"/>
          <w:b w:val="0"/>
          <w:sz w:val="28"/>
          <w:szCs w:val="28"/>
        </w:rPr>
        <w:t xml:space="preserve"> </w:t>
      </w:r>
      <w:proofErr w:type="spellStart"/>
      <w:r w:rsidR="00326229">
        <w:rPr>
          <w:rFonts w:ascii="Times New Roman" w:hAnsi="Times New Roman" w:cs="Times New Roman"/>
          <w:b w:val="0"/>
          <w:sz w:val="28"/>
          <w:szCs w:val="28"/>
        </w:rPr>
        <w:t>х</w:t>
      </w:r>
      <w:proofErr w:type="gramStart"/>
      <w:r w:rsidR="00326229">
        <w:rPr>
          <w:rFonts w:ascii="Times New Roman" w:hAnsi="Times New Roman" w:cs="Times New Roman"/>
          <w:b w:val="0"/>
          <w:sz w:val="28"/>
          <w:szCs w:val="28"/>
        </w:rPr>
        <w:t>.М</w:t>
      </w:r>
      <w:proofErr w:type="gramEnd"/>
      <w:r w:rsidR="00326229">
        <w:rPr>
          <w:rFonts w:ascii="Times New Roman" w:hAnsi="Times New Roman" w:cs="Times New Roman"/>
          <w:b w:val="0"/>
          <w:sz w:val="28"/>
          <w:szCs w:val="28"/>
        </w:rPr>
        <w:t>еркуловский</w:t>
      </w:r>
      <w:proofErr w:type="spellEnd"/>
    </w:p>
    <w:p w:rsidR="00DC0D66" w:rsidRDefault="00DC0D66" w:rsidP="00357CC6">
      <w:pPr>
        <w:rPr>
          <w:sz w:val="28"/>
          <w:szCs w:val="28"/>
        </w:rPr>
      </w:pPr>
    </w:p>
    <w:p w:rsidR="00357CC6" w:rsidRDefault="00357CC6" w:rsidP="00357CC6">
      <w:pPr>
        <w:rPr>
          <w:sz w:val="28"/>
          <w:szCs w:val="28"/>
        </w:rPr>
      </w:pPr>
      <w:r>
        <w:rPr>
          <w:sz w:val="28"/>
          <w:szCs w:val="28"/>
        </w:rPr>
        <w:t xml:space="preserve">Об  утверждении  </w:t>
      </w:r>
      <w:proofErr w:type="gramStart"/>
      <w:r>
        <w:rPr>
          <w:sz w:val="28"/>
          <w:szCs w:val="28"/>
        </w:rPr>
        <w:t>административного</w:t>
      </w:r>
      <w:proofErr w:type="gramEnd"/>
    </w:p>
    <w:p w:rsidR="00357CC6" w:rsidRDefault="00357CC6" w:rsidP="00357CC6">
      <w:pPr>
        <w:rPr>
          <w:sz w:val="28"/>
          <w:szCs w:val="28"/>
        </w:rPr>
      </w:pPr>
      <w:r>
        <w:rPr>
          <w:sz w:val="28"/>
          <w:szCs w:val="28"/>
        </w:rPr>
        <w:t xml:space="preserve">регламента исполнения </w:t>
      </w:r>
      <w:proofErr w:type="gramStart"/>
      <w:r>
        <w:rPr>
          <w:sz w:val="28"/>
          <w:szCs w:val="28"/>
        </w:rPr>
        <w:t>муниципальной</w:t>
      </w:r>
      <w:proofErr w:type="gramEnd"/>
    </w:p>
    <w:p w:rsidR="00357CC6" w:rsidRDefault="00357CC6" w:rsidP="00357CC6">
      <w:pPr>
        <w:rPr>
          <w:sz w:val="28"/>
          <w:szCs w:val="28"/>
        </w:rPr>
      </w:pPr>
      <w:r>
        <w:rPr>
          <w:sz w:val="28"/>
          <w:szCs w:val="28"/>
        </w:rPr>
        <w:t xml:space="preserve">функции по </w:t>
      </w:r>
      <w:proofErr w:type="gramStart"/>
      <w:r>
        <w:rPr>
          <w:sz w:val="28"/>
          <w:szCs w:val="28"/>
        </w:rPr>
        <w:t>контролю за</w:t>
      </w:r>
      <w:proofErr w:type="gramEnd"/>
      <w:r>
        <w:rPr>
          <w:sz w:val="28"/>
          <w:szCs w:val="28"/>
        </w:rPr>
        <w:t xml:space="preserve"> проведением</w:t>
      </w:r>
    </w:p>
    <w:p w:rsidR="00357CC6" w:rsidRDefault="00357CC6" w:rsidP="00357CC6">
      <w:pPr>
        <w:rPr>
          <w:sz w:val="28"/>
          <w:szCs w:val="28"/>
        </w:rPr>
      </w:pPr>
      <w:r>
        <w:rPr>
          <w:sz w:val="28"/>
          <w:szCs w:val="28"/>
        </w:rPr>
        <w:t>муниципальных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ind w:firstLine="709"/>
        <w:jc w:val="both"/>
        <w:rPr>
          <w:color w:val="000000"/>
          <w:sz w:val="28"/>
          <w:szCs w:val="28"/>
        </w:rPr>
      </w:pPr>
    </w:p>
    <w:p w:rsidR="00357CC6" w:rsidRDefault="00357CC6" w:rsidP="00357CC6">
      <w:pPr>
        <w:jc w:val="both"/>
        <w:rPr>
          <w:bCs/>
          <w:sz w:val="28"/>
          <w:szCs w:val="28"/>
        </w:rPr>
      </w:pPr>
      <w:r>
        <w:rPr>
          <w:color w:val="000000"/>
          <w:sz w:val="28"/>
          <w:szCs w:val="28"/>
        </w:rPr>
        <w:t xml:space="preserve">              </w:t>
      </w:r>
      <w:proofErr w:type="gramStart"/>
      <w:r>
        <w:rPr>
          <w:color w:val="000000"/>
          <w:sz w:val="28"/>
          <w:szCs w:val="28"/>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Pr>
          <w:sz w:val="28"/>
          <w:szCs w:val="28"/>
        </w:rPr>
        <w:t xml:space="preserve"> </w:t>
      </w:r>
      <w:r>
        <w:rPr>
          <w:color w:val="000000"/>
          <w:sz w:val="28"/>
          <w:szCs w:val="28"/>
        </w:rPr>
        <w:t>Федеральным законом от 2.05.2006 № 59-ФЗ «О порядке рассмотрения обращений граждан Российской Федерации», в</w:t>
      </w:r>
      <w:r>
        <w:rPr>
          <w:sz w:val="28"/>
          <w:szCs w:val="28"/>
        </w:rPr>
        <w:t xml:space="preserve"> целях исполнения муниципальной функции по контролю</w:t>
      </w:r>
      <w:proofErr w:type="gramEnd"/>
      <w:r>
        <w:rPr>
          <w:sz w:val="28"/>
          <w:szCs w:val="28"/>
        </w:rPr>
        <w:t xml:space="preserve"> </w:t>
      </w:r>
      <w:proofErr w:type="gramStart"/>
      <w:r>
        <w:rPr>
          <w:sz w:val="28"/>
          <w:szCs w:val="28"/>
        </w:rPr>
        <w:t>за проведением муниципальных лотерей,</w:t>
      </w:r>
      <w:proofErr w:type="gramEnd"/>
    </w:p>
    <w:p w:rsidR="00357CC6" w:rsidRDefault="00357CC6" w:rsidP="00357CC6">
      <w:pPr>
        <w:jc w:val="both"/>
        <w:rPr>
          <w:bCs/>
          <w:sz w:val="28"/>
          <w:szCs w:val="28"/>
        </w:rPr>
      </w:pPr>
      <w:r>
        <w:rPr>
          <w:bCs/>
          <w:sz w:val="28"/>
          <w:szCs w:val="28"/>
        </w:rPr>
        <w:t>ПОСТАНОВЛЯЮ:</w:t>
      </w:r>
    </w:p>
    <w:p w:rsidR="00357CC6" w:rsidRDefault="00357CC6" w:rsidP="00357CC6">
      <w:pPr>
        <w:ind w:firstLine="709"/>
        <w:jc w:val="center"/>
        <w:rPr>
          <w:b/>
          <w:bCs/>
          <w:sz w:val="10"/>
          <w:szCs w:val="10"/>
        </w:rPr>
      </w:pPr>
    </w:p>
    <w:p w:rsidR="00357CC6" w:rsidRDefault="00357CC6" w:rsidP="00357CC6">
      <w:pPr>
        <w:jc w:val="both"/>
        <w:rPr>
          <w:bCs/>
          <w:sz w:val="28"/>
          <w:szCs w:val="28"/>
        </w:rPr>
      </w:pPr>
      <w:r>
        <w:rPr>
          <w:sz w:val="28"/>
          <w:szCs w:val="28"/>
        </w:rPr>
        <w:t xml:space="preserve">          1. Утвердить административный регламент исполнения муниципальной функции по </w:t>
      </w:r>
      <w:proofErr w:type="gramStart"/>
      <w:r>
        <w:rPr>
          <w:sz w:val="28"/>
          <w:szCs w:val="28"/>
        </w:rPr>
        <w:t>контролю за</w:t>
      </w:r>
      <w:proofErr w:type="gramEnd"/>
      <w:r>
        <w:rPr>
          <w:sz w:val="28"/>
          <w:szCs w:val="28"/>
        </w:rPr>
        <w:t xml:space="preserve"> проведением муниципальных лотерей</w:t>
      </w:r>
      <w:r>
        <w:rPr>
          <w:bCs/>
          <w:sz w:val="28"/>
          <w:szCs w:val="28"/>
        </w:rPr>
        <w:t xml:space="preserve"> согласно приложению.</w:t>
      </w:r>
    </w:p>
    <w:p w:rsidR="00326229" w:rsidRDefault="00357CC6" w:rsidP="00357CC6">
      <w:pPr>
        <w:ind w:firstLine="709"/>
        <w:jc w:val="both"/>
        <w:rPr>
          <w:sz w:val="28"/>
          <w:szCs w:val="28"/>
        </w:rPr>
      </w:pPr>
      <w:r>
        <w:rPr>
          <w:sz w:val="28"/>
          <w:szCs w:val="28"/>
        </w:rPr>
        <w:t>2. Сектору экономики и финансов Админист</w:t>
      </w:r>
      <w:r w:rsidR="00326229">
        <w:rPr>
          <w:sz w:val="28"/>
          <w:szCs w:val="28"/>
        </w:rPr>
        <w:t xml:space="preserve">рации </w:t>
      </w:r>
      <w:proofErr w:type="spellStart"/>
      <w:r w:rsidR="00326229">
        <w:rPr>
          <w:sz w:val="28"/>
          <w:szCs w:val="28"/>
        </w:rPr>
        <w:t>Меркуловского</w:t>
      </w:r>
      <w:proofErr w:type="spellEnd"/>
      <w:r>
        <w:rPr>
          <w:sz w:val="28"/>
          <w:szCs w:val="28"/>
        </w:rPr>
        <w:t xml:space="preserve"> </w:t>
      </w:r>
      <w:r w:rsidR="00326229">
        <w:rPr>
          <w:sz w:val="28"/>
          <w:szCs w:val="28"/>
        </w:rPr>
        <w:t>сельского поселения  Шолоховского</w:t>
      </w:r>
      <w:r>
        <w:rPr>
          <w:sz w:val="28"/>
          <w:szCs w:val="28"/>
        </w:rPr>
        <w:t xml:space="preserve"> района обнародовать настоящее постановление на информационных стендах и разместить на официальном сайте Администрации </w:t>
      </w:r>
      <w:proofErr w:type="spellStart"/>
      <w:r w:rsidR="00326229">
        <w:rPr>
          <w:sz w:val="28"/>
          <w:szCs w:val="28"/>
        </w:rPr>
        <w:t>Меркуловского</w:t>
      </w:r>
      <w:proofErr w:type="spellEnd"/>
      <w:r w:rsidR="00326229">
        <w:rPr>
          <w:sz w:val="28"/>
          <w:szCs w:val="28"/>
        </w:rPr>
        <w:t xml:space="preserve"> сельского поселения</w:t>
      </w:r>
    </w:p>
    <w:p w:rsidR="00357CC6" w:rsidRDefault="00357CC6" w:rsidP="00357CC6">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sidR="00721D1F">
        <w:rPr>
          <w:sz w:val="28"/>
          <w:szCs w:val="28"/>
        </w:rPr>
        <w:t xml:space="preserve"> оставляю за собой.</w:t>
      </w:r>
    </w:p>
    <w:p w:rsidR="00357CC6" w:rsidRDefault="00357CC6" w:rsidP="00357CC6">
      <w:pPr>
        <w:jc w:val="both"/>
        <w:rPr>
          <w:b/>
          <w:sz w:val="10"/>
          <w:szCs w:val="10"/>
        </w:rPr>
      </w:pPr>
    </w:p>
    <w:p w:rsidR="00357CC6" w:rsidRDefault="00357CC6" w:rsidP="00357CC6">
      <w:pPr>
        <w:pStyle w:val="ConsPlusNormal"/>
        <w:widowControl/>
        <w:ind w:firstLine="0"/>
        <w:rPr>
          <w:rFonts w:ascii="Times New Roman" w:hAnsi="Times New Roman" w:cs="Times New Roman"/>
          <w:sz w:val="28"/>
          <w:szCs w:val="28"/>
        </w:rPr>
      </w:pPr>
    </w:p>
    <w:p w:rsidR="00721D1F" w:rsidRDefault="00357CC6" w:rsidP="00721D1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w:t>
      </w:r>
      <w:r w:rsidR="00721D1F">
        <w:rPr>
          <w:rFonts w:ascii="Times New Roman" w:hAnsi="Times New Roman" w:cs="Times New Roman"/>
          <w:sz w:val="28"/>
          <w:szCs w:val="28"/>
        </w:rPr>
        <w:t xml:space="preserve"> </w:t>
      </w:r>
      <w:proofErr w:type="spellStart"/>
      <w:r w:rsidR="00721D1F">
        <w:rPr>
          <w:rFonts w:ascii="Times New Roman" w:hAnsi="Times New Roman" w:cs="Times New Roman"/>
          <w:sz w:val="28"/>
          <w:szCs w:val="28"/>
        </w:rPr>
        <w:t>Меркуловского</w:t>
      </w:r>
      <w:proofErr w:type="spellEnd"/>
    </w:p>
    <w:p w:rsidR="00721D1F" w:rsidRDefault="00721D1F" w:rsidP="00721D1F">
      <w:pPr>
        <w:pStyle w:val="ConsPlusNormal"/>
        <w:widowControl/>
        <w:ind w:firstLine="0"/>
        <w:rPr>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А.А.Мутилин</w:t>
      </w:r>
      <w:proofErr w:type="spellEnd"/>
    </w:p>
    <w:p w:rsidR="00357CC6" w:rsidRDefault="00357CC6" w:rsidP="00357CC6">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357CC6" w:rsidRDefault="00357CC6" w:rsidP="00357CC6">
      <w:pPr>
        <w:pStyle w:val="consplustitle"/>
        <w:spacing w:before="0" w:beforeAutospacing="0" w:after="0" w:afterAutospacing="0"/>
        <w:jc w:val="center"/>
        <w:rPr>
          <w:color w:val="000000"/>
          <w:sz w:val="28"/>
          <w:szCs w:val="28"/>
        </w:rPr>
      </w:pPr>
    </w:p>
    <w:p w:rsidR="00357CC6" w:rsidRDefault="00357CC6" w:rsidP="00357CC6">
      <w:pPr>
        <w:pStyle w:val="consplustitle"/>
        <w:spacing w:before="0" w:beforeAutospacing="0" w:after="0" w:afterAutospacing="0"/>
        <w:jc w:val="center"/>
        <w:rPr>
          <w:color w:val="000000"/>
          <w:sz w:val="28"/>
          <w:szCs w:val="28"/>
        </w:rPr>
      </w:pPr>
    </w:p>
    <w:p w:rsidR="00357CC6" w:rsidRDefault="00357CC6" w:rsidP="00357CC6">
      <w:pPr>
        <w:pStyle w:val="consplustitle"/>
        <w:spacing w:before="0" w:beforeAutospacing="0" w:after="0" w:afterAutospacing="0"/>
        <w:jc w:val="center"/>
        <w:rPr>
          <w:color w:val="000000"/>
          <w:sz w:val="28"/>
          <w:szCs w:val="28"/>
        </w:rPr>
      </w:pPr>
    </w:p>
    <w:p w:rsidR="00357CC6" w:rsidRDefault="00357CC6" w:rsidP="00357CC6">
      <w:pPr>
        <w:pStyle w:val="consplustitle"/>
        <w:spacing w:before="0" w:beforeAutospacing="0" w:after="0" w:afterAutospacing="0"/>
        <w:jc w:val="center"/>
        <w:rPr>
          <w:color w:val="000000"/>
          <w:sz w:val="28"/>
          <w:szCs w:val="28"/>
        </w:rPr>
      </w:pPr>
    </w:p>
    <w:p w:rsidR="00357CC6" w:rsidRDefault="00357CC6" w:rsidP="00357CC6">
      <w:pPr>
        <w:pStyle w:val="consplustitle"/>
        <w:spacing w:before="0" w:beforeAutospacing="0" w:after="0" w:afterAutospacing="0"/>
        <w:jc w:val="center"/>
        <w:rPr>
          <w:sz w:val="28"/>
          <w:szCs w:val="28"/>
        </w:rPr>
      </w:pPr>
      <w:r>
        <w:rPr>
          <w:color w:val="000000"/>
          <w:sz w:val="28"/>
          <w:szCs w:val="28"/>
        </w:rPr>
        <w:t>Административный регламент</w:t>
      </w:r>
    </w:p>
    <w:p w:rsidR="00357CC6" w:rsidRDefault="00357CC6" w:rsidP="00357CC6">
      <w:pPr>
        <w:pStyle w:val="consplustitle"/>
        <w:spacing w:before="0" w:beforeAutospacing="0" w:after="0" w:afterAutospacing="0"/>
        <w:jc w:val="center"/>
        <w:rPr>
          <w:sz w:val="28"/>
          <w:szCs w:val="28"/>
        </w:rPr>
      </w:pPr>
      <w:r>
        <w:rPr>
          <w:color w:val="000000"/>
          <w:sz w:val="28"/>
          <w:szCs w:val="28"/>
        </w:rPr>
        <w:t>исполнения муниципальной функции по контролю</w:t>
      </w:r>
    </w:p>
    <w:p w:rsidR="00357CC6" w:rsidRDefault="00357CC6" w:rsidP="00357CC6">
      <w:pPr>
        <w:pStyle w:val="consplustitle"/>
        <w:spacing w:before="0" w:beforeAutospacing="0" w:after="0" w:afterAutospacing="0"/>
        <w:jc w:val="center"/>
        <w:rPr>
          <w:sz w:val="28"/>
          <w:szCs w:val="28"/>
        </w:rPr>
      </w:pPr>
      <w:r>
        <w:rPr>
          <w:color w:val="000000"/>
          <w:sz w:val="28"/>
          <w:szCs w:val="28"/>
        </w:rPr>
        <w:t>за проведением муниципальных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jc w:val="center"/>
        <w:rPr>
          <w:sz w:val="28"/>
          <w:szCs w:val="28"/>
        </w:rPr>
      </w:pPr>
      <w:r>
        <w:rPr>
          <w:color w:val="000000"/>
          <w:sz w:val="28"/>
          <w:szCs w:val="28"/>
        </w:rPr>
        <w:t>I. Общие положения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1.1. Административный регламент исполнения муниципальной функции по </w:t>
      </w:r>
      <w:proofErr w:type="gramStart"/>
      <w:r>
        <w:rPr>
          <w:color w:val="000000"/>
          <w:sz w:val="28"/>
          <w:szCs w:val="28"/>
        </w:rPr>
        <w:t>контролю за</w:t>
      </w:r>
      <w:proofErr w:type="gramEnd"/>
      <w:r>
        <w:rPr>
          <w:color w:val="000000"/>
          <w:sz w:val="28"/>
          <w:szCs w:val="28"/>
        </w:rPr>
        <w:t xml:space="preserve"> проведением муниципальных лотерей (далее – административный регламент) разработан в целях исполнения действующего законодательства в отношении проведения проверок при осуществлении муниципального контроля за проведением муниципальных лотерей, в том числе за целевым использованием выручки от проведения лотерей, осуществляемых на терри</w:t>
      </w:r>
      <w:r w:rsidR="00BD104B">
        <w:rPr>
          <w:color w:val="000000"/>
          <w:sz w:val="28"/>
          <w:szCs w:val="28"/>
        </w:rPr>
        <w:t xml:space="preserve">тории </w:t>
      </w:r>
      <w:proofErr w:type="spellStart"/>
      <w:r w:rsidR="00BD104B">
        <w:rPr>
          <w:color w:val="000000"/>
          <w:sz w:val="28"/>
          <w:szCs w:val="28"/>
        </w:rPr>
        <w:t>Меркуловского</w:t>
      </w:r>
      <w:proofErr w:type="spellEnd"/>
      <w:r w:rsidR="00BD104B">
        <w:rPr>
          <w:color w:val="000000"/>
          <w:sz w:val="28"/>
          <w:szCs w:val="28"/>
        </w:rPr>
        <w:t xml:space="preserve">  </w:t>
      </w:r>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1.2. Наименование муниципальной функции – </w:t>
      </w:r>
      <w:proofErr w:type="gramStart"/>
      <w:r>
        <w:rPr>
          <w:color w:val="000000"/>
          <w:sz w:val="28"/>
          <w:szCs w:val="28"/>
        </w:rPr>
        <w:t>контроль за</w:t>
      </w:r>
      <w:proofErr w:type="gramEnd"/>
      <w:r>
        <w:rPr>
          <w:color w:val="000000"/>
          <w:sz w:val="28"/>
          <w:szCs w:val="28"/>
        </w:rPr>
        <w:t xml:space="preserve"> проведением муниципальных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1.3. Исполнение функции по контролю на терри</w:t>
      </w:r>
      <w:r w:rsidR="00BD104B">
        <w:rPr>
          <w:color w:val="000000"/>
          <w:sz w:val="28"/>
          <w:szCs w:val="28"/>
        </w:rPr>
        <w:t xml:space="preserve">тории </w:t>
      </w:r>
      <w:proofErr w:type="spellStart"/>
      <w:r w:rsidR="00BD104B">
        <w:rPr>
          <w:color w:val="000000"/>
          <w:sz w:val="28"/>
          <w:szCs w:val="28"/>
        </w:rPr>
        <w:t>Меркуловского</w:t>
      </w:r>
      <w:proofErr w:type="spellEnd"/>
      <w:r>
        <w:rPr>
          <w:color w:val="000000"/>
          <w:sz w:val="28"/>
          <w:szCs w:val="28"/>
        </w:rPr>
        <w:t xml:space="preserve"> сельского поселения осуществляет сектор экономики и финансов Админист</w:t>
      </w:r>
      <w:r w:rsidR="00BD104B">
        <w:rPr>
          <w:color w:val="000000"/>
          <w:sz w:val="28"/>
          <w:szCs w:val="28"/>
        </w:rPr>
        <w:t xml:space="preserve">рации </w:t>
      </w:r>
      <w:proofErr w:type="spellStart"/>
      <w:r w:rsidR="00BD104B">
        <w:rPr>
          <w:color w:val="000000"/>
          <w:sz w:val="28"/>
          <w:szCs w:val="28"/>
        </w:rPr>
        <w:t>Меркуловского</w:t>
      </w:r>
      <w:proofErr w:type="spellEnd"/>
      <w:r>
        <w:rPr>
          <w:color w:val="000000"/>
          <w:sz w:val="28"/>
          <w:szCs w:val="28"/>
        </w:rPr>
        <w:t xml:space="preserve"> сельского поселения (далее </w:t>
      </w:r>
      <w:proofErr w:type="gramStart"/>
      <w:r>
        <w:rPr>
          <w:color w:val="000000"/>
          <w:sz w:val="28"/>
          <w:szCs w:val="28"/>
        </w:rPr>
        <w:t>–с</w:t>
      </w:r>
      <w:proofErr w:type="gramEnd"/>
      <w:r>
        <w:rPr>
          <w:color w:val="000000"/>
          <w:sz w:val="28"/>
          <w:szCs w:val="28"/>
        </w:rPr>
        <w:t>ектор).</w:t>
      </w:r>
    </w:p>
    <w:p w:rsidR="00357CC6" w:rsidRDefault="00357CC6" w:rsidP="00357CC6">
      <w:pPr>
        <w:pStyle w:val="a4"/>
        <w:spacing w:before="0" w:beforeAutospacing="0" w:after="0" w:afterAutospacing="0"/>
        <w:ind w:firstLine="540"/>
        <w:jc w:val="both"/>
        <w:rPr>
          <w:sz w:val="28"/>
          <w:szCs w:val="28"/>
        </w:rPr>
      </w:pPr>
      <w:r>
        <w:rPr>
          <w:color w:val="000000"/>
          <w:sz w:val="28"/>
          <w:szCs w:val="28"/>
        </w:rPr>
        <w:t>В исполнении муниципальной функции также участвует</w:t>
      </w:r>
      <w:r w:rsidR="00BD104B">
        <w:rPr>
          <w:color w:val="000000"/>
          <w:sz w:val="28"/>
          <w:szCs w:val="28"/>
        </w:rPr>
        <w:t xml:space="preserve"> специалист по</w:t>
      </w:r>
      <w:r>
        <w:rPr>
          <w:color w:val="000000"/>
          <w:sz w:val="28"/>
          <w:szCs w:val="28"/>
        </w:rPr>
        <w:t xml:space="preserve"> </w:t>
      </w:r>
      <w:r>
        <w:rPr>
          <w:sz w:val="28"/>
          <w:szCs w:val="28"/>
        </w:rPr>
        <w:t>правовой, кадровой, архивной работе и регистрационному учету</w:t>
      </w:r>
      <w:r>
        <w:rPr>
          <w:color w:val="000000"/>
          <w:sz w:val="28"/>
          <w:szCs w:val="28"/>
        </w:rPr>
        <w:t xml:space="preserve"> Админист</w:t>
      </w:r>
      <w:r w:rsidR="00BD104B">
        <w:rPr>
          <w:color w:val="000000"/>
          <w:sz w:val="28"/>
          <w:szCs w:val="28"/>
        </w:rPr>
        <w:t xml:space="preserve">рации </w:t>
      </w:r>
      <w:proofErr w:type="spellStart"/>
      <w:r w:rsidR="00BD104B">
        <w:rPr>
          <w:color w:val="000000"/>
          <w:sz w:val="28"/>
          <w:szCs w:val="28"/>
        </w:rPr>
        <w:t>Меркуловского</w:t>
      </w:r>
      <w:proofErr w:type="spellEnd"/>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1.4. Исполнение муниципальной функции осуществляется в соответствии </w:t>
      </w:r>
      <w:proofErr w:type="gramStart"/>
      <w:r>
        <w:rPr>
          <w:color w:val="000000"/>
          <w:sz w:val="28"/>
          <w:szCs w:val="28"/>
        </w:rPr>
        <w:t>с</w:t>
      </w:r>
      <w:proofErr w:type="gramEnd"/>
      <w:r>
        <w:rPr>
          <w:color w:val="000000"/>
          <w:sz w:val="28"/>
          <w:szCs w:val="28"/>
        </w:rPr>
        <w:t>:</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 Гражданским </w:t>
      </w:r>
      <w:hyperlink r:id="rId4" w:history="1">
        <w:r>
          <w:rPr>
            <w:rStyle w:val="a3"/>
            <w:color w:val="000000"/>
            <w:sz w:val="28"/>
            <w:szCs w:val="28"/>
            <w:u w:val="none"/>
          </w:rPr>
          <w:t>кодексом</w:t>
        </w:r>
      </w:hyperlink>
      <w:r>
        <w:rPr>
          <w:color w:val="000000"/>
          <w:sz w:val="28"/>
          <w:szCs w:val="28"/>
        </w:rPr>
        <w:t xml:space="preserve">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w:t>
      </w:r>
      <w:hyperlink r:id="rId5" w:history="1">
        <w:r>
          <w:rPr>
            <w:rStyle w:val="a3"/>
            <w:color w:val="000000"/>
            <w:sz w:val="28"/>
            <w:szCs w:val="28"/>
            <w:u w:val="none"/>
          </w:rPr>
          <w:t>Кодексом</w:t>
        </w:r>
      </w:hyperlink>
      <w:r>
        <w:rPr>
          <w:color w:val="000000"/>
          <w:sz w:val="28"/>
          <w:szCs w:val="28"/>
        </w:rPr>
        <w:t xml:space="preserve"> Российской Федерации об административных правонарушениях;</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 Федеральным </w:t>
      </w:r>
      <w:hyperlink r:id="rId6" w:history="1">
        <w:r>
          <w:rPr>
            <w:rStyle w:val="a3"/>
            <w:color w:val="000000"/>
            <w:sz w:val="28"/>
            <w:szCs w:val="28"/>
            <w:u w:val="none"/>
          </w:rPr>
          <w:t>законом</w:t>
        </w:r>
      </w:hyperlink>
      <w:r>
        <w:rPr>
          <w:color w:val="000000"/>
          <w:sz w:val="28"/>
          <w:szCs w:val="28"/>
        </w:rPr>
        <w:t xml:space="preserve"> от 11.11.2003г. N 138-ФЗ "О лотереях";</w:t>
      </w:r>
    </w:p>
    <w:p w:rsidR="00357CC6" w:rsidRDefault="00357CC6" w:rsidP="00357CC6">
      <w:pPr>
        <w:pStyle w:val="a4"/>
        <w:spacing w:before="0" w:beforeAutospacing="0" w:after="0" w:afterAutospacing="0"/>
        <w:ind w:firstLine="540"/>
        <w:jc w:val="both"/>
        <w:rPr>
          <w:sz w:val="28"/>
          <w:szCs w:val="28"/>
        </w:rPr>
      </w:pPr>
      <w:r>
        <w:rPr>
          <w:color w:val="000000"/>
          <w:sz w:val="28"/>
          <w:szCs w:val="28"/>
        </w:rPr>
        <w:t>-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 </w:t>
      </w:r>
      <w:hyperlink r:id="rId7" w:history="1">
        <w:r>
          <w:rPr>
            <w:rStyle w:val="a3"/>
            <w:color w:val="000000"/>
            <w:sz w:val="28"/>
            <w:szCs w:val="28"/>
            <w:u w:val="none"/>
          </w:rPr>
          <w:t>Постановлением</w:t>
        </w:r>
      </w:hyperlink>
      <w:r>
        <w:rPr>
          <w:color w:val="000000"/>
          <w:sz w:val="28"/>
          <w:szCs w:val="28"/>
        </w:rPr>
        <w:t xml:space="preserve"> Правительства Российской Федерации от 05.07.2004 г. N 338 "О мерах по реализации Федерального закона "О лотереях";</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 </w:t>
      </w:r>
      <w:hyperlink r:id="rId8" w:history="1">
        <w:r>
          <w:rPr>
            <w:rStyle w:val="a3"/>
            <w:color w:val="000000"/>
            <w:sz w:val="28"/>
            <w:szCs w:val="28"/>
            <w:u w:val="none"/>
          </w:rPr>
          <w:t>Приказом</w:t>
        </w:r>
      </w:hyperlink>
      <w:r>
        <w:rPr>
          <w:color w:val="000000"/>
          <w:sz w:val="28"/>
          <w:szCs w:val="28"/>
        </w:rPr>
        <w:t xml:space="preserve"> Министерства финансов Российской Федерации от 09.08.2004 г. N 66н "Об установлении форм и сроков представления отчетности о лотереях и методологии проведения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Приказом Министерства экономического развития Российской Федерации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иными нормативными правовыми актами, регулирующими вышеуказанные правоотношения.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1.5. Предметом функции по контролю является соблюдение юридическим лицом (далее – организатор лотереи) в процессе проведения лотереи требований, установленных Федеральным законом от 11.11.2003 г. </w:t>
      </w:r>
      <w:r>
        <w:rPr>
          <w:color w:val="000000"/>
          <w:sz w:val="28"/>
          <w:szCs w:val="28"/>
        </w:rPr>
        <w:lastRenderedPageBreak/>
        <w:t xml:space="preserve">№138-ФЗ «О лотереях» и иными нормативными правовыми актами Российской Федерации, </w:t>
      </w:r>
      <w:r w:rsidR="00BD104B">
        <w:rPr>
          <w:color w:val="000000"/>
          <w:sz w:val="28"/>
          <w:szCs w:val="28"/>
        </w:rPr>
        <w:t>Ростовской области, Шолоховского</w:t>
      </w:r>
      <w:r>
        <w:rPr>
          <w:color w:val="000000"/>
          <w:sz w:val="28"/>
          <w:szCs w:val="28"/>
        </w:rPr>
        <w:t xml:space="preserve"> района в области организации и проведения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1.6. Должностные лица сектора при осуществлении функции по контролю имеют право:</w:t>
      </w:r>
    </w:p>
    <w:p w:rsidR="00357CC6" w:rsidRDefault="00357CC6" w:rsidP="00357CC6">
      <w:pPr>
        <w:pStyle w:val="a4"/>
        <w:spacing w:before="0" w:beforeAutospacing="0" w:after="0" w:afterAutospacing="0"/>
        <w:ind w:firstLine="540"/>
        <w:jc w:val="both"/>
        <w:rPr>
          <w:sz w:val="28"/>
          <w:szCs w:val="28"/>
        </w:rPr>
      </w:pPr>
      <w:r>
        <w:rPr>
          <w:color w:val="000000"/>
          <w:sz w:val="28"/>
          <w:szCs w:val="28"/>
        </w:rPr>
        <w:t>проводить проверки в пределах своей компетенции;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составлять акты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запрашивать и получать на основании мотивированных письменных запросов от организаторов лотерей информацию и документы, необходимые в ходе проведения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беспрепятственно при предъявлении копии распоряжения </w:t>
      </w:r>
      <w:r w:rsidR="00BD104B">
        <w:rPr>
          <w:color w:val="000000"/>
          <w:sz w:val="28"/>
          <w:szCs w:val="28"/>
        </w:rPr>
        <w:t xml:space="preserve">Главы </w:t>
      </w:r>
      <w:proofErr w:type="spellStart"/>
      <w:r w:rsidR="00BD104B">
        <w:rPr>
          <w:color w:val="000000"/>
          <w:sz w:val="28"/>
          <w:szCs w:val="28"/>
        </w:rPr>
        <w:t>Меркуловского</w:t>
      </w:r>
      <w:proofErr w:type="spellEnd"/>
      <w:r>
        <w:rPr>
          <w:color w:val="000000"/>
          <w:sz w:val="28"/>
          <w:szCs w:val="28"/>
        </w:rPr>
        <w:t xml:space="preserve"> сельского поселения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выдавать организаторам лотерей предписания об устранении выявленных нарушений обязательных требований;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составлять протоколы об административных правонарушениях, связанных с нарушениями обязательных требований и направлять их в суд;</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подавать </w:t>
      </w:r>
      <w:proofErr w:type="gramStart"/>
      <w:r>
        <w:rPr>
          <w:color w:val="000000"/>
          <w:sz w:val="28"/>
          <w:szCs w:val="28"/>
        </w:rPr>
        <w:t>в суд заявления об отзыве выданного организатору лотерей разрешения на проведение лотереи с одновременным вынесением решения о приостановлении</w:t>
      </w:r>
      <w:proofErr w:type="gramEnd"/>
      <w:r>
        <w:rPr>
          <w:color w:val="000000"/>
          <w:sz w:val="28"/>
          <w:szCs w:val="28"/>
        </w:rPr>
        <w:t xml:space="preserve"> действия разрешения на проведение лотереи до вступления в законную силу решения суда;</w:t>
      </w:r>
    </w:p>
    <w:p w:rsidR="00357CC6" w:rsidRDefault="00357CC6" w:rsidP="00357CC6">
      <w:pPr>
        <w:pStyle w:val="a4"/>
        <w:spacing w:before="0" w:beforeAutospacing="0" w:after="0" w:afterAutospacing="0"/>
        <w:ind w:firstLine="540"/>
        <w:jc w:val="both"/>
        <w:rPr>
          <w:sz w:val="28"/>
          <w:szCs w:val="28"/>
        </w:rPr>
      </w:pPr>
      <w:r>
        <w:rPr>
          <w:color w:val="000000"/>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Должностные лица сектора при осуществлении функции по контролю обязаны:</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своевременно и в полной мере исполнять предоставленные полномочия по </w:t>
      </w:r>
      <w:proofErr w:type="gramStart"/>
      <w:r>
        <w:rPr>
          <w:color w:val="000000"/>
          <w:sz w:val="28"/>
          <w:szCs w:val="28"/>
        </w:rPr>
        <w:t>контролю за</w:t>
      </w:r>
      <w:proofErr w:type="gramEnd"/>
      <w:r>
        <w:rPr>
          <w:color w:val="000000"/>
          <w:sz w:val="28"/>
          <w:szCs w:val="28"/>
        </w:rPr>
        <w:t xml:space="preserve"> соблюдением законодательства в организации и проведения муниципальных лотерей, выездные проверки только при предъявлении копии Распоряжения </w:t>
      </w:r>
      <w:r w:rsidR="00E46414">
        <w:rPr>
          <w:color w:val="000000"/>
          <w:sz w:val="28"/>
          <w:szCs w:val="28"/>
        </w:rPr>
        <w:t xml:space="preserve">Главы </w:t>
      </w:r>
      <w:proofErr w:type="spellStart"/>
      <w:r w:rsidR="00E46414">
        <w:rPr>
          <w:color w:val="000000"/>
          <w:sz w:val="28"/>
          <w:szCs w:val="28"/>
        </w:rPr>
        <w:t>Меркуловского</w:t>
      </w:r>
      <w:proofErr w:type="spellEnd"/>
      <w:r w:rsidR="00E46414">
        <w:rPr>
          <w:color w:val="000000"/>
          <w:sz w:val="28"/>
          <w:szCs w:val="28"/>
        </w:rPr>
        <w:t xml:space="preserve"> </w:t>
      </w:r>
      <w:r>
        <w:rPr>
          <w:color w:val="000000"/>
          <w:sz w:val="28"/>
          <w:szCs w:val="28"/>
        </w:rPr>
        <w:t xml:space="preserve"> сельского поселения о проведении проверки, копии документа о согласовании проведения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соблюдать законодательство Российской Федерации, права и законные интересы организаторов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проводить проверку на основании Распоряжения </w:t>
      </w:r>
      <w:r w:rsidR="00E46414">
        <w:rPr>
          <w:color w:val="000000"/>
          <w:sz w:val="28"/>
          <w:szCs w:val="28"/>
        </w:rPr>
        <w:t xml:space="preserve">Главы </w:t>
      </w:r>
      <w:proofErr w:type="spellStart"/>
      <w:r w:rsidR="00E46414">
        <w:rPr>
          <w:color w:val="000000"/>
          <w:sz w:val="28"/>
          <w:szCs w:val="28"/>
        </w:rPr>
        <w:t>Меркуловского</w:t>
      </w:r>
      <w:proofErr w:type="spellEnd"/>
      <w:r>
        <w:rPr>
          <w:color w:val="000000"/>
          <w:sz w:val="28"/>
          <w:szCs w:val="28"/>
        </w:rPr>
        <w:t xml:space="preserve"> сельского поселения  о ее проведении в соответствии с ее назначением;</w:t>
      </w:r>
    </w:p>
    <w:p w:rsidR="00357CC6" w:rsidRDefault="00357CC6" w:rsidP="00357CC6">
      <w:pPr>
        <w:pStyle w:val="a4"/>
        <w:spacing w:before="0" w:beforeAutospacing="0" w:after="0" w:afterAutospacing="0"/>
        <w:ind w:firstLine="540"/>
        <w:jc w:val="both"/>
        <w:rPr>
          <w:sz w:val="28"/>
          <w:szCs w:val="28"/>
        </w:rPr>
      </w:pPr>
      <w:r>
        <w:rPr>
          <w:color w:val="000000"/>
          <w:sz w:val="28"/>
          <w:szCs w:val="28"/>
        </w:rPr>
        <w:t>проводить проверки только во время исполнения служебных обязанностей, выездную проверку только при предъявлении копии Распоряжения Гл</w:t>
      </w:r>
      <w:r w:rsidR="00E46414">
        <w:rPr>
          <w:color w:val="000000"/>
          <w:sz w:val="28"/>
          <w:szCs w:val="28"/>
        </w:rPr>
        <w:t>авы Меруловского</w:t>
      </w:r>
      <w:r>
        <w:rPr>
          <w:color w:val="000000"/>
          <w:sz w:val="28"/>
          <w:szCs w:val="28"/>
        </w:rPr>
        <w:t xml:space="preserve"> сельского поселения о проведении проверки, копии документа о согласовании проведения проверки; </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представлять руководителям, другим должностным лицам организаторов лотерей, их уполномоченным представителям, присутствующим при </w:t>
      </w:r>
      <w:r>
        <w:rPr>
          <w:color w:val="000000"/>
          <w:sz w:val="28"/>
          <w:szCs w:val="28"/>
        </w:rPr>
        <w:lastRenderedPageBreak/>
        <w:t>проведении проверок, информацию и документы, относящиеся к предметам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знакомить руководителей, других должностных лиц организаторов лотерей, их уполномоченных представителей с результатами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не препятствовать руководителям, иным должностным лицам организаторов лотереи или их уполномоченным представителям присутствовать при проведении проверки и давать разъяснения по вопросам, относящимся к предметам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организаторов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доказывать обоснованность своих действий при их обжаловании организаторами лотерей в порядке, установленном законодательством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соблюдать сроки проведения проверок, процедур, проводимых при проверках;</w:t>
      </w:r>
    </w:p>
    <w:p w:rsidR="00357CC6" w:rsidRDefault="00357CC6" w:rsidP="00357CC6">
      <w:pPr>
        <w:pStyle w:val="a4"/>
        <w:spacing w:before="0" w:beforeAutospacing="0" w:after="0" w:afterAutospacing="0"/>
        <w:ind w:firstLine="540"/>
        <w:jc w:val="both"/>
        <w:rPr>
          <w:sz w:val="28"/>
          <w:szCs w:val="28"/>
        </w:rPr>
      </w:pPr>
      <w:r>
        <w:rPr>
          <w:color w:val="000000"/>
          <w:sz w:val="28"/>
          <w:szCs w:val="28"/>
        </w:rPr>
        <w:t>перед началом проведения проверок по просьбе руководителей, других должностных лиц организаторов лотерей, их уполномоченных представителей ознакомить их с положениями законодательства в области осуществления функций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не требовать от организаторов лотерей документы и иные сведения, представление которых не предусмотрено законодательством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осуществлять запись о проведенной проверке в журнале учета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принимать меры, необходимые для привлечения организаторов лотерей к ответственности, установленной законодательством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1.7. Организаторы лотерей, в отношении которых проводятся функции контроля, обязаны обеспечить должностным лицам сектора беспрепятственный доступ на объекты, подлежащие такому контролю, и представить документацию необходимую для проведения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Руководитель, иные должностные лица организаторов лотереи, их уполномоченные представители при проведении проверки имеют право:</w:t>
      </w:r>
    </w:p>
    <w:p w:rsidR="00357CC6" w:rsidRDefault="00357CC6" w:rsidP="00357CC6">
      <w:pPr>
        <w:pStyle w:val="a4"/>
        <w:spacing w:before="0" w:beforeAutospacing="0" w:after="0" w:afterAutospacing="0"/>
        <w:ind w:firstLine="540"/>
        <w:jc w:val="both"/>
        <w:rPr>
          <w:sz w:val="28"/>
          <w:szCs w:val="28"/>
        </w:rPr>
      </w:pPr>
      <w:r>
        <w:rPr>
          <w:color w:val="000000"/>
          <w:sz w:val="28"/>
          <w:szCs w:val="28"/>
        </w:rPr>
        <w:t>непосредственно присутствовать при проведении проверки, давать объяснения по вопросам, относящимся к предмету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получать от сектора, его должностных лиц информацию, которая относится к предмету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сектора;</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обжаловать действия (бездействие) должностных лиц сектора, повлекшие за собой нарушение прав организаторов лотерей при проведении проверки, в административном и (или) судебном порядке в соответствии с законодательством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1.8. Конечным результатом исполнения функций по контролю являются следующие документы:</w:t>
      </w:r>
    </w:p>
    <w:p w:rsidR="00357CC6" w:rsidRDefault="00357CC6" w:rsidP="00357CC6">
      <w:pPr>
        <w:pStyle w:val="a4"/>
        <w:spacing w:before="0" w:beforeAutospacing="0" w:after="0" w:afterAutospacing="0"/>
        <w:ind w:firstLine="540"/>
        <w:jc w:val="both"/>
        <w:rPr>
          <w:sz w:val="28"/>
          <w:szCs w:val="28"/>
        </w:rPr>
      </w:pPr>
      <w:r>
        <w:rPr>
          <w:color w:val="000000"/>
          <w:sz w:val="28"/>
          <w:szCs w:val="28"/>
        </w:rPr>
        <w:t>- акты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предписания;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протоколы об административных правонарушениях;</w:t>
      </w:r>
    </w:p>
    <w:p w:rsidR="00357CC6" w:rsidRDefault="00357CC6" w:rsidP="00357CC6">
      <w:pPr>
        <w:pStyle w:val="a4"/>
        <w:spacing w:before="0" w:beforeAutospacing="0" w:after="0" w:afterAutospacing="0"/>
        <w:ind w:firstLine="540"/>
        <w:jc w:val="both"/>
        <w:rPr>
          <w:sz w:val="28"/>
          <w:szCs w:val="28"/>
        </w:rPr>
      </w:pPr>
      <w:r>
        <w:rPr>
          <w:color w:val="000000"/>
          <w:sz w:val="28"/>
          <w:szCs w:val="28"/>
        </w:rPr>
        <w:t>- заявления в суд и (или) прокуратуру.</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jc w:val="center"/>
        <w:rPr>
          <w:sz w:val="28"/>
          <w:szCs w:val="28"/>
        </w:rPr>
      </w:pPr>
      <w:r>
        <w:rPr>
          <w:color w:val="000000"/>
          <w:sz w:val="28"/>
          <w:szCs w:val="28"/>
        </w:rPr>
        <w:t>II. Требования к порядку исполнения муниципальной функции</w:t>
      </w:r>
    </w:p>
    <w:p w:rsidR="00357CC6" w:rsidRDefault="00357CC6" w:rsidP="00357CC6">
      <w:pPr>
        <w:pStyle w:val="a4"/>
        <w:spacing w:before="0" w:beforeAutospacing="0" w:after="0" w:afterAutospacing="0"/>
        <w:ind w:firstLine="708"/>
        <w:rPr>
          <w:sz w:val="28"/>
          <w:szCs w:val="28"/>
        </w:rPr>
      </w:pPr>
      <w:r>
        <w:rPr>
          <w:color w:val="000000"/>
          <w:sz w:val="28"/>
          <w:szCs w:val="28"/>
        </w:rPr>
        <w:t xml:space="preserve">2.1. Порядок информирования об исполнении функций по контролю: </w:t>
      </w:r>
    </w:p>
    <w:p w:rsidR="00357CC6" w:rsidRDefault="00357CC6" w:rsidP="00357CC6">
      <w:pPr>
        <w:pStyle w:val="a4"/>
        <w:spacing w:before="0" w:beforeAutospacing="0" w:after="0" w:afterAutospacing="0"/>
        <w:ind w:firstLine="708"/>
        <w:rPr>
          <w:sz w:val="28"/>
          <w:szCs w:val="28"/>
        </w:rPr>
      </w:pPr>
      <w:r>
        <w:rPr>
          <w:color w:val="000000"/>
          <w:sz w:val="28"/>
          <w:szCs w:val="28"/>
        </w:rPr>
        <w:t xml:space="preserve">2.1.1. </w:t>
      </w:r>
      <w:proofErr w:type="gramStart"/>
      <w:r>
        <w:rPr>
          <w:color w:val="000000"/>
          <w:sz w:val="28"/>
          <w:szCs w:val="28"/>
        </w:rPr>
        <w:t>Контроль за</w:t>
      </w:r>
      <w:proofErr w:type="gramEnd"/>
      <w:r>
        <w:rPr>
          <w:color w:val="000000"/>
          <w:sz w:val="28"/>
          <w:szCs w:val="28"/>
        </w:rPr>
        <w:t xml:space="preserve"> проведением муниципальных лотерей производится специалистами сектора экономики и финансов Администрации </w:t>
      </w:r>
      <w:proofErr w:type="spellStart"/>
      <w:r w:rsidR="004A3896">
        <w:rPr>
          <w:color w:val="000000"/>
          <w:sz w:val="28"/>
          <w:szCs w:val="28"/>
        </w:rPr>
        <w:t>Меркуловского</w:t>
      </w:r>
      <w:proofErr w:type="spellEnd"/>
      <w:r>
        <w:rPr>
          <w:color w:val="000000"/>
          <w:sz w:val="28"/>
          <w:szCs w:val="28"/>
        </w:rPr>
        <w:t xml:space="preserve"> сельского поселения.</w:t>
      </w:r>
    </w:p>
    <w:p w:rsidR="00357CC6" w:rsidRDefault="00357CC6" w:rsidP="00357CC6">
      <w:pPr>
        <w:pStyle w:val="a4"/>
        <w:spacing w:before="0" w:beforeAutospacing="0" w:after="0" w:afterAutospacing="0"/>
        <w:ind w:firstLine="708"/>
        <w:rPr>
          <w:sz w:val="28"/>
          <w:szCs w:val="28"/>
        </w:rPr>
      </w:pPr>
      <w:r>
        <w:rPr>
          <w:color w:val="000000"/>
          <w:sz w:val="28"/>
          <w:szCs w:val="28"/>
        </w:rPr>
        <w:t>Местонахождение сек</w:t>
      </w:r>
      <w:r w:rsidR="004A3896">
        <w:rPr>
          <w:color w:val="000000"/>
          <w:sz w:val="28"/>
          <w:szCs w:val="28"/>
        </w:rPr>
        <w:t xml:space="preserve">тора: </w:t>
      </w:r>
      <w:proofErr w:type="spellStart"/>
      <w:r w:rsidR="004A3896">
        <w:rPr>
          <w:color w:val="000000"/>
          <w:sz w:val="28"/>
          <w:szCs w:val="28"/>
        </w:rPr>
        <w:t>хут</w:t>
      </w:r>
      <w:proofErr w:type="gramStart"/>
      <w:r w:rsidR="004A3896">
        <w:rPr>
          <w:color w:val="000000"/>
          <w:sz w:val="28"/>
          <w:szCs w:val="28"/>
        </w:rPr>
        <w:t>.М</w:t>
      </w:r>
      <w:proofErr w:type="gramEnd"/>
      <w:r w:rsidR="004A3896">
        <w:rPr>
          <w:color w:val="000000"/>
          <w:sz w:val="28"/>
          <w:szCs w:val="28"/>
        </w:rPr>
        <w:t>еркуловский</w:t>
      </w:r>
      <w:proofErr w:type="spellEnd"/>
      <w:r w:rsidR="004A3896">
        <w:rPr>
          <w:color w:val="000000"/>
          <w:sz w:val="28"/>
          <w:szCs w:val="28"/>
        </w:rPr>
        <w:t xml:space="preserve"> ,  п.Победы д.5</w:t>
      </w:r>
      <w:r>
        <w:rPr>
          <w:color w:val="000000"/>
          <w:sz w:val="28"/>
          <w:szCs w:val="28"/>
        </w:rPr>
        <w:t>.</w:t>
      </w:r>
    </w:p>
    <w:p w:rsidR="00357CC6" w:rsidRDefault="00357CC6" w:rsidP="00357CC6">
      <w:pPr>
        <w:pStyle w:val="a4"/>
        <w:spacing w:before="0" w:beforeAutospacing="0" w:after="0" w:afterAutospacing="0"/>
        <w:ind w:firstLine="540"/>
        <w:jc w:val="both"/>
        <w:rPr>
          <w:sz w:val="28"/>
          <w:szCs w:val="28"/>
        </w:rPr>
      </w:pPr>
      <w:r>
        <w:rPr>
          <w:color w:val="000000"/>
          <w:sz w:val="28"/>
          <w:szCs w:val="28"/>
        </w:rPr>
        <w:t>График работы: по</w:t>
      </w:r>
      <w:r w:rsidR="004A3896">
        <w:rPr>
          <w:color w:val="000000"/>
          <w:sz w:val="28"/>
          <w:szCs w:val="28"/>
        </w:rPr>
        <w:t>недельник - пятница с 8.00 до 17</w:t>
      </w:r>
      <w:r>
        <w:rPr>
          <w:color w:val="000000"/>
          <w:sz w:val="28"/>
          <w:szCs w:val="28"/>
        </w:rPr>
        <w:t>.00;</w:t>
      </w:r>
    </w:p>
    <w:p w:rsidR="00357CC6" w:rsidRDefault="00357CC6" w:rsidP="00357CC6">
      <w:pPr>
        <w:pStyle w:val="a4"/>
        <w:spacing w:before="0" w:beforeAutospacing="0" w:after="0" w:afterAutospacing="0"/>
        <w:ind w:firstLine="540"/>
        <w:jc w:val="both"/>
        <w:rPr>
          <w:sz w:val="28"/>
          <w:szCs w:val="28"/>
        </w:rPr>
      </w:pPr>
      <w:r>
        <w:rPr>
          <w:color w:val="000000"/>
          <w:sz w:val="28"/>
          <w:szCs w:val="28"/>
        </w:rPr>
        <w:t>перерыв на обед с 12.00 до 13.00;</w:t>
      </w:r>
    </w:p>
    <w:p w:rsidR="00357CC6" w:rsidRDefault="00357CC6" w:rsidP="00357CC6">
      <w:pPr>
        <w:pStyle w:val="a4"/>
        <w:spacing w:before="0" w:beforeAutospacing="0" w:after="0" w:afterAutospacing="0"/>
        <w:ind w:firstLine="540"/>
        <w:jc w:val="both"/>
        <w:rPr>
          <w:sz w:val="28"/>
          <w:szCs w:val="28"/>
        </w:rPr>
      </w:pPr>
      <w:r>
        <w:rPr>
          <w:color w:val="000000"/>
          <w:sz w:val="28"/>
          <w:szCs w:val="28"/>
        </w:rPr>
        <w:t>выходные дни: суббота, воскресенье;</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телефоны для </w:t>
      </w:r>
      <w:r w:rsidR="004A3896">
        <w:rPr>
          <w:color w:val="000000"/>
          <w:sz w:val="28"/>
          <w:szCs w:val="28"/>
        </w:rPr>
        <w:t>справок: 8(853-63) 78-1-42</w:t>
      </w:r>
      <w:r>
        <w:rPr>
          <w:color w:val="000000"/>
          <w:sz w:val="28"/>
          <w:szCs w:val="28"/>
        </w:rPr>
        <w:t>;</w:t>
      </w:r>
    </w:p>
    <w:p w:rsidR="00357CC6" w:rsidRDefault="004A3896" w:rsidP="00357CC6">
      <w:pPr>
        <w:pStyle w:val="a4"/>
        <w:spacing w:before="0" w:beforeAutospacing="0" w:after="0" w:afterAutospacing="0"/>
        <w:ind w:firstLine="540"/>
        <w:jc w:val="both"/>
        <w:rPr>
          <w:sz w:val="28"/>
          <w:szCs w:val="28"/>
        </w:rPr>
      </w:pPr>
      <w:r>
        <w:rPr>
          <w:color w:val="000000"/>
          <w:sz w:val="28"/>
          <w:szCs w:val="28"/>
        </w:rPr>
        <w:t>телефон/факс: 8(85363) 78-1-32</w:t>
      </w:r>
      <w:r w:rsidR="00357CC6">
        <w:rPr>
          <w:color w:val="000000"/>
          <w:sz w:val="28"/>
          <w:szCs w:val="28"/>
        </w:rPr>
        <w:t>;</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адрес электронной почты: </w:t>
      </w:r>
      <w:hyperlink r:id="rId9" w:history="1"/>
      <w:r w:rsidR="004A3896" w:rsidRPr="00DC0D66">
        <w:rPr>
          <w:sz w:val="28"/>
          <w:szCs w:val="28"/>
        </w:rPr>
        <w:t xml:space="preserve"> </w:t>
      </w:r>
      <w:proofErr w:type="spellStart"/>
      <w:r w:rsidR="00DC0D66">
        <w:rPr>
          <w:sz w:val="28"/>
          <w:szCs w:val="28"/>
          <w:lang w:val="en-US"/>
        </w:rPr>
        <w:t>merkulovskoesp</w:t>
      </w:r>
      <w:proofErr w:type="spellEnd"/>
      <w:r w:rsidR="00DC0D66" w:rsidRPr="00DC0D66">
        <w:rPr>
          <w:sz w:val="28"/>
          <w:szCs w:val="28"/>
        </w:rPr>
        <w:t>.</w:t>
      </w:r>
      <w:proofErr w:type="spellStart"/>
      <w:r w:rsidR="00DC0D66">
        <w:rPr>
          <w:sz w:val="28"/>
          <w:szCs w:val="28"/>
          <w:lang w:val="en-US"/>
        </w:rPr>
        <w:t>ru</w:t>
      </w:r>
      <w:proofErr w:type="spellEnd"/>
      <w:r>
        <w:rPr>
          <w:color w:val="000000"/>
          <w:sz w:val="28"/>
          <w:szCs w:val="28"/>
        </w:rPr>
        <w:t xml:space="preserve"> </w:t>
      </w:r>
      <w:r>
        <w:rPr>
          <w:vanish/>
          <w:color w:val="000000"/>
          <w:sz w:val="28"/>
          <w:szCs w:val="28"/>
        </w:rPr>
        <w:t xml:space="preserve">Этот адрес электронной почты защищен от спам-ботов. У вас должен быть включен JavaScript для просмотра. </w:t>
      </w:r>
    </w:p>
    <w:p w:rsidR="00357CC6" w:rsidRDefault="00357CC6" w:rsidP="00357CC6">
      <w:pPr>
        <w:pStyle w:val="a4"/>
        <w:spacing w:before="0" w:beforeAutospacing="0" w:after="0" w:afterAutospacing="0"/>
        <w:ind w:firstLine="540"/>
        <w:jc w:val="both"/>
        <w:rPr>
          <w:sz w:val="28"/>
          <w:szCs w:val="28"/>
        </w:rPr>
      </w:pPr>
      <w:r>
        <w:rPr>
          <w:color w:val="000000"/>
          <w:sz w:val="28"/>
          <w:szCs w:val="28"/>
        </w:rPr>
        <w:t>Информация об исполнении муниципальной функции размещается на официальном</w:t>
      </w:r>
      <w:r w:rsidR="004A3896">
        <w:rPr>
          <w:color w:val="000000"/>
          <w:sz w:val="28"/>
          <w:szCs w:val="28"/>
        </w:rPr>
        <w:t xml:space="preserve"> сайте Администрации </w:t>
      </w:r>
      <w:proofErr w:type="spellStart"/>
      <w:r w:rsidR="004A3896">
        <w:rPr>
          <w:color w:val="000000"/>
          <w:sz w:val="28"/>
          <w:szCs w:val="28"/>
        </w:rPr>
        <w:t>Меркуловского</w:t>
      </w:r>
      <w:proofErr w:type="spellEnd"/>
      <w:r w:rsidR="004A3896">
        <w:rPr>
          <w:color w:val="000000"/>
          <w:sz w:val="28"/>
          <w:szCs w:val="28"/>
        </w:rPr>
        <w:t xml:space="preserve"> сельского поселения</w:t>
      </w:r>
      <w:r>
        <w:rPr>
          <w:color w:val="000000"/>
          <w:sz w:val="28"/>
          <w:szCs w:val="28"/>
        </w:rPr>
        <w:t xml:space="preserve">  и на информационных стендах в Админист</w:t>
      </w:r>
      <w:r w:rsidR="004A3896">
        <w:rPr>
          <w:color w:val="000000"/>
          <w:sz w:val="28"/>
          <w:szCs w:val="28"/>
        </w:rPr>
        <w:t xml:space="preserve">рации </w:t>
      </w:r>
      <w:proofErr w:type="spellStart"/>
      <w:r w:rsidR="004A3896">
        <w:rPr>
          <w:color w:val="000000"/>
          <w:sz w:val="28"/>
          <w:szCs w:val="28"/>
        </w:rPr>
        <w:t>Меркуловского</w:t>
      </w:r>
      <w:proofErr w:type="spellEnd"/>
      <w:r>
        <w:rPr>
          <w:color w:val="000000"/>
          <w:sz w:val="28"/>
          <w:szCs w:val="28"/>
        </w:rPr>
        <w:t xml:space="preserve"> сельс</w:t>
      </w:r>
      <w:r w:rsidR="004A3896">
        <w:rPr>
          <w:color w:val="000000"/>
          <w:sz w:val="28"/>
          <w:szCs w:val="28"/>
        </w:rPr>
        <w:t>кого поселения по адресу: 346261 Ростовская область, Шолоховский</w:t>
      </w:r>
      <w:r>
        <w:rPr>
          <w:color w:val="000000"/>
          <w:sz w:val="28"/>
          <w:szCs w:val="28"/>
        </w:rPr>
        <w:t xml:space="preserve"> район, </w:t>
      </w:r>
      <w:proofErr w:type="spellStart"/>
      <w:r w:rsidR="004A3896">
        <w:rPr>
          <w:color w:val="000000"/>
          <w:sz w:val="28"/>
          <w:szCs w:val="28"/>
        </w:rPr>
        <w:t>хут</w:t>
      </w:r>
      <w:proofErr w:type="gramStart"/>
      <w:r w:rsidR="004A3896">
        <w:rPr>
          <w:color w:val="000000"/>
          <w:sz w:val="28"/>
          <w:szCs w:val="28"/>
        </w:rPr>
        <w:t>.М</w:t>
      </w:r>
      <w:proofErr w:type="gramEnd"/>
      <w:r w:rsidR="004A3896">
        <w:rPr>
          <w:color w:val="000000"/>
          <w:sz w:val="28"/>
          <w:szCs w:val="28"/>
        </w:rPr>
        <w:t>еркуловский</w:t>
      </w:r>
      <w:proofErr w:type="spellEnd"/>
      <w:r w:rsidR="004A3896">
        <w:rPr>
          <w:color w:val="000000"/>
          <w:sz w:val="28"/>
          <w:szCs w:val="28"/>
        </w:rPr>
        <w:t xml:space="preserve"> п.Победы,5</w:t>
      </w:r>
    </w:p>
    <w:p w:rsidR="00357CC6" w:rsidRDefault="00357CC6" w:rsidP="00357CC6">
      <w:pPr>
        <w:pStyle w:val="a4"/>
        <w:spacing w:before="0" w:beforeAutospacing="0" w:after="0" w:afterAutospacing="0"/>
        <w:ind w:firstLine="540"/>
        <w:jc w:val="both"/>
        <w:rPr>
          <w:sz w:val="28"/>
          <w:szCs w:val="28"/>
        </w:rPr>
      </w:pPr>
      <w:r>
        <w:rPr>
          <w:color w:val="000000"/>
          <w:sz w:val="28"/>
          <w:szCs w:val="28"/>
        </w:rPr>
        <w:t>2.1.2.Информация по исполнению функции по контролю предоставляется: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по устному обращению;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по письменному обращению;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на обращение по электронной почте, с использованием факсимильной связи.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Ответ на устное обращение предоставляется незамедлительно после обращения потребителя, ответ на письменное обращение и (или) обращение по электронной форме направляется почтой в адрес потребителя или на электронный адрес в срок, не превышающий 30 дней с момента регистрации данного обращен</w:t>
      </w:r>
      <w:r w:rsidR="004A3896">
        <w:rPr>
          <w:color w:val="000000"/>
          <w:sz w:val="28"/>
          <w:szCs w:val="28"/>
        </w:rPr>
        <w:t xml:space="preserve">ия в Администрации </w:t>
      </w:r>
      <w:proofErr w:type="spellStart"/>
      <w:r w:rsidR="004A3896">
        <w:rPr>
          <w:color w:val="000000"/>
          <w:sz w:val="28"/>
          <w:szCs w:val="28"/>
        </w:rPr>
        <w:t>Меркуловского</w:t>
      </w:r>
      <w:proofErr w:type="spellEnd"/>
      <w:r w:rsidR="004A3896">
        <w:rPr>
          <w:color w:val="000000"/>
          <w:sz w:val="28"/>
          <w:szCs w:val="28"/>
        </w:rPr>
        <w:t xml:space="preserve"> </w:t>
      </w:r>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Должностные лица сектора, в рамках своих полномочий, обязаны в соответствии с поступившим запросом по исполнению функций по контролю предоставлять информацию: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 об организации запланированного мероприятия по </w:t>
      </w:r>
      <w:proofErr w:type="gramStart"/>
      <w:r>
        <w:rPr>
          <w:color w:val="000000"/>
          <w:sz w:val="28"/>
          <w:szCs w:val="28"/>
        </w:rPr>
        <w:t>контролю за</w:t>
      </w:r>
      <w:proofErr w:type="gramEnd"/>
      <w:r>
        <w:rPr>
          <w:color w:val="000000"/>
          <w:sz w:val="28"/>
          <w:szCs w:val="28"/>
        </w:rPr>
        <w:t xml:space="preserve"> проведением лотереи (далее – мероприятия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 целях, задачах, предмете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 о периоде проведения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об отделе в целях подтверждения своих полномочий;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об основных положениях законодательства Российской Федерации, Ростовской о</w:t>
      </w:r>
      <w:r w:rsidR="004A3896">
        <w:rPr>
          <w:color w:val="000000"/>
          <w:sz w:val="28"/>
          <w:szCs w:val="28"/>
        </w:rPr>
        <w:t>бласти, Шолоховского</w:t>
      </w:r>
      <w:r>
        <w:rPr>
          <w:color w:val="000000"/>
          <w:sz w:val="28"/>
          <w:szCs w:val="28"/>
        </w:rPr>
        <w:t xml:space="preserve"> района, касающихся порядка исполнения функции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 Регламенте;</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 принятых решениях по результатам проведенных мероприятий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2.1.3. На информационном стенде в администрации Поселения размещается следующая информация: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полное наименование, местоположение, почтовый адрес сектора, телефоны, график работы, фамилии, имена, отчества специалистов сектора экономики и финансов;</w:t>
      </w:r>
    </w:p>
    <w:p w:rsidR="00357CC6" w:rsidRDefault="00357CC6" w:rsidP="00357CC6">
      <w:pPr>
        <w:pStyle w:val="a4"/>
        <w:spacing w:before="0" w:beforeAutospacing="0" w:after="0" w:afterAutospacing="0"/>
        <w:ind w:firstLine="540"/>
        <w:jc w:val="both"/>
        <w:rPr>
          <w:sz w:val="28"/>
          <w:szCs w:val="28"/>
        </w:rPr>
      </w:pPr>
      <w:r>
        <w:rPr>
          <w:color w:val="000000"/>
          <w:sz w:val="28"/>
          <w:szCs w:val="28"/>
        </w:rPr>
        <w:t>- извлечения из текста административного регламента (процедуры исполнения функции по надзору с указанием ответственных лиц, содержания и последовательности административных действий в текстовом варианте или в виде блок-схемы).</w:t>
      </w:r>
    </w:p>
    <w:p w:rsidR="00357CC6" w:rsidRDefault="00357CC6" w:rsidP="00357CC6">
      <w:pPr>
        <w:pStyle w:val="a4"/>
        <w:spacing w:before="0" w:beforeAutospacing="0" w:after="0" w:afterAutospacing="0"/>
        <w:ind w:firstLine="540"/>
        <w:jc w:val="both"/>
        <w:rPr>
          <w:color w:val="000000"/>
          <w:sz w:val="28"/>
          <w:szCs w:val="28"/>
        </w:rPr>
      </w:pPr>
    </w:p>
    <w:p w:rsidR="00357CC6" w:rsidRDefault="00357CC6" w:rsidP="00357CC6">
      <w:pPr>
        <w:pStyle w:val="a4"/>
        <w:spacing w:before="0" w:beforeAutospacing="0" w:after="0" w:afterAutospacing="0"/>
        <w:ind w:firstLine="540"/>
        <w:jc w:val="both"/>
        <w:rPr>
          <w:sz w:val="28"/>
          <w:szCs w:val="28"/>
        </w:rPr>
      </w:pPr>
      <w:r>
        <w:rPr>
          <w:color w:val="000000"/>
          <w:sz w:val="28"/>
          <w:szCs w:val="28"/>
        </w:rPr>
        <w:t>2.2. Сроки исполнения муниципальной функции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2.2.1. Срок проведения документарной проверки (плановой, внеплановой) не может превышать двадцать рабочих дней.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2.2.2. Срок проведения выездной проверки (плановой, внеплановой) не может превышать двадцать дней.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2.2.3.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color w:val="000000"/>
          <w:sz w:val="28"/>
          <w:szCs w:val="28"/>
        </w:rPr>
        <w:t>микропредприятия</w:t>
      </w:r>
      <w:proofErr w:type="spellEnd"/>
      <w:r>
        <w:rPr>
          <w:color w:val="000000"/>
          <w:sz w:val="28"/>
          <w:szCs w:val="28"/>
        </w:rPr>
        <w:t xml:space="preserve"> в год.</w:t>
      </w:r>
    </w:p>
    <w:p w:rsidR="00357CC6" w:rsidRDefault="00357CC6" w:rsidP="00357CC6">
      <w:pPr>
        <w:pStyle w:val="a4"/>
        <w:spacing w:before="0" w:beforeAutospacing="0" w:after="0" w:afterAutospacing="0"/>
        <w:ind w:firstLine="540"/>
        <w:jc w:val="both"/>
        <w:rPr>
          <w:sz w:val="28"/>
          <w:szCs w:val="28"/>
        </w:rPr>
      </w:pPr>
      <w:proofErr w:type="gramStart"/>
      <w:r>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сектора, проводящих проверку, срок проведения проверки может быть продлен Главой поселения, но не более чем на 20 рабочих дней, а в отношении малых предприятий и </w:t>
      </w:r>
      <w:proofErr w:type="spellStart"/>
      <w:r>
        <w:rPr>
          <w:color w:val="000000"/>
          <w:sz w:val="28"/>
          <w:szCs w:val="28"/>
        </w:rPr>
        <w:t>микропредприятий</w:t>
      </w:r>
      <w:proofErr w:type="spellEnd"/>
      <w:r>
        <w:rPr>
          <w:color w:val="000000"/>
          <w:sz w:val="28"/>
          <w:szCs w:val="28"/>
        </w:rPr>
        <w:t xml:space="preserve"> – не более чем на 15 часов.</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2.2.4. Акт проверки оформляется непосредственно после завершения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три рабочих дня после завершения мероприятий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2.2.5. Предписание об устранении выявленных нарушений с указанием сроков их устранения выдается одновременно с актом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2.2.6. Срок исполнения предписания устанавливается Главой поселения и не может быть более 30 дней.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 xml:space="preserve">2.2.7. Срок составления протоколов об административных правонарушениях и направления материалов для рассмотрения в суд осуществляется в соответствии со статьей 28.5 Кодекса Российской Федерации об административных правонарушениях от 30 декабря 2001 года №195-ФЗ. </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2.2.8. Подготовка и направление (подача) в суд заявления об отзыве выданного организатору лотереи разрешения на проведение лотереи и об отзыве действия стимулирующей лотереи осуществляется в течение десяти рабочих дней в соответствии с пунктами 3.4.7, 3.4.8, 3.4.9 настоящего Административного регламента. </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ind w:firstLine="540"/>
        <w:jc w:val="both"/>
        <w:rPr>
          <w:sz w:val="28"/>
          <w:szCs w:val="28"/>
        </w:rPr>
      </w:pPr>
      <w:r>
        <w:rPr>
          <w:color w:val="000000"/>
          <w:sz w:val="28"/>
          <w:szCs w:val="28"/>
        </w:rPr>
        <w:t>2.3. Приостановление исполнения функции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      Исполнение функции по контролю приостанавливается:</w:t>
      </w:r>
    </w:p>
    <w:p w:rsidR="00357CC6" w:rsidRDefault="00357CC6" w:rsidP="00357CC6">
      <w:pPr>
        <w:pStyle w:val="a4"/>
        <w:spacing w:before="0" w:beforeAutospacing="0" w:after="0" w:afterAutospacing="0"/>
        <w:ind w:firstLine="540"/>
        <w:jc w:val="both"/>
        <w:rPr>
          <w:sz w:val="28"/>
          <w:szCs w:val="28"/>
        </w:rPr>
      </w:pPr>
      <w:proofErr w:type="gramStart"/>
      <w:r>
        <w:rPr>
          <w:color w:val="000000"/>
          <w:sz w:val="28"/>
          <w:szCs w:val="28"/>
        </w:rPr>
        <w:t>- при отсутствии организатора лотереи или его уполномоченного представителя на месте проведения выездной проверки (за исключением случая проведения такой проверки при поступлении в сектор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муниципальных образований района, из средств массовой информации о фактах причинения вреда жизни, здоровью граждан, вреда животным, растениям, окружающей среде, безопасности государства</w:t>
      </w:r>
      <w:proofErr w:type="gramEnd"/>
      <w:r>
        <w:rPr>
          <w:color w:val="000000"/>
          <w:sz w:val="28"/>
          <w:szCs w:val="28"/>
        </w:rPr>
        <w:t>, а также возникновения чрезвычайных ситуаций природного и техногенного характера);</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при превышении установленных сроков и времени проведения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при нарушении сроков и порядка уведомления юридического лица, индивидуального предпринимателя о проведении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в случае принятия органом прокуратуры решения об отказе в согласовании проведения внеплановой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jc w:val="center"/>
        <w:rPr>
          <w:sz w:val="28"/>
          <w:szCs w:val="28"/>
        </w:rPr>
      </w:pPr>
      <w:r>
        <w:rPr>
          <w:color w:val="000000"/>
          <w:sz w:val="28"/>
          <w:szCs w:val="28"/>
        </w:rPr>
        <w:t>III. Состав, последовательность и срок выполнения административных процедур.</w:t>
      </w:r>
    </w:p>
    <w:p w:rsidR="00357CC6" w:rsidRDefault="00357CC6" w:rsidP="00357CC6">
      <w:pPr>
        <w:pStyle w:val="a4"/>
        <w:spacing w:before="0" w:beforeAutospacing="0" w:after="0" w:afterAutospacing="0"/>
        <w:ind w:firstLine="540"/>
        <w:jc w:val="both"/>
        <w:rPr>
          <w:sz w:val="28"/>
          <w:szCs w:val="28"/>
        </w:rPr>
      </w:pPr>
      <w:r>
        <w:rPr>
          <w:color w:val="000000"/>
          <w:sz w:val="28"/>
          <w:szCs w:val="28"/>
        </w:rPr>
        <w:t> 3.1. Исполнение муниципальной функции включает в себя следующие административные процедуры:</w:t>
      </w:r>
    </w:p>
    <w:p w:rsidR="00357CC6" w:rsidRDefault="00357CC6" w:rsidP="00357CC6">
      <w:pPr>
        <w:pStyle w:val="a4"/>
        <w:spacing w:before="0" w:beforeAutospacing="0" w:after="0" w:afterAutospacing="0"/>
        <w:ind w:firstLine="540"/>
        <w:jc w:val="both"/>
        <w:rPr>
          <w:sz w:val="28"/>
          <w:szCs w:val="28"/>
        </w:rPr>
      </w:pPr>
      <w:r>
        <w:rPr>
          <w:color w:val="000000"/>
          <w:sz w:val="28"/>
          <w:szCs w:val="28"/>
        </w:rPr>
        <w:t>- разработка ежегодного плана проведения плановых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проведение плановой (документальной,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проведение внеплановой (документальной,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вынесение и контроль исполнения предписания об устранении выявленных нарушений;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приостановление действия разрешения на проведение разрешения;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отзыв разрешения на проведение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3.1.1. Разработка ежегодного плана проведения плановых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Юридическим фактом, являющимся основанием для начала административной процедуры по разработке ежегодного плана проведения плановых проверок, является истечение одного года со дня: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выдачи юридическому лицу разрешения на проведение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окончания проведения последней плановой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3.1.2. </w:t>
      </w:r>
      <w:proofErr w:type="gramStart"/>
      <w:r>
        <w:rPr>
          <w:color w:val="000000"/>
          <w:sz w:val="28"/>
          <w:szCs w:val="28"/>
        </w:rPr>
        <w:t>Ежегодный план проведения плановых проверок оформляется в соответствии с типовой формой ежегодного плана проведения плановых проверок юридических лиц и индивидуальных предпринимателей, являющейся приложением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 постановлением Правительства Российской Федерации от 30 июня 2010 года №489 «Об утверждении Правил подготовки органами</w:t>
      </w:r>
      <w:proofErr w:type="gramEnd"/>
      <w:r>
        <w:rPr>
          <w:color w:val="000000"/>
          <w:sz w:val="28"/>
          <w:szCs w:val="28"/>
        </w:rPr>
        <w:t xml:space="preserve"> государственного контроля (надзора) и органами муниципального </w:t>
      </w:r>
      <w:proofErr w:type="gramStart"/>
      <w:r>
        <w:rPr>
          <w:color w:val="000000"/>
          <w:sz w:val="28"/>
          <w:szCs w:val="28"/>
        </w:rPr>
        <w:t>контроля ежегодных планов проведения плановых проверок юридических лиц</w:t>
      </w:r>
      <w:proofErr w:type="gramEnd"/>
      <w:r>
        <w:rPr>
          <w:color w:val="000000"/>
          <w:sz w:val="28"/>
          <w:szCs w:val="28"/>
        </w:rPr>
        <w:t xml:space="preserve"> и индивидуальных предпринимателей» (далее – Постановление №489).</w:t>
      </w:r>
    </w:p>
    <w:p w:rsidR="00357CC6" w:rsidRDefault="00357CC6" w:rsidP="00357CC6">
      <w:pPr>
        <w:pStyle w:val="a4"/>
        <w:spacing w:before="0" w:beforeAutospacing="0" w:after="0" w:afterAutospacing="0"/>
        <w:ind w:firstLine="540"/>
        <w:jc w:val="both"/>
        <w:rPr>
          <w:sz w:val="28"/>
          <w:szCs w:val="28"/>
        </w:rPr>
      </w:pPr>
      <w:r>
        <w:rPr>
          <w:color w:val="000000"/>
          <w:sz w:val="28"/>
          <w:szCs w:val="28"/>
        </w:rPr>
        <w:t>3.1.3. В срок до 1 сентября, предшествующего году проведения плановых проверок, сектор направляет в порядке, установленном Постановлением №489, проект ежегодного плана проведения плановых проверок для рассмотрения в орган прокуратуры по месту нахождения организатора (оператора) лотереи, в отношении которых планируется проведение плановых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3.1.4. </w:t>
      </w:r>
      <w:proofErr w:type="gramStart"/>
      <w:r>
        <w:rPr>
          <w:color w:val="000000"/>
          <w:sz w:val="28"/>
          <w:szCs w:val="28"/>
        </w:rPr>
        <w:t>После доработки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 статьи 9 Закона от 26.12.2008 г. №294-ФЗ, и его утверждения Г</w:t>
      </w:r>
      <w:r w:rsidR="004A3896">
        <w:rPr>
          <w:color w:val="000000"/>
          <w:sz w:val="28"/>
          <w:szCs w:val="28"/>
        </w:rPr>
        <w:t xml:space="preserve">лавой </w:t>
      </w:r>
      <w:proofErr w:type="spellStart"/>
      <w:r w:rsidR="004A3896">
        <w:rPr>
          <w:color w:val="000000"/>
          <w:sz w:val="28"/>
          <w:szCs w:val="28"/>
        </w:rPr>
        <w:t>Меркуловского</w:t>
      </w:r>
      <w:proofErr w:type="spellEnd"/>
      <w:r>
        <w:rPr>
          <w:color w:val="000000"/>
          <w:sz w:val="28"/>
          <w:szCs w:val="28"/>
        </w:rPr>
        <w:t xml:space="preserve"> сельского поселения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w:t>
      </w:r>
      <w:proofErr w:type="gramEnd"/>
      <w:r>
        <w:rPr>
          <w:color w:val="000000"/>
          <w:sz w:val="28"/>
          <w:szCs w:val="28"/>
        </w:rPr>
        <w:t xml:space="preserve"> заказным почтовым отправлением с уведомлением о вручении либо в форме электронного документа, подписанного электронной цифровой подписью.</w:t>
      </w:r>
    </w:p>
    <w:p w:rsidR="00357CC6" w:rsidRDefault="00357CC6" w:rsidP="00357CC6">
      <w:pPr>
        <w:pStyle w:val="a4"/>
        <w:spacing w:before="0" w:beforeAutospacing="0" w:after="0" w:afterAutospacing="0"/>
        <w:ind w:firstLine="540"/>
        <w:jc w:val="both"/>
        <w:rPr>
          <w:sz w:val="28"/>
          <w:szCs w:val="28"/>
        </w:rPr>
      </w:pPr>
      <w:r>
        <w:rPr>
          <w:color w:val="000000"/>
          <w:sz w:val="28"/>
          <w:szCs w:val="28"/>
        </w:rPr>
        <w:t>3.1.5. Утвержденный Г</w:t>
      </w:r>
      <w:r w:rsidR="004A3896">
        <w:rPr>
          <w:color w:val="000000"/>
          <w:sz w:val="28"/>
          <w:szCs w:val="28"/>
        </w:rPr>
        <w:t xml:space="preserve">лавой </w:t>
      </w:r>
      <w:proofErr w:type="spellStart"/>
      <w:r w:rsidR="004A3896">
        <w:rPr>
          <w:color w:val="000000"/>
          <w:sz w:val="28"/>
          <w:szCs w:val="28"/>
        </w:rPr>
        <w:t>Меркуловского</w:t>
      </w:r>
      <w:proofErr w:type="spellEnd"/>
      <w:r>
        <w:rPr>
          <w:color w:val="000000"/>
          <w:sz w:val="28"/>
          <w:szCs w:val="28"/>
        </w:rPr>
        <w:t xml:space="preserve"> сельского поселения ежегодный план проведения плановых проверок доводится до сведения заинтересованных лиц посредством размещен</w:t>
      </w:r>
      <w:r w:rsidR="004A3896">
        <w:rPr>
          <w:color w:val="000000"/>
          <w:sz w:val="28"/>
          <w:szCs w:val="28"/>
        </w:rPr>
        <w:t>ия на официальном сайте Администрации</w:t>
      </w:r>
      <w:r>
        <w:rPr>
          <w:color w:val="000000"/>
          <w:sz w:val="28"/>
          <w:szCs w:val="28"/>
        </w:rPr>
        <w:t xml:space="preserve"> в сети Интернет либо иным доступным способом.</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3.1.6. Ответственным за исполнение административной процедуры по разработке ежегодного плана проведения плановых проверок является заведующий сектором экономики и финансов. </w:t>
      </w:r>
    </w:p>
    <w:p w:rsidR="00357CC6" w:rsidRDefault="00357CC6" w:rsidP="00357CC6">
      <w:pPr>
        <w:pStyle w:val="a4"/>
        <w:spacing w:before="0" w:beforeAutospacing="0" w:after="0" w:afterAutospacing="0"/>
        <w:ind w:firstLine="540"/>
        <w:jc w:val="both"/>
        <w:rPr>
          <w:sz w:val="28"/>
          <w:szCs w:val="28"/>
        </w:rPr>
      </w:pPr>
      <w:r>
        <w:rPr>
          <w:color w:val="000000"/>
          <w:sz w:val="28"/>
          <w:szCs w:val="28"/>
        </w:rPr>
        <w:t>3.2. Проведение плановой (документарной,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 Юридическим фактом, являющимся основанием для начала административной процедуры по проведению плановой проверки, является установленный планом проверок срок проведения проверки соответствующего организатора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 xml:space="preserve">3.2.2. </w:t>
      </w:r>
      <w:proofErr w:type="gramStart"/>
      <w:r>
        <w:rPr>
          <w:color w:val="000000"/>
          <w:sz w:val="28"/>
          <w:szCs w:val="28"/>
        </w:rPr>
        <w:t xml:space="preserve">Предметом плановой проверки является соблюдение организатором лотереи в процессе осуществления деятельности требований, установленных Законом от 26.12.2008 г. №294-ФЗ,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4A3896">
        <w:rPr>
          <w:color w:val="000000"/>
          <w:sz w:val="28"/>
          <w:szCs w:val="28"/>
        </w:rPr>
        <w:t>Ростовской области,  Шолоховского</w:t>
      </w:r>
      <w:r>
        <w:rPr>
          <w:color w:val="000000"/>
          <w:sz w:val="28"/>
          <w:szCs w:val="28"/>
        </w:rPr>
        <w:t xml:space="preserve"> района, регулирующими отношения в области организации и проведения лотерей (далее – обязательные требования).</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3.2.3. Плановые проверки проводятся не чаще одного раза в год.</w:t>
      </w:r>
    </w:p>
    <w:p w:rsidR="00357CC6" w:rsidRDefault="00E05C61" w:rsidP="00357CC6">
      <w:pPr>
        <w:pStyle w:val="a4"/>
        <w:spacing w:before="0" w:beforeAutospacing="0" w:after="0" w:afterAutospacing="0"/>
        <w:ind w:firstLine="540"/>
        <w:jc w:val="both"/>
        <w:rPr>
          <w:sz w:val="28"/>
          <w:szCs w:val="28"/>
        </w:rPr>
      </w:pPr>
      <w:r>
        <w:rPr>
          <w:color w:val="000000"/>
          <w:sz w:val="28"/>
          <w:szCs w:val="28"/>
        </w:rPr>
        <w:t xml:space="preserve">3.2.4. </w:t>
      </w:r>
      <w:proofErr w:type="gramStart"/>
      <w:r>
        <w:rPr>
          <w:color w:val="000000"/>
          <w:sz w:val="28"/>
          <w:szCs w:val="28"/>
        </w:rPr>
        <w:t>Сектор экономики и финанс</w:t>
      </w:r>
      <w:r w:rsidR="00357CC6">
        <w:rPr>
          <w:color w:val="000000"/>
          <w:sz w:val="28"/>
          <w:szCs w:val="28"/>
        </w:rPr>
        <w:t>ов при организации и осуществлении муниципального контроля привлекает при необходимости экспертов, экспертные организации к проведению мероприятий по контролю для оценки соответствия осуществляемых организатором лотереи деятельности или действия (бездействия), предоставляемых услуг обязательным требованиям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3.2.5. Плановые проверки проводятся по ежегодному плану проведения плановых проверок, утвержденному Администр</w:t>
      </w:r>
      <w:r w:rsidR="004A3896">
        <w:rPr>
          <w:color w:val="000000"/>
          <w:sz w:val="28"/>
          <w:szCs w:val="28"/>
        </w:rPr>
        <w:t xml:space="preserve">ацией </w:t>
      </w:r>
      <w:proofErr w:type="spellStart"/>
      <w:r w:rsidR="004A3896">
        <w:rPr>
          <w:color w:val="000000"/>
          <w:sz w:val="28"/>
          <w:szCs w:val="28"/>
        </w:rPr>
        <w:t>Меркуловского</w:t>
      </w:r>
      <w:proofErr w:type="spellEnd"/>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3.2.6. Глава поселения определяет персональный состав должностных лиц, участвующих в проверке, согласно утвержденному ежегодному плану проведения проверок.</w:t>
      </w:r>
    </w:p>
    <w:p w:rsidR="00357CC6" w:rsidRDefault="00357CC6" w:rsidP="00357CC6">
      <w:pPr>
        <w:pStyle w:val="a4"/>
        <w:spacing w:before="0" w:beforeAutospacing="0" w:after="0" w:afterAutospacing="0"/>
        <w:ind w:firstLine="540"/>
        <w:jc w:val="both"/>
        <w:rPr>
          <w:sz w:val="28"/>
          <w:szCs w:val="28"/>
        </w:rPr>
      </w:pPr>
      <w:r>
        <w:rPr>
          <w:color w:val="000000"/>
          <w:sz w:val="28"/>
          <w:szCs w:val="28"/>
        </w:rPr>
        <w:t>Должностное лицо, участвующее в проверке, подготавливает проект распоряжения о проведении проверки по форме согласно приложению 1 к Регламенту.</w:t>
      </w:r>
    </w:p>
    <w:p w:rsidR="00357CC6" w:rsidRDefault="00357CC6" w:rsidP="00357CC6">
      <w:pPr>
        <w:pStyle w:val="a4"/>
        <w:spacing w:before="0" w:beforeAutospacing="0" w:after="0" w:afterAutospacing="0"/>
        <w:ind w:firstLine="540"/>
        <w:jc w:val="both"/>
        <w:rPr>
          <w:sz w:val="28"/>
          <w:szCs w:val="28"/>
        </w:rPr>
      </w:pPr>
      <w:r>
        <w:rPr>
          <w:color w:val="000000"/>
          <w:sz w:val="28"/>
          <w:szCs w:val="28"/>
        </w:rPr>
        <w:t>3.2.7. О проведении плановой проверки организатор лотереи уведомляется сектором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357CC6" w:rsidRDefault="00357CC6" w:rsidP="00357CC6">
      <w:pPr>
        <w:pStyle w:val="a4"/>
        <w:spacing w:before="0" w:beforeAutospacing="0" w:after="0" w:afterAutospacing="0"/>
        <w:ind w:firstLine="540"/>
        <w:jc w:val="both"/>
        <w:rPr>
          <w:sz w:val="28"/>
          <w:szCs w:val="28"/>
        </w:rPr>
      </w:pPr>
      <w:r>
        <w:rPr>
          <w:color w:val="000000"/>
          <w:sz w:val="28"/>
          <w:szCs w:val="28"/>
        </w:rPr>
        <w:t>3.2.8. Заверенная печатью копия распоряжения вручается под роспись должностными лицами, проводящими проверку, руководителю, иному должностному лицу или уполномоченному представителю организатора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3.2.9. Плановая проверка может проводиться только должностными лицами, которые указаны в распоряжении Админист</w:t>
      </w:r>
      <w:r w:rsidR="004A3896">
        <w:rPr>
          <w:color w:val="000000"/>
          <w:sz w:val="28"/>
          <w:szCs w:val="28"/>
        </w:rPr>
        <w:t xml:space="preserve">рации </w:t>
      </w:r>
      <w:proofErr w:type="spellStart"/>
      <w:r w:rsidR="004A3896">
        <w:rPr>
          <w:color w:val="000000"/>
          <w:sz w:val="28"/>
          <w:szCs w:val="28"/>
        </w:rPr>
        <w:t>Меркуловского</w:t>
      </w:r>
      <w:proofErr w:type="spellEnd"/>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3.2.10. Плановая проверка может проводиться в форме документальной проверки и (или)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3.2.11. Предметом документальной проверки являются сведения, содержащиеся в документах организатора лотереи, устанавливающих его организационно-правовую форму, права и обязанности, документы, используемые при осуществлении его деятельности и связанные с </w:t>
      </w:r>
      <w:r>
        <w:rPr>
          <w:color w:val="000000"/>
          <w:sz w:val="28"/>
          <w:szCs w:val="28"/>
        </w:rPr>
        <w:lastRenderedPageBreak/>
        <w:t>исполнением им обязательных требований, исполнением предписаний и постановлений органов муниципального контроля.</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3.2.12 Документальная проверка проводится по месту нахождения сектора экономики и финансов.</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3.2.13. В процессе проведения документальной проверки должностными лицами сектора в первую очередь рассматриваются документы организатора лотереи, имеющиеся в распоряжении сектора, в том числе акты предыдущих проверок, материалы рассмотрения дел об административных правонарушениях и иные документы о </w:t>
      </w:r>
      <w:proofErr w:type="gramStart"/>
      <w:r>
        <w:rPr>
          <w:color w:val="000000"/>
          <w:sz w:val="28"/>
          <w:szCs w:val="28"/>
        </w:rPr>
        <w:t>результатах</w:t>
      </w:r>
      <w:proofErr w:type="gramEnd"/>
      <w:r>
        <w:rPr>
          <w:color w:val="000000"/>
          <w:sz w:val="28"/>
          <w:szCs w:val="28"/>
        </w:rPr>
        <w:t xml:space="preserve"> осуществленных в отношении этого организатора лотереи контрольных мероприятий.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3.2.14. В случае</w:t>
      </w:r>
      <w:proofErr w:type="gramStart"/>
      <w:r>
        <w:rPr>
          <w:color w:val="000000"/>
          <w:sz w:val="28"/>
          <w:szCs w:val="28"/>
        </w:rPr>
        <w:t>,</w:t>
      </w:r>
      <w:proofErr w:type="gramEnd"/>
      <w:r>
        <w:rPr>
          <w:color w:val="000000"/>
          <w:sz w:val="28"/>
          <w:szCs w:val="28"/>
        </w:rPr>
        <w:t xml:space="preserve"> если достоверность сведений, содержащихся в документах, вызывает обоснованные сомнения, либо эти сведения не позволяют оценить исполнение организатором лотереи обязательных требований, сектор направляет в адрес организатора лотереи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3.2.15. В течение десяти рабочих дней со дня получения мотивированного запроса организатор лотереи обязан направить в сектор указанные в запросе документы.</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3.2.16. Указанные в запросе документы представляются в виде копий, заверенных печатью и подписью руководителя, иного должностного лица организатора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Организатор лотереи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3.2.17. Должностные лица сектора не вправе требовать нотариального удостоверения копий документов, если иное не предусмотрено законодательством Российской Федерации.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3.2.18. </w:t>
      </w:r>
      <w:proofErr w:type="gramStart"/>
      <w:r>
        <w:rPr>
          <w:color w:val="000000"/>
          <w:sz w:val="28"/>
          <w:szCs w:val="28"/>
        </w:rPr>
        <w:t>В случае если в ходе документальной проверки выявлены ошибки и (или) противоречия в представленных организатором лотереи документах либо несоответствие сведений, содержащихся в этих документах, сведениям, содержащимся и имеющимся у сектора документах и (или) полученным в ходе осуществления муниципального контроля, информация об этом направляется организатору лотереи с требованием представить в течение десяти рабочих дней необходимые пояснения в письменной форме.</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3.2.19. Организатор лотереи, представляющий в сектор пояснения относительно выявленных ошибок и (или) противоречий в представленных документах либо относительно несоответствия указанных в п.3.2.18 настоящего Административного регламента сведений, вправе представить дополнительно в сектор документы, подтверждающие достоверность ранее представленных документов.</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3.2.20. Продолжительность административной процедуры по проведению документальной проверки не может превышать срок, указанный в пункте 2.3.1 настоящего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t>3.2.21. Предметом выездной проверки является соблюдение организатором лотереи в процессе проведения лотереи требований, установленных Федеральным законом от 11.11.2003 г. №138-ФЗ «О лотереях» и иными нормативно-правовыми актами Российской Федерации в области организации и проведения лотерей.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3.2.22. Выездная проверка (как плановая, так и внеплановая) проводится по месту нахождения организатора лотереи и (или) по месту его фактического осуществления деятельности.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3.2.23. Выездная проверка проводится в случае, если при документальной проверке не предоставляется </w:t>
      </w:r>
      <w:proofErr w:type="gramStart"/>
      <w:r>
        <w:rPr>
          <w:color w:val="000000"/>
          <w:sz w:val="28"/>
          <w:szCs w:val="28"/>
        </w:rPr>
        <w:t>возможным</w:t>
      </w:r>
      <w:proofErr w:type="gramEnd"/>
      <w:r>
        <w:rPr>
          <w:color w:val="000000"/>
          <w:sz w:val="28"/>
          <w:szCs w:val="28"/>
        </w:rPr>
        <w:t>:</w:t>
      </w:r>
    </w:p>
    <w:p w:rsidR="00357CC6" w:rsidRDefault="00357CC6" w:rsidP="00357CC6">
      <w:pPr>
        <w:pStyle w:val="a4"/>
        <w:spacing w:before="0" w:beforeAutospacing="0" w:after="0" w:afterAutospacing="0"/>
        <w:ind w:firstLine="540"/>
        <w:jc w:val="both"/>
        <w:rPr>
          <w:sz w:val="28"/>
          <w:szCs w:val="28"/>
        </w:rPr>
      </w:pPr>
      <w:r>
        <w:rPr>
          <w:color w:val="000000"/>
          <w:sz w:val="28"/>
          <w:szCs w:val="28"/>
        </w:rPr>
        <w:t>удостовериться в полноте и достоверности сведений, содержащихся в документах организатора лотереи, имеющихся в распоряжении сектора;</w:t>
      </w:r>
    </w:p>
    <w:p w:rsidR="00357CC6" w:rsidRDefault="00357CC6" w:rsidP="00357CC6">
      <w:pPr>
        <w:pStyle w:val="a4"/>
        <w:spacing w:before="0" w:beforeAutospacing="0" w:after="0" w:afterAutospacing="0"/>
        <w:ind w:firstLine="540"/>
        <w:jc w:val="both"/>
        <w:rPr>
          <w:sz w:val="28"/>
          <w:szCs w:val="28"/>
        </w:rPr>
      </w:pPr>
      <w:r>
        <w:rPr>
          <w:color w:val="000000"/>
          <w:sz w:val="28"/>
          <w:szCs w:val="28"/>
        </w:rPr>
        <w:t>оценить соответствие деятельности организатора лотереи обязательным требованиям без проведения соответствующего мероприятия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3.2.24. Выездная проверка начинается обязательного ознакомления руководителя или иного должностного лица организатора лотереи с распоряжением Админист</w:t>
      </w:r>
      <w:r w:rsidR="004A3896">
        <w:rPr>
          <w:color w:val="000000"/>
          <w:sz w:val="28"/>
          <w:szCs w:val="28"/>
        </w:rPr>
        <w:t xml:space="preserve">рации </w:t>
      </w:r>
      <w:proofErr w:type="spellStart"/>
      <w:r w:rsidR="004A3896">
        <w:rPr>
          <w:color w:val="000000"/>
          <w:sz w:val="28"/>
          <w:szCs w:val="28"/>
        </w:rPr>
        <w:t>Меркуловского</w:t>
      </w:r>
      <w:proofErr w:type="spellEnd"/>
      <w:r>
        <w:rPr>
          <w:color w:val="000000"/>
          <w:sz w:val="28"/>
          <w:szCs w:val="28"/>
        </w:rPr>
        <w:t xml:space="preserve"> сельского поселения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 сроками и условиями ее проведения.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3.2.25. </w:t>
      </w:r>
      <w:proofErr w:type="gramStart"/>
      <w:r>
        <w:rPr>
          <w:color w:val="000000"/>
          <w:sz w:val="28"/>
          <w:szCs w:val="28"/>
        </w:rPr>
        <w:t>Руководитель, иное должностное лицо или уполномоченный представитель организатора лотереи обязаны предоставить должностным лицам сектора,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документальной проверки, а также обеспечить доступ проводящих выездную проверку должностных лиц на территорию, в используемые организатором лотереи при осуществлении деятельности здания, строения сооружения</w:t>
      </w:r>
      <w:proofErr w:type="gramEnd"/>
      <w:r>
        <w:rPr>
          <w:color w:val="000000"/>
          <w:sz w:val="28"/>
          <w:szCs w:val="28"/>
        </w:rPr>
        <w:t>, помещения, к используемому организатором лотереи оборудованию, подобным объектам.</w:t>
      </w:r>
    </w:p>
    <w:p w:rsidR="00357CC6" w:rsidRDefault="00357CC6" w:rsidP="00357CC6">
      <w:pPr>
        <w:pStyle w:val="a4"/>
        <w:spacing w:before="0" w:beforeAutospacing="0" w:after="0" w:afterAutospacing="0"/>
        <w:ind w:firstLine="540"/>
        <w:jc w:val="both"/>
        <w:rPr>
          <w:sz w:val="28"/>
          <w:szCs w:val="28"/>
        </w:rPr>
      </w:pPr>
      <w:r>
        <w:rPr>
          <w:color w:val="000000"/>
          <w:sz w:val="28"/>
          <w:szCs w:val="28"/>
        </w:rPr>
        <w:t>3.2.26. Продолжительность административной процедуры по проведению выездной проверки не может превышать срок, указанный в пункте 2.2.2 настоящего Административного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3.2.27. </w:t>
      </w:r>
      <w:proofErr w:type="gramStart"/>
      <w:r>
        <w:rPr>
          <w:color w:val="000000"/>
          <w:sz w:val="28"/>
          <w:szCs w:val="28"/>
        </w:rPr>
        <w:t xml:space="preserve">По результатам проверки должностными лицами сектора, проводящими плановую проверку (документарную, выездную), составляется акт согласно типовой форме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Минэкономразвития от 30 апреля 2009 г. №141 «О реализации положений Федерального закона «О защите прав юридических лиц и индивидуальных </w:t>
      </w:r>
      <w:r>
        <w:rPr>
          <w:color w:val="000000"/>
          <w:sz w:val="28"/>
          <w:szCs w:val="28"/>
        </w:rPr>
        <w:lastRenderedPageBreak/>
        <w:t>предпринимателей при осуществлении государственного контроля (надзора) и муниципального контроля».</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3.2.28. Акт проверки оформляется непосредственно после завершения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три рабочих дня после завершения мероприятий по контролю.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3.2.29. Акт проверки составляется в двух экземплярах, один из которых с копиями приложений вручается руководителю, иному должностному лицу или уполномоченному представителю организатора лотереи под расписку об ознакомлении либо об отказе в ознакомлении с актом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3.2.30. К акту проверки прилагаются протоколы или заключения проведенных исследований, испытаний и экспертиз, объяснения работников организатора лотереи,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3.2.31. </w:t>
      </w:r>
      <w:proofErr w:type="gramStart"/>
      <w:r>
        <w:rPr>
          <w:color w:val="000000"/>
          <w:sz w:val="28"/>
          <w:szCs w:val="28"/>
        </w:rPr>
        <w:t>В случае отсутствия руководителя, иного должностного лица или уполномоченного представителя организатора лотереи, а также в случае отказа проверяемого лица дать расписку об ознакомлении либо об отказе в ознакомлении с актом проверки, акт в течение трех рабочих дней со дня его составления направляется заказным почтовым отправлением с уведомлением о вручении, которое приобщается к экземпляру акта проверки, хранящемуся в секторе в деле</w:t>
      </w:r>
      <w:proofErr w:type="gramEnd"/>
      <w:r>
        <w:rPr>
          <w:color w:val="000000"/>
          <w:sz w:val="28"/>
          <w:szCs w:val="28"/>
        </w:rPr>
        <w:t xml:space="preserve"> организатора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3.2.32. Результаты проверки организатора лотереи записываются должностным лицом сектора, проводящим проверку,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(далее – журнал), типовая форма которого утверждена приказом Минэкономразвития от 30 апреля 2009 года №141. </w:t>
      </w:r>
    </w:p>
    <w:p w:rsidR="00357CC6" w:rsidRDefault="00357CC6" w:rsidP="00357CC6">
      <w:pPr>
        <w:pStyle w:val="a4"/>
        <w:spacing w:before="0" w:beforeAutospacing="0" w:after="0" w:afterAutospacing="0"/>
        <w:ind w:firstLine="540"/>
        <w:jc w:val="both"/>
        <w:rPr>
          <w:sz w:val="28"/>
          <w:szCs w:val="28"/>
        </w:rPr>
      </w:pPr>
      <w:r>
        <w:rPr>
          <w:color w:val="000000"/>
          <w:sz w:val="28"/>
          <w:szCs w:val="28"/>
        </w:rPr>
        <w:t>3.2.33. При отсутствии журнала в акте проверки делается соответствующая запись.</w:t>
      </w:r>
    </w:p>
    <w:p w:rsidR="00357CC6" w:rsidRDefault="00357CC6" w:rsidP="00357CC6">
      <w:pPr>
        <w:pStyle w:val="a4"/>
        <w:spacing w:before="0" w:beforeAutospacing="0" w:after="0" w:afterAutospacing="0"/>
        <w:ind w:firstLine="540"/>
        <w:jc w:val="both"/>
        <w:rPr>
          <w:sz w:val="28"/>
          <w:szCs w:val="28"/>
        </w:rPr>
      </w:pPr>
      <w:r>
        <w:rPr>
          <w:color w:val="000000"/>
          <w:sz w:val="28"/>
          <w:szCs w:val="28"/>
        </w:rPr>
        <w:t>3.2.34. В случае выявления при проведении проверки нарушений организатором лотереи обязательных требований должностные лица сектора, проводившие проверку, в пределах полномочий, предусмотренных законодательством Российской Федерации, обязаны:</w:t>
      </w:r>
    </w:p>
    <w:p w:rsidR="00357CC6" w:rsidRDefault="00357CC6" w:rsidP="00357CC6">
      <w:pPr>
        <w:pStyle w:val="a4"/>
        <w:spacing w:before="0" w:beforeAutospacing="0" w:after="0" w:afterAutospacing="0"/>
        <w:ind w:firstLine="540"/>
        <w:jc w:val="both"/>
        <w:rPr>
          <w:sz w:val="28"/>
          <w:szCs w:val="28"/>
        </w:rPr>
      </w:pPr>
      <w:r>
        <w:rPr>
          <w:color w:val="000000"/>
          <w:sz w:val="28"/>
          <w:szCs w:val="28"/>
        </w:rPr>
        <w:t>1) выдать предписание организатору лотереи об устранении выявленных нарушений с указанием сроков их устранения;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2) принять меры по </w:t>
      </w:r>
      <w:proofErr w:type="gramStart"/>
      <w:r>
        <w:rPr>
          <w:color w:val="000000"/>
          <w:sz w:val="28"/>
          <w:szCs w:val="28"/>
        </w:rPr>
        <w:t>контролю за</w:t>
      </w:r>
      <w:proofErr w:type="gramEnd"/>
      <w:r>
        <w:rPr>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w:t>
      </w:r>
      <w:r>
        <w:rPr>
          <w:color w:val="000000"/>
          <w:sz w:val="28"/>
          <w:szCs w:val="28"/>
        </w:rPr>
        <w:lastRenderedPageBreak/>
        <w:t>по привлечению лиц, допустивших выявленные нарушения, к ответственности.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3.2.35. </w:t>
      </w:r>
      <w:proofErr w:type="gramStart"/>
      <w:r>
        <w:rPr>
          <w:color w:val="000000"/>
          <w:sz w:val="28"/>
          <w:szCs w:val="28"/>
        </w:rPr>
        <w:t>Организатор лотереи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сектор в письменной форме возражения в отношении акта проверки и (или) выданного предписания об устранении выявленных нарушений в целом или в его отдельных положениях.</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3.2.36. Критерием принятия решений по принятию мер, предусмотренных пунктом 3.2.34. настоящего Административного регламента, является наличие выявленных при проведении плановой (документальной, выездной) проверки нарушений организатором лотереи обязательных требований.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3.2.37. Результатом административной процедуры является составление акта проверки, выдача предписания организатору лотереи об устранении выявленных нарушений с указанием сроков их устранения, а в случае выявления административных правонарушений - также составление протокола об административном правонарушении.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3.3. Проведение внеплановой (документарной,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3.3.1. Юридическим фактом, являющимся основанием для начала административной процедуры по проведению внеплановой (документарной, выездной) проверки является возникновение одного из оснований для проведения внеплановой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1) истечение срока исполнения организатором лотереи выданного сектором предписания об устранении выявленного нарушения обязательных требований;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2) поступление в сектор обращений и заявлений граждан, в том числе индивидуальных предпринимателей, юридических лиц, информации от органов государственной власти, местного самоуправления, из средств массовой информации о фактах нарушений обязательных требований;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3) наличие распоряжения Админист</w:t>
      </w:r>
      <w:r w:rsidR="004A3896">
        <w:rPr>
          <w:color w:val="000000"/>
          <w:sz w:val="28"/>
          <w:szCs w:val="28"/>
        </w:rPr>
        <w:t xml:space="preserve">рации </w:t>
      </w:r>
      <w:proofErr w:type="spellStart"/>
      <w:r w:rsidR="004A3896">
        <w:rPr>
          <w:color w:val="000000"/>
          <w:sz w:val="28"/>
          <w:szCs w:val="28"/>
        </w:rPr>
        <w:t>Меркуловского</w:t>
      </w:r>
      <w:proofErr w:type="spellEnd"/>
      <w:r>
        <w:rPr>
          <w:color w:val="000000"/>
          <w:sz w:val="28"/>
          <w:szCs w:val="28"/>
        </w:rPr>
        <w:t xml:space="preserve"> сельского поселения о проведении внеплановой проверки, изданного в соответствии с поручением высшего исполнительного органа госу</w:t>
      </w:r>
      <w:r w:rsidR="004A3896">
        <w:rPr>
          <w:color w:val="000000"/>
          <w:sz w:val="28"/>
          <w:szCs w:val="28"/>
        </w:rPr>
        <w:t>дарственной власти Шолоховского</w:t>
      </w:r>
      <w:r>
        <w:rPr>
          <w:color w:val="000000"/>
          <w:sz w:val="28"/>
          <w:szCs w:val="28"/>
        </w:rPr>
        <w:t xml:space="preserve"> района, Ростовской области. </w:t>
      </w:r>
    </w:p>
    <w:p w:rsidR="00357CC6" w:rsidRDefault="00357CC6" w:rsidP="00357CC6">
      <w:pPr>
        <w:pStyle w:val="a4"/>
        <w:spacing w:before="0" w:beforeAutospacing="0" w:after="0" w:afterAutospacing="0"/>
        <w:ind w:firstLine="540"/>
        <w:jc w:val="both"/>
        <w:rPr>
          <w:sz w:val="28"/>
          <w:szCs w:val="28"/>
        </w:rPr>
      </w:pPr>
      <w:r>
        <w:rPr>
          <w:color w:val="000000"/>
          <w:sz w:val="28"/>
          <w:szCs w:val="28"/>
        </w:rPr>
        <w:t>3.3.2. Предметом внеплановой проверки является соблюдение организатором лотереи в процессе осуществления деятельности обязательных требований, выполнение предписаний Админист</w:t>
      </w:r>
      <w:r w:rsidR="00680F3B">
        <w:rPr>
          <w:color w:val="000000"/>
          <w:sz w:val="28"/>
          <w:szCs w:val="28"/>
        </w:rPr>
        <w:t xml:space="preserve">рации </w:t>
      </w:r>
      <w:proofErr w:type="spellStart"/>
      <w:r w:rsidR="00680F3B">
        <w:rPr>
          <w:color w:val="000000"/>
          <w:sz w:val="28"/>
          <w:szCs w:val="28"/>
        </w:rPr>
        <w:t>Меркуловского</w:t>
      </w:r>
      <w:proofErr w:type="spellEnd"/>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3.3.3. Внеплановая выездная проверка может быть проведена сектором по основанию, указанному в подпунктах 1, 2 пункта 3.3.1 настоящего Административного регламента, после согласования с органом прокуратуры по месту осуществления деятельности организатора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3.3.4. Согласование указанной проверки производится по типовой форме заявления о согласовании органом государственного контроля (надзора), </w:t>
      </w:r>
      <w:r>
        <w:rPr>
          <w:color w:val="000000"/>
          <w:sz w:val="28"/>
          <w:szCs w:val="28"/>
        </w:rP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утвержденной приказом Минэкономразвития РФ от 30 апреля 2009 г. №141.</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3.3.5. </w:t>
      </w:r>
      <w:r w:rsidR="00680F3B">
        <w:rPr>
          <w:color w:val="000000"/>
          <w:sz w:val="28"/>
          <w:szCs w:val="28"/>
        </w:rPr>
        <w:t xml:space="preserve">Глава </w:t>
      </w:r>
      <w:proofErr w:type="spellStart"/>
      <w:r w:rsidR="00680F3B">
        <w:rPr>
          <w:color w:val="000000"/>
          <w:sz w:val="28"/>
          <w:szCs w:val="28"/>
        </w:rPr>
        <w:t>Меркуловского</w:t>
      </w:r>
      <w:proofErr w:type="spellEnd"/>
      <w:r>
        <w:rPr>
          <w:color w:val="000000"/>
          <w:sz w:val="28"/>
          <w:szCs w:val="28"/>
        </w:rPr>
        <w:t xml:space="preserve"> сельского поселения определяет персональный состав должностных лиц, участвующих во внеплановой проверке.</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3.3.6. Должностное лицо, участвующее в проверке, подготавливает проект распоряжения о проведении проверки. </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3.3.7. </w:t>
      </w:r>
      <w:proofErr w:type="gramStart"/>
      <w:r>
        <w:rPr>
          <w:color w:val="000000"/>
          <w:sz w:val="28"/>
          <w:szCs w:val="28"/>
        </w:rPr>
        <w:t>В день подписания распоряжения Администрации  о проведении внеплановой выездной проверки организатора лотереи в целях согласования ее проведения сектор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организатора лотереи заявление о согласовании проведения внеплановой выездной проверки.</w:t>
      </w:r>
      <w:proofErr w:type="gramEnd"/>
      <w:r>
        <w:rPr>
          <w:color w:val="000000"/>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57CC6" w:rsidRDefault="00357CC6" w:rsidP="00357CC6">
      <w:pPr>
        <w:pStyle w:val="a4"/>
        <w:spacing w:before="0" w:beforeAutospacing="0" w:after="0" w:afterAutospacing="0"/>
        <w:ind w:firstLine="540"/>
        <w:jc w:val="both"/>
        <w:rPr>
          <w:sz w:val="28"/>
          <w:szCs w:val="28"/>
        </w:rPr>
      </w:pPr>
      <w:proofErr w:type="gramStart"/>
      <w:r>
        <w:rPr>
          <w:color w:val="000000"/>
          <w:sz w:val="28"/>
          <w:szCs w:val="28"/>
        </w:rPr>
        <w:t>Согласование сектором с органом прокуратуры проведения внеплановой выездной проверки осуществляется в соответствии с положениями статьи 10 Федерального закона от 26 декабря 2008 года №294-ФЗ и приказом Генерального прокурора Российской Федерации от 27 марта 2009 года №93 «О реализации Федерального закона от 26.12.2008 г.№294-ФЗ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О проведении внеплановой выездной проверки, за исключением внеплановой выездной проверки по основаниям, указанным в подпункте 2 пункта 3.3.1 настоящего Административного регламента, организатор лотереи уведомляется сектором не менее чем за двадцать четыре часа до начала ее проведения любым доступным способом</w:t>
      </w:r>
    </w:p>
    <w:p w:rsidR="00357CC6" w:rsidRDefault="00357CC6" w:rsidP="00357CC6">
      <w:pPr>
        <w:pStyle w:val="a4"/>
        <w:spacing w:before="0" w:beforeAutospacing="0" w:after="0" w:afterAutospacing="0"/>
        <w:ind w:firstLine="540"/>
        <w:jc w:val="both"/>
        <w:rPr>
          <w:sz w:val="28"/>
          <w:szCs w:val="28"/>
        </w:rPr>
      </w:pPr>
      <w:r>
        <w:rPr>
          <w:color w:val="000000"/>
          <w:sz w:val="28"/>
          <w:szCs w:val="28"/>
        </w:rPr>
        <w:t>3.3.8. Предварительное уведомление организатора лотереи о проведении внеплановой выездной проверки по основанию, указанному в подпункте 2 пункта 3.3.1 Административного регламента не допускается.</w:t>
      </w:r>
    </w:p>
    <w:p w:rsidR="00357CC6" w:rsidRDefault="00357CC6" w:rsidP="00357CC6">
      <w:pPr>
        <w:pStyle w:val="a4"/>
        <w:spacing w:before="0" w:beforeAutospacing="0" w:after="0" w:afterAutospacing="0"/>
        <w:ind w:firstLine="540"/>
        <w:jc w:val="both"/>
        <w:rPr>
          <w:sz w:val="28"/>
          <w:szCs w:val="28"/>
        </w:rPr>
      </w:pPr>
      <w:r>
        <w:rPr>
          <w:color w:val="000000"/>
          <w:sz w:val="28"/>
          <w:szCs w:val="28"/>
        </w:rPr>
        <w:t>3.3.9. Внеплановая проверка проводится в форме документальной проверки и (или) выездной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3.3.10. Внеплановая документальная проверка осуществляется в соответствии с пунктами 3.2.12-3.2.20 настоящего Административного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t>3.3.11. Внеплановая выездная проверка осуществляется в соответствии с пунктами 3.2.21-3.2.26 настоящего Административного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t>3.3.12. Результаты проведения внеплановой (документальной, выездной) проверки оформляются в соответствии с пунктами 3.2.27-3.2.37 настоящего Административного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3.3.13. В случае</w:t>
      </w:r>
      <w:proofErr w:type="gramStart"/>
      <w:r>
        <w:rPr>
          <w:color w:val="000000"/>
          <w:sz w:val="28"/>
          <w:szCs w:val="28"/>
        </w:rPr>
        <w:t>,</w:t>
      </w:r>
      <w:proofErr w:type="gramEnd"/>
      <w:r>
        <w:rPr>
          <w:color w:val="000000"/>
          <w:sz w:val="28"/>
          <w:szCs w:val="28"/>
        </w:rPr>
        <w:t xml:space="preserve"> если для проведения внеплановой выездной проверки требуется согласование ее проведения с органом прокуратуры, после завершения внеплановой выездной проверки сектор направляет в орган прокуратуры, принявший решение о согласовании проведения проверки, копию акта проверки в течение пяти рабочих дней со дня его составления.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3.4. Принятие мер по результатам проведенной проверки.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3.4.1. </w:t>
      </w:r>
      <w:proofErr w:type="gramStart"/>
      <w:r>
        <w:rPr>
          <w:color w:val="000000"/>
          <w:sz w:val="28"/>
          <w:szCs w:val="28"/>
        </w:rPr>
        <w:t>Юридическим фактом, являющимся основанием для начала административной процедуры по принятию мер по результатам проведенной проверки, является выявление при проведении муниципальной лотереи нарушения организатором лотереи условий лотереи, а также требований законодательства Российской Федерации, регулирующего отношения в области организации и проведения лотерей.</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3.4.2. В случае выявления при проведении проверки лотереи нарушения организатором лотереи условий лотереи, а также требований действующего законодательства Российской Федерации сектор в срок, указанный в пункте 2.3.5 настоящего Административного регламента, выдает организатору лотереи предписание об устранении нарушений с указанием срока их устранения.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Указанный срок не может превышать тридцати календарных дней.</w:t>
      </w:r>
    </w:p>
    <w:p w:rsidR="00357CC6" w:rsidRDefault="00357CC6" w:rsidP="00357CC6">
      <w:pPr>
        <w:pStyle w:val="a4"/>
        <w:spacing w:before="0" w:beforeAutospacing="0" w:after="0" w:afterAutospacing="0"/>
        <w:ind w:firstLine="540"/>
        <w:jc w:val="both"/>
        <w:rPr>
          <w:sz w:val="28"/>
          <w:szCs w:val="28"/>
        </w:rPr>
      </w:pPr>
      <w:r>
        <w:rPr>
          <w:color w:val="000000"/>
          <w:sz w:val="28"/>
          <w:szCs w:val="28"/>
        </w:rPr>
        <w:t>3.4.3. Предписание об устранении нарушений готовится должностным лицом сектора, проводившим проверку.</w:t>
      </w:r>
    </w:p>
    <w:p w:rsidR="00357CC6" w:rsidRDefault="00357CC6" w:rsidP="00357CC6">
      <w:pPr>
        <w:pStyle w:val="a4"/>
        <w:spacing w:before="0" w:beforeAutospacing="0" w:after="0" w:afterAutospacing="0"/>
        <w:ind w:firstLine="540"/>
        <w:jc w:val="both"/>
        <w:rPr>
          <w:sz w:val="28"/>
          <w:szCs w:val="28"/>
        </w:rPr>
      </w:pPr>
      <w:r>
        <w:rPr>
          <w:color w:val="000000"/>
          <w:sz w:val="28"/>
          <w:szCs w:val="28"/>
        </w:rPr>
        <w:t>3.4.4. Предписание об устранении нарушений подписывается Г</w:t>
      </w:r>
      <w:r w:rsidR="00680F3B">
        <w:rPr>
          <w:color w:val="000000"/>
          <w:sz w:val="28"/>
          <w:szCs w:val="28"/>
        </w:rPr>
        <w:t xml:space="preserve">лавой </w:t>
      </w:r>
      <w:proofErr w:type="spellStart"/>
      <w:r w:rsidR="00680F3B">
        <w:rPr>
          <w:color w:val="000000"/>
          <w:sz w:val="28"/>
          <w:szCs w:val="28"/>
        </w:rPr>
        <w:t>Меркуловского</w:t>
      </w:r>
      <w:proofErr w:type="spellEnd"/>
      <w:r>
        <w:rPr>
          <w:color w:val="000000"/>
          <w:sz w:val="28"/>
          <w:szCs w:val="28"/>
        </w:rPr>
        <w:t xml:space="preserve"> сельского поселения, прилагается к акту проверки и вручается организатору лотереи в порядке, установленном пунктами 3.2.29, 3.2.31 настоящего Административного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3.4.5.Должностное лицо сектора, проводившее проверку, осуществляет </w:t>
      </w:r>
      <w:proofErr w:type="gramStart"/>
      <w:r>
        <w:rPr>
          <w:color w:val="000000"/>
          <w:sz w:val="28"/>
          <w:szCs w:val="28"/>
        </w:rPr>
        <w:t>контроль за</w:t>
      </w:r>
      <w:proofErr w:type="gramEnd"/>
      <w:r>
        <w:rPr>
          <w:color w:val="000000"/>
          <w:sz w:val="28"/>
          <w:szCs w:val="28"/>
        </w:rPr>
        <w:t xml:space="preserve"> исполнением предписания об устранении нарушений.</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3.4.6. </w:t>
      </w:r>
      <w:proofErr w:type="gramStart"/>
      <w:r>
        <w:rPr>
          <w:color w:val="000000"/>
          <w:sz w:val="28"/>
          <w:szCs w:val="28"/>
        </w:rPr>
        <w:t>Админист</w:t>
      </w:r>
      <w:r w:rsidR="00680F3B">
        <w:rPr>
          <w:color w:val="000000"/>
          <w:sz w:val="28"/>
          <w:szCs w:val="28"/>
        </w:rPr>
        <w:t xml:space="preserve">рация </w:t>
      </w:r>
      <w:proofErr w:type="spellStart"/>
      <w:r w:rsidR="00680F3B">
        <w:rPr>
          <w:color w:val="000000"/>
          <w:sz w:val="28"/>
          <w:szCs w:val="28"/>
        </w:rPr>
        <w:t>Меркуловского</w:t>
      </w:r>
      <w:proofErr w:type="spellEnd"/>
      <w:r>
        <w:rPr>
          <w:color w:val="000000"/>
          <w:sz w:val="28"/>
          <w:szCs w:val="28"/>
        </w:rPr>
        <w:t xml:space="preserve"> сельского поселения вправе обратиться в суд с заявлением об отзыве выданного организатору лотереи разрешения на проведение лотереи с одновременным вынесением решения о приостановлении действия разрешения на проведение лотереи до вступления в законную силу решения суда в случае неоднократного или грубого невыполнения организатором лотереи требований предписания, а также при выявлении следующих нарушений:</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1) нецелевое использование средств, полученных от проведения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2) нарушение организатором лотереи Федерального закона от 11 ноября 2003 года №138-ФЗ «О лотереях»  условий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3.4.7. При возникновении обстоятельств, служащих основанием для исполнения административной процедуры отзыва разрешения на проведение лотереи, Глава поселения принимает решение о подготовке проекта заявления в суд об отзыве разрешения на проведение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3.4.8. Должностное лицо сектора, проводившее проверку, передает материалы проверки </w:t>
      </w:r>
      <w:r>
        <w:rPr>
          <w:sz w:val="28"/>
          <w:szCs w:val="28"/>
        </w:rPr>
        <w:t>правовой, кадровой, архивной работе и регистрационному учету</w:t>
      </w:r>
      <w:r w:rsidR="00680F3B">
        <w:rPr>
          <w:color w:val="000000"/>
          <w:sz w:val="28"/>
          <w:szCs w:val="28"/>
        </w:rPr>
        <w:t xml:space="preserve"> Администрации </w:t>
      </w:r>
      <w:proofErr w:type="spellStart"/>
      <w:r w:rsidR="00680F3B">
        <w:rPr>
          <w:color w:val="000000"/>
          <w:sz w:val="28"/>
          <w:szCs w:val="28"/>
        </w:rPr>
        <w:t>Меркуловского</w:t>
      </w:r>
      <w:proofErr w:type="spellEnd"/>
      <w:r w:rsidR="00680F3B">
        <w:rPr>
          <w:color w:val="000000"/>
          <w:sz w:val="28"/>
          <w:szCs w:val="28"/>
        </w:rPr>
        <w:t xml:space="preserve"> </w:t>
      </w:r>
      <w:r>
        <w:rPr>
          <w:color w:val="000000"/>
          <w:sz w:val="28"/>
          <w:szCs w:val="28"/>
        </w:rPr>
        <w:t xml:space="preserve">сельского </w:t>
      </w:r>
      <w:r>
        <w:rPr>
          <w:color w:val="000000"/>
          <w:sz w:val="28"/>
          <w:szCs w:val="28"/>
        </w:rPr>
        <w:lastRenderedPageBreak/>
        <w:t>поселения, который готовит заявление об отзыве разрешения на проведение лотереи и передает его в суд.</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3.4.9. Специалист по </w:t>
      </w:r>
      <w:r>
        <w:rPr>
          <w:sz w:val="28"/>
          <w:szCs w:val="28"/>
        </w:rPr>
        <w:t>правовой, кадровой, архивной работе и регистрационному учету</w:t>
      </w:r>
      <w:r>
        <w:rPr>
          <w:color w:val="000000"/>
          <w:sz w:val="28"/>
          <w:szCs w:val="28"/>
        </w:rPr>
        <w:t xml:space="preserve"> Админист</w:t>
      </w:r>
      <w:r w:rsidR="00680F3B">
        <w:rPr>
          <w:color w:val="000000"/>
          <w:sz w:val="28"/>
          <w:szCs w:val="28"/>
        </w:rPr>
        <w:t xml:space="preserve">рации </w:t>
      </w:r>
      <w:proofErr w:type="spellStart"/>
      <w:r w:rsidR="00680F3B">
        <w:rPr>
          <w:color w:val="000000"/>
          <w:sz w:val="28"/>
          <w:szCs w:val="28"/>
        </w:rPr>
        <w:t>Меркуловского</w:t>
      </w:r>
      <w:proofErr w:type="spellEnd"/>
      <w:r>
        <w:rPr>
          <w:color w:val="000000"/>
          <w:sz w:val="28"/>
          <w:szCs w:val="28"/>
        </w:rPr>
        <w:t xml:space="preserve"> сельского поселения направляет (вручает) один экземпляр заявления в суд об отзыве разрешения на проведение лотереи организатору лотереи.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3.4.10. </w:t>
      </w:r>
      <w:proofErr w:type="gramStart"/>
      <w:r>
        <w:rPr>
          <w:color w:val="000000"/>
          <w:sz w:val="28"/>
          <w:szCs w:val="28"/>
        </w:rPr>
        <w:t xml:space="preserve">Если судом решение об отзыве разрешения на проведение лотереи не принято, то в зависимости от оснований отказа об отзыве разрешения на проведение лотереи </w:t>
      </w:r>
      <w:r w:rsidR="00680F3B">
        <w:rPr>
          <w:color w:val="000000"/>
          <w:sz w:val="28"/>
          <w:szCs w:val="28"/>
        </w:rPr>
        <w:t xml:space="preserve">Глава </w:t>
      </w:r>
      <w:proofErr w:type="spellStart"/>
      <w:r w:rsidR="00680F3B">
        <w:rPr>
          <w:color w:val="000000"/>
          <w:sz w:val="28"/>
          <w:szCs w:val="28"/>
        </w:rPr>
        <w:t>Меркуловского</w:t>
      </w:r>
      <w:proofErr w:type="spellEnd"/>
      <w:r>
        <w:rPr>
          <w:color w:val="000000"/>
          <w:sz w:val="28"/>
          <w:szCs w:val="28"/>
        </w:rPr>
        <w:t xml:space="preserve"> сельского поселения  принимает решение об обжаловании решения суда в суд апелляционной инстанции либо принимает меры по отмене административных процедур, которые послужили основанием для обращения в суд с заявлением об отзыве разрешения на проведение лотереи.</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3.4.11. </w:t>
      </w:r>
      <w:proofErr w:type="gramStart"/>
      <w:r>
        <w:rPr>
          <w:color w:val="000000"/>
          <w:sz w:val="28"/>
          <w:szCs w:val="28"/>
        </w:rPr>
        <w:t xml:space="preserve">За несвоевременное перечисление целевых отчислений от лотереи, а также направление их на цели, отличные от предусмотренных законодательством о лотереях и отличные от предусмотренных условиями лотереи,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должностные лица организаторов лотерей и организаторы лотерей несут ответственность в соответствии со </w:t>
      </w:r>
      <w:hyperlink r:id="rId10" w:history="1">
        <w:r>
          <w:rPr>
            <w:rStyle w:val="a3"/>
            <w:color w:val="000000"/>
            <w:sz w:val="28"/>
            <w:szCs w:val="28"/>
            <w:u w:val="none"/>
          </w:rPr>
          <w:t>статьей</w:t>
        </w:r>
        <w:proofErr w:type="gramEnd"/>
        <w:r>
          <w:rPr>
            <w:rStyle w:val="a3"/>
            <w:color w:val="000000"/>
            <w:sz w:val="28"/>
            <w:szCs w:val="28"/>
            <w:u w:val="none"/>
          </w:rPr>
          <w:t xml:space="preserve"> 25</w:t>
        </w:r>
      </w:hyperlink>
      <w:r>
        <w:rPr>
          <w:color w:val="000000"/>
          <w:sz w:val="28"/>
          <w:szCs w:val="28"/>
        </w:rPr>
        <w:t xml:space="preserve"> Федерального закона от 11.11.2003 N 138-ФЗ "О лотереях" и </w:t>
      </w:r>
      <w:hyperlink r:id="rId11" w:history="1">
        <w:r>
          <w:rPr>
            <w:rStyle w:val="a3"/>
            <w:color w:val="000000"/>
            <w:sz w:val="28"/>
            <w:szCs w:val="28"/>
            <w:u w:val="none"/>
          </w:rPr>
          <w:t>статьей 14.27</w:t>
        </w:r>
      </w:hyperlink>
      <w:r>
        <w:rPr>
          <w:color w:val="000000"/>
          <w:sz w:val="28"/>
          <w:szCs w:val="28"/>
        </w:rPr>
        <w:t xml:space="preserve"> </w:t>
      </w:r>
      <w:proofErr w:type="spellStart"/>
      <w:r>
        <w:rPr>
          <w:color w:val="000000"/>
          <w:sz w:val="28"/>
          <w:szCs w:val="28"/>
        </w:rPr>
        <w:t>КоАП</w:t>
      </w:r>
      <w:proofErr w:type="spellEnd"/>
      <w:r>
        <w:rPr>
          <w:color w:val="000000"/>
          <w:sz w:val="28"/>
          <w:szCs w:val="28"/>
        </w:rPr>
        <w:t xml:space="preserve"> РФ.</w:t>
      </w:r>
    </w:p>
    <w:p w:rsidR="00357CC6" w:rsidRDefault="00357CC6" w:rsidP="00357CC6">
      <w:pPr>
        <w:pStyle w:val="a4"/>
        <w:spacing w:before="0" w:beforeAutospacing="0" w:after="0" w:afterAutospacing="0"/>
        <w:ind w:firstLine="540"/>
        <w:jc w:val="both"/>
        <w:rPr>
          <w:sz w:val="28"/>
          <w:szCs w:val="28"/>
        </w:rPr>
      </w:pPr>
      <w:r>
        <w:rPr>
          <w:color w:val="000000"/>
          <w:sz w:val="28"/>
          <w:szCs w:val="28"/>
        </w:rPr>
        <w:t>3.4.12. В случае возникновения оснований для составления протокола об административном правонарушении, должностное лицо сектора, проводившее проверку, составляет протокол об административном правонарушении в сроки, согласно пункту 2.3.7 настоящего Административного регламента.</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jc w:val="center"/>
        <w:rPr>
          <w:sz w:val="28"/>
          <w:szCs w:val="28"/>
        </w:rPr>
      </w:pPr>
      <w:r>
        <w:rPr>
          <w:color w:val="000000"/>
          <w:sz w:val="28"/>
          <w:szCs w:val="28"/>
        </w:rPr>
        <w:t xml:space="preserve">IV. Порядок и формы </w:t>
      </w:r>
      <w:proofErr w:type="gramStart"/>
      <w:r>
        <w:rPr>
          <w:color w:val="000000"/>
          <w:sz w:val="28"/>
          <w:szCs w:val="28"/>
        </w:rPr>
        <w:t>контроля за</w:t>
      </w:r>
      <w:proofErr w:type="gramEnd"/>
      <w:r>
        <w:rPr>
          <w:color w:val="000000"/>
          <w:sz w:val="28"/>
          <w:szCs w:val="28"/>
        </w:rPr>
        <w:t xml:space="preserve"> исполнением</w:t>
      </w:r>
    </w:p>
    <w:p w:rsidR="00357CC6" w:rsidRDefault="00357CC6" w:rsidP="00357CC6">
      <w:pPr>
        <w:pStyle w:val="a4"/>
        <w:spacing w:before="0" w:beforeAutospacing="0" w:after="0" w:afterAutospacing="0"/>
        <w:jc w:val="center"/>
        <w:rPr>
          <w:sz w:val="28"/>
          <w:szCs w:val="28"/>
        </w:rPr>
      </w:pPr>
      <w:r>
        <w:rPr>
          <w:color w:val="000000"/>
          <w:sz w:val="28"/>
          <w:szCs w:val="28"/>
        </w:rPr>
        <w:t>муниципальной функции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исполнением должностными лицами положений Административного регламента, устанавливающих требования к исполнению функции по контролю, осуществляет </w:t>
      </w:r>
      <w:r w:rsidR="00680F3B">
        <w:rPr>
          <w:color w:val="000000"/>
          <w:sz w:val="28"/>
          <w:szCs w:val="28"/>
        </w:rPr>
        <w:t xml:space="preserve">Глава </w:t>
      </w:r>
      <w:proofErr w:type="spellStart"/>
      <w:r w:rsidR="00680F3B">
        <w:rPr>
          <w:color w:val="000000"/>
          <w:sz w:val="28"/>
          <w:szCs w:val="28"/>
        </w:rPr>
        <w:t>Меркуловского</w:t>
      </w:r>
      <w:proofErr w:type="spellEnd"/>
      <w:r>
        <w:rPr>
          <w:color w:val="000000"/>
          <w:sz w:val="28"/>
          <w:szCs w:val="28"/>
        </w:rPr>
        <w:t xml:space="preserve"> сельского поселения.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исполнения специалистами сектора осуществляется в формах проведения проверок и рассмотрения жалоб на действия (бездействие) специалистов сектора.</w:t>
      </w:r>
    </w:p>
    <w:p w:rsidR="00357CC6" w:rsidRDefault="00357CC6" w:rsidP="00357CC6">
      <w:pPr>
        <w:pStyle w:val="a4"/>
        <w:spacing w:before="0" w:beforeAutospacing="0" w:after="0" w:afterAutospacing="0"/>
        <w:ind w:firstLine="540"/>
        <w:jc w:val="both"/>
        <w:rPr>
          <w:sz w:val="28"/>
          <w:szCs w:val="28"/>
        </w:rPr>
      </w:pPr>
      <w:r>
        <w:rPr>
          <w:color w:val="000000"/>
          <w:sz w:val="28"/>
          <w:szCs w:val="28"/>
        </w:rPr>
        <w:t>4.3. Проверки могут быть плановыми и внеплановыми. Порядок и периодичность осуществления плановых проверок устанавливается Г</w:t>
      </w:r>
      <w:r w:rsidR="00680F3B">
        <w:rPr>
          <w:color w:val="000000"/>
          <w:sz w:val="28"/>
          <w:szCs w:val="28"/>
        </w:rPr>
        <w:t xml:space="preserve">лавой </w:t>
      </w:r>
      <w:proofErr w:type="spellStart"/>
      <w:r w:rsidR="00680F3B">
        <w:rPr>
          <w:color w:val="000000"/>
          <w:sz w:val="28"/>
          <w:szCs w:val="28"/>
        </w:rPr>
        <w:t>Меркуловского</w:t>
      </w:r>
      <w:proofErr w:type="spellEnd"/>
      <w:r>
        <w:rPr>
          <w:color w:val="000000"/>
          <w:sz w:val="28"/>
          <w:szCs w:val="28"/>
        </w:rPr>
        <w:t xml:space="preserve"> сельского поселения. </w:t>
      </w:r>
      <w:proofErr w:type="gramStart"/>
      <w:r>
        <w:rPr>
          <w:color w:val="000000"/>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Pr>
          <w:color w:val="000000"/>
          <w:sz w:val="28"/>
          <w:szCs w:val="28"/>
        </w:rPr>
        <w:t xml:space="preserve"> Проверка также проводится по конкретной жалобе.</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сектора.</w:t>
      </w:r>
    </w:p>
    <w:p w:rsidR="00357CC6" w:rsidRDefault="00357CC6" w:rsidP="00357CC6">
      <w:pPr>
        <w:pStyle w:val="a4"/>
        <w:spacing w:before="0" w:beforeAutospacing="0" w:after="0" w:afterAutospacing="0"/>
        <w:ind w:firstLine="540"/>
        <w:jc w:val="both"/>
        <w:rPr>
          <w:sz w:val="28"/>
          <w:szCs w:val="28"/>
        </w:rPr>
      </w:pPr>
      <w:r>
        <w:rPr>
          <w:color w:val="000000"/>
          <w:sz w:val="28"/>
          <w:szCs w:val="28"/>
        </w:rPr>
        <w:t>4.4. Ответственность за решения и действия (бездействия) должностных лиц сектора применяется в установленном законодательством порядке.</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4.3. </w:t>
      </w:r>
      <w:proofErr w:type="gramStart"/>
      <w:r>
        <w:rPr>
          <w:color w:val="000000"/>
          <w:sz w:val="28"/>
          <w:szCs w:val="28"/>
        </w:rPr>
        <w:t>Контроль за</w:t>
      </w:r>
      <w:proofErr w:type="gramEnd"/>
      <w:r>
        <w:rPr>
          <w:color w:val="000000"/>
          <w:sz w:val="28"/>
          <w:szCs w:val="28"/>
        </w:rPr>
        <w:t xml:space="preserve"> исполнением функции по контролю со стороны граждан, их объединений и организаций осуществляется в соответствии с действующим законодательством.</w:t>
      </w:r>
    </w:p>
    <w:p w:rsidR="00357CC6" w:rsidRDefault="00357CC6" w:rsidP="00357CC6">
      <w:pPr>
        <w:pStyle w:val="a4"/>
        <w:spacing w:before="0" w:beforeAutospacing="0" w:after="0" w:afterAutospacing="0"/>
        <w:jc w:val="center"/>
        <w:rPr>
          <w:color w:val="000000"/>
          <w:sz w:val="28"/>
          <w:szCs w:val="28"/>
        </w:rPr>
      </w:pPr>
    </w:p>
    <w:p w:rsidR="00357CC6" w:rsidRDefault="00357CC6" w:rsidP="00357CC6">
      <w:pPr>
        <w:pStyle w:val="a4"/>
        <w:spacing w:before="0" w:beforeAutospacing="0" w:after="0" w:afterAutospacing="0"/>
        <w:jc w:val="center"/>
        <w:rPr>
          <w:sz w:val="28"/>
          <w:szCs w:val="28"/>
        </w:rPr>
      </w:pPr>
      <w:r>
        <w:rPr>
          <w:color w:val="000000"/>
          <w:sz w:val="28"/>
          <w:szCs w:val="28"/>
        </w:rPr>
        <w:t>V. Досудебный (внесудебный) порядок обжалования решений и действий (бездействий) органа, исполняющего муниципальную функцию, должностных лиц, муниципальных служащих</w:t>
      </w:r>
    </w:p>
    <w:p w:rsidR="00357CC6" w:rsidRDefault="00357CC6" w:rsidP="00357CC6">
      <w:pPr>
        <w:pStyle w:val="a4"/>
        <w:spacing w:before="0" w:beforeAutospacing="0" w:after="0" w:afterAutospacing="0"/>
        <w:ind w:firstLine="540"/>
        <w:jc w:val="both"/>
        <w:rPr>
          <w:sz w:val="28"/>
          <w:szCs w:val="28"/>
        </w:rPr>
      </w:pPr>
      <w:r>
        <w:rPr>
          <w:color w:val="000000"/>
          <w:sz w:val="28"/>
          <w:szCs w:val="28"/>
        </w:rPr>
        <w:t> </w:t>
      </w:r>
    </w:p>
    <w:p w:rsidR="00357CC6" w:rsidRDefault="00357CC6" w:rsidP="00357CC6">
      <w:pPr>
        <w:pStyle w:val="a4"/>
        <w:spacing w:before="0" w:beforeAutospacing="0" w:after="0" w:afterAutospacing="0"/>
        <w:ind w:firstLine="540"/>
        <w:jc w:val="both"/>
        <w:rPr>
          <w:sz w:val="28"/>
          <w:szCs w:val="28"/>
        </w:rPr>
      </w:pPr>
      <w:r>
        <w:rPr>
          <w:color w:val="000000"/>
          <w:sz w:val="28"/>
          <w:szCs w:val="28"/>
        </w:rPr>
        <w:t>5.1. Заявители имеют право на обжалование действий (бездействия) и решения специалистов сектора, осуществляемых (принятых) в ходе исполнения муниципальной функции в порядке, предусмотренном Федеральным законом от 2 мая 2006 года №59 «О порядке рассмотрения обращений граждан в Российской Федерации», досудебный (внесудебный) порядок обжалования действий, осуществляющих муниципальный контроль муниципальных служащих.</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5.1.1. Обращение, предложение, заявление или жалоба (далее – обращение) на действия (бездействия) и решения специалистов сектора могут быть поданы </w:t>
      </w:r>
      <w:r w:rsidR="00680F3B">
        <w:rPr>
          <w:color w:val="000000"/>
          <w:sz w:val="28"/>
          <w:szCs w:val="28"/>
        </w:rPr>
        <w:t xml:space="preserve">Главе </w:t>
      </w:r>
      <w:proofErr w:type="spellStart"/>
      <w:r w:rsidR="00680F3B">
        <w:rPr>
          <w:color w:val="000000"/>
          <w:sz w:val="28"/>
          <w:szCs w:val="28"/>
        </w:rPr>
        <w:t>Меркуловского</w:t>
      </w:r>
      <w:proofErr w:type="spellEnd"/>
      <w:r>
        <w:rPr>
          <w:color w:val="000000"/>
          <w:sz w:val="28"/>
          <w:szCs w:val="28"/>
        </w:rPr>
        <w:t xml:space="preserve"> сельского поселения, как в форме устного обращения, так и в письменной форме по адресу: 34</w:t>
      </w:r>
      <w:r w:rsidR="00680F3B">
        <w:rPr>
          <w:color w:val="000000"/>
          <w:sz w:val="28"/>
          <w:szCs w:val="28"/>
        </w:rPr>
        <w:t xml:space="preserve">6261 </w:t>
      </w:r>
      <w:proofErr w:type="spellStart"/>
      <w:r w:rsidR="00680F3B">
        <w:rPr>
          <w:color w:val="000000"/>
          <w:sz w:val="28"/>
          <w:szCs w:val="28"/>
        </w:rPr>
        <w:t>хут</w:t>
      </w:r>
      <w:proofErr w:type="gramStart"/>
      <w:r w:rsidR="00680F3B">
        <w:rPr>
          <w:color w:val="000000"/>
          <w:sz w:val="28"/>
          <w:szCs w:val="28"/>
        </w:rPr>
        <w:t>.М</w:t>
      </w:r>
      <w:proofErr w:type="gramEnd"/>
      <w:r w:rsidR="00680F3B">
        <w:rPr>
          <w:color w:val="000000"/>
          <w:sz w:val="28"/>
          <w:szCs w:val="28"/>
        </w:rPr>
        <w:t>еркуловский</w:t>
      </w:r>
      <w:proofErr w:type="spellEnd"/>
      <w:r w:rsidR="00680F3B">
        <w:rPr>
          <w:color w:val="000000"/>
          <w:sz w:val="28"/>
          <w:szCs w:val="28"/>
        </w:rPr>
        <w:t xml:space="preserve"> п.Победы,5 Шолоховского района Ростовской области</w:t>
      </w:r>
      <w:r>
        <w:rPr>
          <w:color w:val="000000"/>
          <w:sz w:val="28"/>
          <w:szCs w:val="28"/>
        </w:rPr>
        <w:t xml:space="preserve"> согласно графику:</w:t>
      </w:r>
    </w:p>
    <w:p w:rsidR="00357CC6" w:rsidRDefault="00357CC6" w:rsidP="00357CC6">
      <w:pPr>
        <w:pStyle w:val="a4"/>
        <w:spacing w:before="0" w:beforeAutospacing="0" w:after="0" w:afterAutospacing="0"/>
        <w:ind w:firstLine="540"/>
        <w:jc w:val="both"/>
        <w:rPr>
          <w:sz w:val="28"/>
          <w:szCs w:val="28"/>
        </w:rPr>
      </w:pPr>
      <w:r>
        <w:rPr>
          <w:color w:val="000000"/>
          <w:sz w:val="28"/>
          <w:szCs w:val="28"/>
        </w:rPr>
        <w:t>понедельник-пятница: с 8.00 до 17.00;</w:t>
      </w:r>
    </w:p>
    <w:p w:rsidR="00357CC6" w:rsidRDefault="00357CC6" w:rsidP="00357CC6">
      <w:pPr>
        <w:pStyle w:val="a4"/>
        <w:spacing w:before="0" w:beforeAutospacing="0" w:after="0" w:afterAutospacing="0"/>
        <w:ind w:firstLine="540"/>
        <w:jc w:val="both"/>
        <w:rPr>
          <w:sz w:val="28"/>
          <w:szCs w:val="28"/>
        </w:rPr>
      </w:pPr>
      <w:r>
        <w:rPr>
          <w:color w:val="000000"/>
          <w:sz w:val="28"/>
          <w:szCs w:val="28"/>
        </w:rPr>
        <w:t>перерыв: с 12.00 до 13.00;</w:t>
      </w:r>
    </w:p>
    <w:p w:rsidR="00357CC6" w:rsidRDefault="00357CC6" w:rsidP="00357CC6">
      <w:pPr>
        <w:pStyle w:val="a4"/>
        <w:spacing w:before="0" w:beforeAutospacing="0" w:after="0" w:afterAutospacing="0"/>
        <w:ind w:firstLine="540"/>
        <w:jc w:val="both"/>
        <w:rPr>
          <w:sz w:val="28"/>
          <w:szCs w:val="28"/>
        </w:rPr>
      </w:pPr>
      <w:r>
        <w:rPr>
          <w:color w:val="000000"/>
          <w:sz w:val="28"/>
          <w:szCs w:val="28"/>
        </w:rPr>
        <w:t>выходной: суббота, воскресенье;</w:t>
      </w:r>
    </w:p>
    <w:p w:rsidR="00357CC6" w:rsidRDefault="00357CC6" w:rsidP="00357CC6">
      <w:pPr>
        <w:pStyle w:val="a4"/>
        <w:spacing w:before="0" w:beforeAutospacing="0" w:after="0" w:afterAutospacing="0"/>
        <w:ind w:firstLine="540"/>
        <w:jc w:val="both"/>
        <w:rPr>
          <w:sz w:val="28"/>
          <w:szCs w:val="28"/>
        </w:rPr>
      </w:pPr>
      <w:r>
        <w:rPr>
          <w:color w:val="000000"/>
          <w:sz w:val="28"/>
          <w:szCs w:val="28"/>
        </w:rPr>
        <w:t>теле</w:t>
      </w:r>
      <w:r w:rsidR="00DC0D66">
        <w:rPr>
          <w:color w:val="000000"/>
          <w:sz w:val="28"/>
          <w:szCs w:val="28"/>
        </w:rPr>
        <w:t>фон для справок</w:t>
      </w:r>
      <w:r w:rsidR="00DC0D66">
        <w:rPr>
          <w:color w:val="000000"/>
          <w:sz w:val="28"/>
          <w:szCs w:val="28"/>
          <w:lang w:val="en-US"/>
        </w:rPr>
        <w:t>8(865-78-1-32)</w:t>
      </w:r>
      <w:r>
        <w:rPr>
          <w:color w:val="000000"/>
          <w:sz w:val="28"/>
          <w:szCs w:val="28"/>
        </w:rPr>
        <w:t>.</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5.1.2. </w:t>
      </w:r>
      <w:proofErr w:type="gramStart"/>
      <w:r>
        <w:rPr>
          <w:color w:val="000000"/>
          <w:sz w:val="28"/>
          <w:szCs w:val="28"/>
        </w:rPr>
        <w:t>Заявитель в своем письменном обращении в обязательном порядке указывает либо наименование учреждения, в которое направляет письменную жалобу, либо фамилию, имя, отчество соответствующего должностного лица, либо должность соответствующего лица, а также наименование организации, юридический адрес, фамилию, имя, отчество, почтовый адрес заявителя, по которому должны быть направлены ответ, уведомление о переадресации жалобы, излагает суть жалобы, ставит подпись и дату.</w:t>
      </w:r>
      <w:proofErr w:type="gramEnd"/>
    </w:p>
    <w:p w:rsidR="00357CC6" w:rsidRDefault="00357CC6" w:rsidP="00357CC6">
      <w:pPr>
        <w:pStyle w:val="a4"/>
        <w:spacing w:before="0" w:beforeAutospacing="0" w:after="0" w:afterAutospacing="0"/>
        <w:ind w:firstLine="540"/>
        <w:jc w:val="both"/>
        <w:rPr>
          <w:sz w:val="28"/>
          <w:szCs w:val="28"/>
        </w:rPr>
      </w:pPr>
      <w:r>
        <w:rPr>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В случае если в письменном обращении не </w:t>
      </w:r>
      <w:proofErr w:type="gramStart"/>
      <w:r>
        <w:rPr>
          <w:color w:val="000000"/>
          <w:sz w:val="28"/>
          <w:szCs w:val="28"/>
        </w:rPr>
        <w:t>указаны</w:t>
      </w:r>
      <w:proofErr w:type="gramEnd"/>
      <w:r>
        <w:rPr>
          <w:color w:val="000000"/>
          <w:sz w:val="28"/>
          <w:szCs w:val="28"/>
        </w:rPr>
        <w:t xml:space="preserve"> фамилия, направившего обращение, адрес, по которому должен быть направлен ответ, ответ на обращение не дается.</w:t>
      </w:r>
    </w:p>
    <w:p w:rsidR="00357CC6" w:rsidRDefault="00357CC6" w:rsidP="00357CC6">
      <w:pPr>
        <w:pStyle w:val="a4"/>
        <w:spacing w:before="0" w:beforeAutospacing="0" w:after="0" w:afterAutospacing="0"/>
        <w:ind w:firstLine="540"/>
        <w:jc w:val="both"/>
        <w:rPr>
          <w:sz w:val="28"/>
          <w:szCs w:val="28"/>
        </w:rPr>
      </w:pPr>
      <w:r>
        <w:rPr>
          <w:color w:val="000000"/>
          <w:sz w:val="28"/>
          <w:szCs w:val="28"/>
        </w:rPr>
        <w:lastRenderedPageBreak/>
        <w:t>5.1.3. При обращении заявителя в письменной форме срок рассмотрения обращения не должен превышать 30 календарных дней со дня регистрации письменного обращения.</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5.1.4. По результатам рассмотрения письменного </w:t>
      </w:r>
      <w:proofErr w:type="gramStart"/>
      <w:r>
        <w:rPr>
          <w:color w:val="000000"/>
          <w:sz w:val="28"/>
          <w:szCs w:val="28"/>
        </w:rPr>
        <w:t>обращения</w:t>
      </w:r>
      <w:proofErr w:type="gramEnd"/>
      <w:r>
        <w:rPr>
          <w:color w:val="000000"/>
          <w:sz w:val="28"/>
          <w:szCs w:val="28"/>
        </w:rPr>
        <w:t xml:space="preserve"> о пересмотре принятого решения уполномоченным должностным лицом сектора принимается решение об удовлетворении либо об отказе в удовлетворении обращения заявителя.</w:t>
      </w:r>
    </w:p>
    <w:p w:rsidR="00357CC6" w:rsidRDefault="00357CC6" w:rsidP="00357CC6">
      <w:pPr>
        <w:pStyle w:val="a4"/>
        <w:spacing w:before="0" w:beforeAutospacing="0" w:after="0" w:afterAutospacing="0"/>
        <w:ind w:firstLine="540"/>
        <w:jc w:val="both"/>
        <w:rPr>
          <w:sz w:val="28"/>
          <w:szCs w:val="28"/>
        </w:rPr>
      </w:pPr>
      <w:r>
        <w:rPr>
          <w:color w:val="000000"/>
          <w:sz w:val="28"/>
          <w:szCs w:val="28"/>
        </w:rPr>
        <w:t>Письменный ответ, содержащий результаты рассмотрения обращения, направляется заявителю.</w:t>
      </w:r>
    </w:p>
    <w:p w:rsidR="00357CC6" w:rsidRDefault="00357CC6" w:rsidP="00357CC6">
      <w:pPr>
        <w:pStyle w:val="a4"/>
        <w:spacing w:before="0" w:beforeAutospacing="0" w:after="0" w:afterAutospacing="0"/>
        <w:ind w:firstLine="540"/>
        <w:jc w:val="both"/>
        <w:rPr>
          <w:sz w:val="28"/>
          <w:szCs w:val="28"/>
        </w:rPr>
      </w:pPr>
      <w:r>
        <w:rPr>
          <w:color w:val="000000"/>
          <w:sz w:val="28"/>
          <w:szCs w:val="28"/>
        </w:rPr>
        <w:t xml:space="preserve">5.1.5. Письменное обращение должно быть рассмотрено в течение 30 дней </w:t>
      </w:r>
      <w:proofErr w:type="gramStart"/>
      <w:r>
        <w:rPr>
          <w:color w:val="000000"/>
          <w:sz w:val="28"/>
          <w:szCs w:val="28"/>
        </w:rPr>
        <w:t>с даты</w:t>
      </w:r>
      <w:proofErr w:type="gramEnd"/>
      <w:r>
        <w:rPr>
          <w:color w:val="000000"/>
          <w:sz w:val="28"/>
          <w:szCs w:val="28"/>
        </w:rPr>
        <w:t xml:space="preserve"> его регистрации. В исключительных случаях, когда для проверки и решения вопросов, поставленных в обращении, требуется более длительный срок, допускается продление сроков его рассмотрения, но не более чем на 30 дней, уведомив о продлении срока его рассмотрения заявителя, направившего обращение.</w:t>
      </w:r>
    </w:p>
    <w:p w:rsidR="00357CC6" w:rsidRDefault="00357CC6" w:rsidP="00357CC6">
      <w:pPr>
        <w:pStyle w:val="a4"/>
        <w:spacing w:before="0" w:beforeAutospacing="0" w:after="0" w:afterAutospacing="0"/>
        <w:ind w:firstLine="540"/>
        <w:jc w:val="both"/>
        <w:rPr>
          <w:sz w:val="28"/>
          <w:szCs w:val="28"/>
        </w:rPr>
      </w:pPr>
      <w:r>
        <w:rPr>
          <w:color w:val="000000"/>
          <w:sz w:val="28"/>
          <w:szCs w:val="28"/>
        </w:rPr>
        <w:t>5.1.6. Если в ходе рассмотрения жалоба признана не обоснованной, заявителю направляется сообщение о результате рассмотрения жалобы с указанием причин, почему она признана необоснованной. Обращения считаются разрешенными, если рассмотрены все поставленные в них вопросы, приняты необходимые меры и даны письменные ответы.</w:t>
      </w:r>
    </w:p>
    <w:p w:rsidR="00357CC6" w:rsidRDefault="00357CC6" w:rsidP="00357CC6">
      <w:pPr>
        <w:pStyle w:val="a4"/>
        <w:spacing w:before="0" w:beforeAutospacing="0" w:after="0" w:afterAutospacing="0"/>
        <w:ind w:firstLine="540"/>
        <w:jc w:val="both"/>
        <w:rPr>
          <w:sz w:val="28"/>
          <w:szCs w:val="28"/>
        </w:rPr>
      </w:pPr>
      <w:r>
        <w:rPr>
          <w:color w:val="000000"/>
          <w:sz w:val="28"/>
          <w:szCs w:val="28"/>
        </w:rPr>
        <w:t>5.1.7.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w:t>
      </w:r>
    </w:p>
    <w:p w:rsidR="00357CC6" w:rsidRDefault="00357CC6" w:rsidP="00357CC6">
      <w:pPr>
        <w:pStyle w:val="a4"/>
        <w:spacing w:before="0" w:beforeAutospacing="0" w:after="0" w:afterAutospacing="0"/>
        <w:rPr>
          <w:sz w:val="28"/>
          <w:szCs w:val="28"/>
        </w:rPr>
      </w:pPr>
      <w:r>
        <w:rPr>
          <w:color w:val="000000"/>
          <w:sz w:val="28"/>
          <w:szCs w:val="28"/>
        </w:rPr>
        <w:t xml:space="preserve">В остальных случаях дается письменный ответ по существу поставленных в обращении вопросов.                                                                         </w:t>
      </w:r>
    </w:p>
    <w:p w:rsidR="00357CC6" w:rsidRDefault="00357CC6" w:rsidP="00357CC6">
      <w:pPr>
        <w:pStyle w:val="a4"/>
        <w:spacing w:before="0" w:beforeAutospacing="0" w:after="0" w:afterAutospacing="0"/>
        <w:rPr>
          <w:sz w:val="28"/>
          <w:szCs w:val="28"/>
        </w:rPr>
      </w:pPr>
      <w:r>
        <w:rPr>
          <w:color w:val="000000"/>
          <w:sz w:val="28"/>
          <w:szCs w:val="28"/>
        </w:rPr>
        <w:t> </w:t>
      </w: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color w:val="000000"/>
          <w:sz w:val="28"/>
          <w:szCs w:val="28"/>
        </w:rPr>
      </w:pPr>
    </w:p>
    <w:p w:rsidR="00357CC6" w:rsidRDefault="00357CC6" w:rsidP="00357CC6">
      <w:pPr>
        <w:pStyle w:val="a4"/>
        <w:spacing w:before="0" w:beforeAutospacing="0" w:after="0" w:afterAutospacing="0"/>
        <w:jc w:val="right"/>
        <w:rPr>
          <w:sz w:val="28"/>
          <w:szCs w:val="28"/>
        </w:rPr>
      </w:pPr>
      <w:r>
        <w:rPr>
          <w:color w:val="000000"/>
          <w:sz w:val="28"/>
          <w:szCs w:val="28"/>
        </w:rPr>
        <w:t> Приложение №1</w:t>
      </w:r>
    </w:p>
    <w:p w:rsidR="00357CC6" w:rsidRDefault="00357CC6" w:rsidP="00357CC6">
      <w:pPr>
        <w:pStyle w:val="a4"/>
        <w:spacing w:before="0" w:beforeAutospacing="0" w:after="0" w:afterAutospacing="0"/>
        <w:jc w:val="right"/>
        <w:rPr>
          <w:sz w:val="28"/>
          <w:szCs w:val="28"/>
        </w:rPr>
      </w:pPr>
      <w:r>
        <w:rPr>
          <w:color w:val="000000"/>
          <w:sz w:val="28"/>
          <w:szCs w:val="28"/>
        </w:rPr>
        <w:t>к Административному регламенту</w:t>
      </w:r>
    </w:p>
    <w:p w:rsidR="00357CC6" w:rsidRDefault="00357CC6" w:rsidP="00357CC6">
      <w:pPr>
        <w:pStyle w:val="a4"/>
        <w:spacing w:before="0" w:beforeAutospacing="0" w:after="0" w:afterAutospacing="0"/>
        <w:jc w:val="right"/>
        <w:rPr>
          <w:sz w:val="28"/>
          <w:szCs w:val="28"/>
        </w:rPr>
      </w:pPr>
      <w:r>
        <w:rPr>
          <w:color w:val="000000"/>
          <w:sz w:val="28"/>
          <w:szCs w:val="28"/>
        </w:rPr>
        <w:t>исполнения муниципальной функции</w:t>
      </w:r>
    </w:p>
    <w:p w:rsidR="00357CC6" w:rsidRDefault="00357CC6" w:rsidP="00357CC6">
      <w:pPr>
        <w:pStyle w:val="a4"/>
        <w:spacing w:before="0" w:beforeAutospacing="0" w:after="0" w:afterAutospacing="0"/>
        <w:jc w:val="right"/>
        <w:rPr>
          <w:sz w:val="28"/>
          <w:szCs w:val="28"/>
        </w:rPr>
      </w:pPr>
      <w:r>
        <w:rPr>
          <w:color w:val="000000"/>
          <w:sz w:val="28"/>
          <w:szCs w:val="28"/>
        </w:rPr>
        <w:lastRenderedPageBreak/>
        <w:t xml:space="preserve">по </w:t>
      </w:r>
      <w:proofErr w:type="gramStart"/>
      <w:r>
        <w:rPr>
          <w:color w:val="000000"/>
          <w:sz w:val="28"/>
          <w:szCs w:val="28"/>
        </w:rPr>
        <w:t>контролю за</w:t>
      </w:r>
      <w:proofErr w:type="gramEnd"/>
      <w:r>
        <w:rPr>
          <w:color w:val="000000"/>
          <w:sz w:val="28"/>
          <w:szCs w:val="28"/>
        </w:rPr>
        <w:t xml:space="preserve"> проведением</w:t>
      </w:r>
    </w:p>
    <w:p w:rsidR="00357CC6" w:rsidRDefault="00357CC6" w:rsidP="00357CC6">
      <w:pPr>
        <w:pStyle w:val="a4"/>
        <w:spacing w:before="0" w:beforeAutospacing="0" w:after="0" w:afterAutospacing="0"/>
        <w:jc w:val="right"/>
        <w:rPr>
          <w:sz w:val="28"/>
          <w:szCs w:val="28"/>
        </w:rPr>
      </w:pPr>
      <w:r>
        <w:rPr>
          <w:color w:val="000000"/>
          <w:sz w:val="28"/>
          <w:szCs w:val="28"/>
        </w:rPr>
        <w:t>муниципальных лотерей</w:t>
      </w:r>
    </w:p>
    <w:p w:rsidR="00357CC6" w:rsidRDefault="00357CC6" w:rsidP="00357CC6">
      <w:pPr>
        <w:pStyle w:val="consplusnonformat"/>
        <w:spacing w:before="0" w:beforeAutospacing="0" w:after="0" w:afterAutospacing="0"/>
        <w:rPr>
          <w:color w:val="000000"/>
          <w:sz w:val="28"/>
          <w:szCs w:val="28"/>
        </w:rPr>
      </w:pPr>
      <w:r>
        <w:rPr>
          <w:color w:val="000000"/>
          <w:sz w:val="28"/>
          <w:szCs w:val="28"/>
        </w:rPr>
        <w:t xml:space="preserve">                                 </w:t>
      </w:r>
    </w:p>
    <w:p w:rsidR="00357CC6" w:rsidRDefault="00357CC6" w:rsidP="00357CC6">
      <w:pPr>
        <w:pStyle w:val="consplusnonformat"/>
        <w:spacing w:before="0" w:beforeAutospacing="0" w:after="0" w:afterAutospacing="0"/>
        <w:rPr>
          <w:sz w:val="28"/>
          <w:szCs w:val="28"/>
        </w:rPr>
      </w:pPr>
      <w:r>
        <w:rPr>
          <w:color w:val="000000"/>
          <w:sz w:val="28"/>
          <w:szCs w:val="28"/>
        </w:rPr>
        <w:t xml:space="preserve">                                                 РАСПОРЯЖЕНИЕ</w:t>
      </w:r>
    </w:p>
    <w:p w:rsidR="00357CC6" w:rsidRDefault="00357CC6" w:rsidP="00357CC6">
      <w:pPr>
        <w:pStyle w:val="consplusnonformat"/>
        <w:spacing w:before="0" w:beforeAutospacing="0" w:after="0" w:afterAutospacing="0"/>
        <w:rPr>
          <w:color w:val="000000"/>
          <w:sz w:val="28"/>
          <w:szCs w:val="28"/>
        </w:rPr>
      </w:pPr>
    </w:p>
    <w:p w:rsidR="00357CC6" w:rsidRDefault="00357CC6" w:rsidP="00357CC6">
      <w:pPr>
        <w:pStyle w:val="consplusnonformat"/>
        <w:spacing w:before="0" w:beforeAutospacing="0" w:after="0" w:afterAutospacing="0"/>
        <w:rPr>
          <w:sz w:val="28"/>
          <w:szCs w:val="28"/>
        </w:rPr>
      </w:pPr>
      <w:r>
        <w:rPr>
          <w:color w:val="000000"/>
          <w:sz w:val="28"/>
          <w:szCs w:val="28"/>
        </w:rPr>
        <w:t xml:space="preserve">________ 20 _ г.                      № ___                     </w:t>
      </w:r>
      <w:proofErr w:type="spellStart"/>
      <w:r w:rsidR="00680F3B">
        <w:rPr>
          <w:color w:val="000000"/>
          <w:sz w:val="28"/>
          <w:szCs w:val="28"/>
        </w:rPr>
        <w:t>х</w:t>
      </w:r>
      <w:proofErr w:type="gramStart"/>
      <w:r w:rsidR="00680F3B">
        <w:rPr>
          <w:color w:val="000000"/>
          <w:sz w:val="28"/>
          <w:szCs w:val="28"/>
        </w:rPr>
        <w:t>.М</w:t>
      </w:r>
      <w:proofErr w:type="gramEnd"/>
      <w:r w:rsidR="00680F3B">
        <w:rPr>
          <w:color w:val="000000"/>
          <w:sz w:val="28"/>
          <w:szCs w:val="28"/>
        </w:rPr>
        <w:t>еркуловский</w:t>
      </w:r>
      <w:proofErr w:type="spellEnd"/>
    </w:p>
    <w:p w:rsidR="00357CC6" w:rsidRDefault="00357CC6" w:rsidP="00357CC6">
      <w:pPr>
        <w:pStyle w:val="consplusnonformat"/>
        <w:spacing w:before="0" w:beforeAutospacing="0" w:after="0" w:afterAutospacing="0"/>
        <w:rPr>
          <w:color w:val="000000"/>
          <w:sz w:val="28"/>
          <w:szCs w:val="28"/>
        </w:rPr>
      </w:pPr>
    </w:p>
    <w:p w:rsidR="00357CC6" w:rsidRDefault="00357CC6" w:rsidP="00357CC6">
      <w:pPr>
        <w:pStyle w:val="consplusnonformat"/>
        <w:spacing w:before="0" w:beforeAutospacing="0" w:after="0" w:afterAutospacing="0"/>
        <w:rPr>
          <w:color w:val="000000"/>
          <w:sz w:val="28"/>
          <w:szCs w:val="28"/>
        </w:rPr>
      </w:pPr>
      <w:r>
        <w:rPr>
          <w:color w:val="000000"/>
          <w:sz w:val="28"/>
          <w:szCs w:val="28"/>
        </w:rPr>
        <w:t>О проведении проверки</w:t>
      </w:r>
    </w:p>
    <w:p w:rsidR="00357CC6" w:rsidRDefault="00357CC6" w:rsidP="00357CC6">
      <w:pPr>
        <w:pStyle w:val="consplusnonformat"/>
        <w:spacing w:before="0" w:beforeAutospacing="0" w:after="0" w:afterAutospacing="0"/>
        <w:rPr>
          <w:sz w:val="28"/>
          <w:szCs w:val="28"/>
        </w:rPr>
      </w:pPr>
    </w:p>
    <w:p w:rsidR="00357CC6" w:rsidRDefault="00357CC6" w:rsidP="00357CC6">
      <w:pPr>
        <w:pStyle w:val="consplusnonformat"/>
        <w:spacing w:before="0" w:beforeAutospacing="0" w:after="0" w:afterAutospacing="0"/>
        <w:rPr>
          <w:sz w:val="28"/>
          <w:szCs w:val="28"/>
        </w:rPr>
      </w:pPr>
      <w:r>
        <w:rPr>
          <w:color w:val="000000"/>
          <w:sz w:val="28"/>
          <w:szCs w:val="28"/>
        </w:rPr>
        <w:t xml:space="preserve">             В соответствии с Федеральным </w:t>
      </w:r>
      <w:hyperlink r:id="rId12" w:history="1">
        <w:r>
          <w:rPr>
            <w:rStyle w:val="a3"/>
            <w:color w:val="000000"/>
            <w:sz w:val="28"/>
            <w:szCs w:val="28"/>
            <w:u w:val="none"/>
          </w:rPr>
          <w:t>законом</w:t>
        </w:r>
      </w:hyperlink>
      <w:r>
        <w:rPr>
          <w:color w:val="000000"/>
          <w:sz w:val="28"/>
          <w:szCs w:val="28"/>
        </w:rPr>
        <w:t xml:space="preserve"> от 11.11.2003   N 138-ФЗ   "О</w:t>
      </w:r>
    </w:p>
    <w:p w:rsidR="00357CC6" w:rsidRDefault="00357CC6" w:rsidP="00357CC6">
      <w:pPr>
        <w:pStyle w:val="consplusnonformat"/>
        <w:spacing w:before="0" w:beforeAutospacing="0" w:after="0" w:afterAutospacing="0"/>
        <w:rPr>
          <w:sz w:val="28"/>
          <w:szCs w:val="28"/>
        </w:rPr>
      </w:pPr>
      <w:proofErr w:type="gramStart"/>
      <w:r>
        <w:rPr>
          <w:color w:val="000000"/>
          <w:sz w:val="28"/>
          <w:szCs w:val="28"/>
        </w:rPr>
        <w:t>лотереях</w:t>
      </w:r>
      <w:proofErr w:type="gramEnd"/>
      <w:r>
        <w:rPr>
          <w:color w:val="000000"/>
          <w:sz w:val="28"/>
          <w:szCs w:val="28"/>
        </w:rPr>
        <w:t xml:space="preserve">", </w:t>
      </w:r>
      <w:hyperlink r:id="rId13" w:history="1">
        <w:r>
          <w:rPr>
            <w:rStyle w:val="a3"/>
            <w:color w:val="000000"/>
            <w:sz w:val="28"/>
            <w:szCs w:val="28"/>
            <w:u w:val="none"/>
          </w:rPr>
          <w:t>Постановлением</w:t>
        </w:r>
      </w:hyperlink>
      <w:r>
        <w:rPr>
          <w:color w:val="000000"/>
          <w:sz w:val="28"/>
          <w:szCs w:val="28"/>
        </w:rPr>
        <w:t xml:space="preserve"> Правительства Российской Федерации от 05.07.2004 N 338 "О мерах по реализации Федерального закона "О лотереях" и на основании</w:t>
      </w:r>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(плана проведения проверок)</w:t>
      </w:r>
    </w:p>
    <w:p w:rsidR="00357CC6" w:rsidRDefault="00357CC6" w:rsidP="00357CC6">
      <w:pPr>
        <w:pStyle w:val="consplusnonformat"/>
        <w:spacing w:before="0" w:beforeAutospacing="0" w:after="0" w:afterAutospacing="0"/>
        <w:rPr>
          <w:sz w:val="28"/>
          <w:szCs w:val="28"/>
        </w:rPr>
      </w:pPr>
      <w:r>
        <w:rPr>
          <w:color w:val="000000"/>
          <w:sz w:val="28"/>
          <w:szCs w:val="28"/>
        </w:rPr>
        <w:t>ПРОВЕСТИ</w:t>
      </w:r>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xml:space="preserve">                       </w:t>
      </w:r>
      <w:proofErr w:type="gramStart"/>
      <w:r>
        <w:rPr>
          <w:color w:val="000000"/>
          <w:sz w:val="28"/>
          <w:szCs w:val="28"/>
        </w:rPr>
        <w:t>(фамилия, имя, отчество и должность лица (лиц),</w:t>
      </w:r>
      <w:proofErr w:type="gramEnd"/>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уполномоченног</w:t>
      </w:r>
      <w:proofErr w:type="gramStart"/>
      <w:r>
        <w:rPr>
          <w:color w:val="000000"/>
          <w:sz w:val="28"/>
          <w:szCs w:val="28"/>
        </w:rPr>
        <w:t>о(</w:t>
      </w:r>
      <w:proofErr w:type="spellStart"/>
      <w:proofErr w:type="gramEnd"/>
      <w:r>
        <w:rPr>
          <w:color w:val="000000"/>
          <w:sz w:val="28"/>
          <w:szCs w:val="28"/>
        </w:rPr>
        <w:t>ых</w:t>
      </w:r>
      <w:proofErr w:type="spellEnd"/>
      <w:r>
        <w:rPr>
          <w:color w:val="000000"/>
          <w:sz w:val="28"/>
          <w:szCs w:val="28"/>
        </w:rPr>
        <w:t>) на проведение проверки)</w:t>
      </w:r>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 проверку__________________________________________________________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(плановую или внеплановую)</w:t>
      </w:r>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xml:space="preserve">           </w:t>
      </w:r>
      <w:proofErr w:type="gramStart"/>
      <w:r>
        <w:rPr>
          <w:color w:val="000000"/>
          <w:sz w:val="28"/>
          <w:szCs w:val="28"/>
        </w:rPr>
        <w:t>(наименование и адрес юридического лица, в отношении которого</w:t>
      </w:r>
      <w:proofErr w:type="gramEnd"/>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проводится проверка, адрес проверяемого объекта)</w:t>
      </w:r>
    </w:p>
    <w:p w:rsidR="00357CC6" w:rsidRDefault="00357CC6" w:rsidP="00357CC6">
      <w:pPr>
        <w:pStyle w:val="consplusnonformat"/>
        <w:spacing w:before="0" w:beforeAutospacing="0" w:after="0" w:afterAutospacing="0"/>
        <w:rPr>
          <w:sz w:val="28"/>
          <w:szCs w:val="28"/>
        </w:rPr>
      </w:pPr>
      <w:r>
        <w:rPr>
          <w:color w:val="000000"/>
          <w:sz w:val="28"/>
          <w:szCs w:val="28"/>
        </w:rPr>
        <w:t>с целью, задачами и предметом проверки 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__________________________________________________________________</w:t>
      </w:r>
    </w:p>
    <w:p w:rsidR="00357CC6" w:rsidRDefault="00357CC6" w:rsidP="00357CC6">
      <w:pPr>
        <w:pStyle w:val="consplusnonformat"/>
        <w:spacing w:before="0" w:beforeAutospacing="0" w:after="0" w:afterAutospacing="0"/>
        <w:rPr>
          <w:sz w:val="28"/>
          <w:szCs w:val="28"/>
        </w:rPr>
      </w:pPr>
      <w:r>
        <w:rPr>
          <w:color w:val="000000"/>
          <w:sz w:val="28"/>
          <w:szCs w:val="28"/>
        </w:rPr>
        <w:t>                                (задачи и предмет проведения проверки)</w:t>
      </w:r>
    </w:p>
    <w:p w:rsidR="00357CC6" w:rsidRDefault="00357CC6" w:rsidP="00357CC6">
      <w:pPr>
        <w:pStyle w:val="consplusnonformat"/>
        <w:spacing w:before="0" w:beforeAutospacing="0" w:after="0" w:afterAutospacing="0"/>
        <w:rPr>
          <w:sz w:val="28"/>
          <w:szCs w:val="28"/>
        </w:rPr>
      </w:pPr>
      <w:r>
        <w:rPr>
          <w:color w:val="000000"/>
          <w:sz w:val="28"/>
          <w:szCs w:val="28"/>
        </w:rPr>
        <w:t>Провести проверку с "__" __________ 20 _ г. по "__" __________ 20 _ г.</w:t>
      </w:r>
    </w:p>
    <w:p w:rsidR="00357CC6" w:rsidRDefault="00357CC6" w:rsidP="00357CC6">
      <w:pPr>
        <w:pStyle w:val="consplusnonformat"/>
        <w:spacing w:before="0" w:beforeAutospacing="0" w:after="0" w:afterAutospacing="0"/>
        <w:rPr>
          <w:color w:val="000000"/>
          <w:sz w:val="28"/>
          <w:szCs w:val="28"/>
        </w:rPr>
      </w:pPr>
    </w:p>
    <w:p w:rsidR="00357CC6" w:rsidRDefault="00357CC6" w:rsidP="00357CC6">
      <w:pPr>
        <w:pStyle w:val="consplusnonformat"/>
        <w:spacing w:before="0" w:beforeAutospacing="0" w:after="0" w:afterAutospacing="0"/>
        <w:rPr>
          <w:color w:val="000000"/>
          <w:sz w:val="28"/>
          <w:szCs w:val="28"/>
        </w:rPr>
      </w:pPr>
      <w:r>
        <w:rPr>
          <w:color w:val="000000"/>
          <w:sz w:val="28"/>
          <w:szCs w:val="28"/>
        </w:rPr>
        <w:t>Глава</w:t>
      </w:r>
      <w:r w:rsidR="00680F3B">
        <w:rPr>
          <w:color w:val="000000"/>
          <w:sz w:val="28"/>
          <w:szCs w:val="28"/>
        </w:rPr>
        <w:t xml:space="preserve"> Меркуловского</w:t>
      </w:r>
    </w:p>
    <w:p w:rsidR="00357CC6" w:rsidRDefault="00357CC6" w:rsidP="00357CC6">
      <w:pPr>
        <w:pStyle w:val="consplusnonformat"/>
        <w:spacing w:before="0" w:beforeAutospacing="0" w:after="0" w:afterAutospacing="0"/>
        <w:rPr>
          <w:sz w:val="28"/>
          <w:szCs w:val="28"/>
        </w:rPr>
      </w:pPr>
      <w:r>
        <w:rPr>
          <w:color w:val="000000"/>
          <w:sz w:val="28"/>
          <w:szCs w:val="28"/>
        </w:rPr>
        <w:t>сельского поселения                                ________________              Ф.И.О.</w:t>
      </w:r>
    </w:p>
    <w:p w:rsidR="00357CC6" w:rsidRDefault="00357CC6" w:rsidP="00357CC6">
      <w:pPr>
        <w:pStyle w:val="consplusnonformat"/>
        <w:spacing w:before="0" w:beforeAutospacing="0" w:after="0" w:afterAutospacing="0"/>
        <w:rPr>
          <w:sz w:val="28"/>
          <w:szCs w:val="28"/>
        </w:rPr>
      </w:pPr>
      <w:r>
        <w:rPr>
          <w:color w:val="000000"/>
          <w:sz w:val="28"/>
          <w:szCs w:val="28"/>
        </w:rPr>
        <w:t>                                                                            (подпись)</w:t>
      </w:r>
    </w:p>
    <w:p w:rsidR="004A3213" w:rsidRDefault="00DC0D66"/>
    <w:sectPr w:rsidR="004A321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7CC6"/>
    <w:rsid w:val="0003486D"/>
    <w:rsid w:val="000D6369"/>
    <w:rsid w:val="00326229"/>
    <w:rsid w:val="00326CFC"/>
    <w:rsid w:val="00357CC6"/>
    <w:rsid w:val="00396762"/>
    <w:rsid w:val="004A3896"/>
    <w:rsid w:val="0058246D"/>
    <w:rsid w:val="00630AC3"/>
    <w:rsid w:val="00635356"/>
    <w:rsid w:val="00680F3B"/>
    <w:rsid w:val="006F3D3B"/>
    <w:rsid w:val="00721D1F"/>
    <w:rsid w:val="00896CE5"/>
    <w:rsid w:val="00AF0118"/>
    <w:rsid w:val="00B371D0"/>
    <w:rsid w:val="00BA6391"/>
    <w:rsid w:val="00BD104B"/>
    <w:rsid w:val="00C32DDE"/>
    <w:rsid w:val="00DC0D66"/>
    <w:rsid w:val="00E05C61"/>
    <w:rsid w:val="00E458C6"/>
    <w:rsid w:val="00E46414"/>
    <w:rsid w:val="00E9305C"/>
    <w:rsid w:val="00FB5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57CC6"/>
    <w:rPr>
      <w:color w:val="0000FF"/>
      <w:u w:val="single"/>
    </w:rPr>
  </w:style>
  <w:style w:type="paragraph" w:styleId="a4">
    <w:name w:val="Normal (Web)"/>
    <w:basedOn w:val="a"/>
    <w:semiHidden/>
    <w:unhideWhenUsed/>
    <w:rsid w:val="00357CC6"/>
    <w:pPr>
      <w:spacing w:before="100" w:beforeAutospacing="1" w:after="100" w:afterAutospacing="1"/>
    </w:pPr>
  </w:style>
  <w:style w:type="paragraph" w:customStyle="1" w:styleId="consplustitle">
    <w:name w:val="consplustitle"/>
    <w:basedOn w:val="a"/>
    <w:rsid w:val="00357CC6"/>
    <w:pPr>
      <w:spacing w:before="100" w:beforeAutospacing="1" w:after="100" w:afterAutospacing="1"/>
    </w:pPr>
  </w:style>
  <w:style w:type="paragraph" w:customStyle="1" w:styleId="consplusnonformat">
    <w:name w:val="consplusnonformat"/>
    <w:basedOn w:val="a"/>
    <w:rsid w:val="00357CC6"/>
    <w:pPr>
      <w:spacing w:before="100" w:beforeAutospacing="1" w:after="100" w:afterAutospacing="1"/>
    </w:pPr>
  </w:style>
  <w:style w:type="paragraph" w:customStyle="1" w:styleId="ConsPlusNormal">
    <w:name w:val="ConsPlusNormal"/>
    <w:rsid w:val="00357C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rsid w:val="00357C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DC0D66"/>
    <w:rPr>
      <w:rFonts w:ascii="Tahoma" w:hAnsi="Tahoma" w:cs="Tahoma"/>
      <w:sz w:val="16"/>
      <w:szCs w:val="16"/>
    </w:rPr>
  </w:style>
  <w:style w:type="character" w:customStyle="1" w:styleId="a6">
    <w:name w:val="Текст выноски Знак"/>
    <w:basedOn w:val="a0"/>
    <w:link w:val="a5"/>
    <w:uiPriority w:val="99"/>
    <w:semiHidden/>
    <w:rsid w:val="00DC0D6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8169598">
      <w:bodyDiv w:val="1"/>
      <w:marLeft w:val="0"/>
      <w:marRight w:val="0"/>
      <w:marTop w:val="0"/>
      <w:marBottom w:val="0"/>
      <w:divBdr>
        <w:top w:val="none" w:sz="0" w:space="0" w:color="auto"/>
        <w:left w:val="none" w:sz="0" w:space="0" w:color="auto"/>
        <w:bottom w:val="none" w:sz="0" w:space="0" w:color="auto"/>
        <w:right w:val="none" w:sz="0" w:space="0" w:color="auto"/>
      </w:divBdr>
    </w:div>
    <w:div w:id="9946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193A435FF6CAA84FDF81FBCD437EF97A0B792B3A43F36D87BD750OAyBL" TargetMode="External"/><Relationship Id="rId13" Type="http://schemas.openxmlformats.org/officeDocument/2006/relationships/hyperlink" Target="consultantplus://offline/ref=CFB193A435FF6CAA84FDF81FBCD437EF93A2B79AB3A8623CD022DB52ACOAy1L" TargetMode="External"/><Relationship Id="rId3" Type="http://schemas.openxmlformats.org/officeDocument/2006/relationships/webSettings" Target="webSettings.xml"/><Relationship Id="rId7" Type="http://schemas.openxmlformats.org/officeDocument/2006/relationships/hyperlink" Target="consultantplus://offline/ref=CFB193A435FF6CAA84FDF81FBCD437EF93A2B79AB3A8623CD022DB52ACOAy1L" TargetMode="External"/><Relationship Id="rId12" Type="http://schemas.openxmlformats.org/officeDocument/2006/relationships/hyperlink" Target="consultantplus://offline/ref=CFB193A435FF6CAA84FDF81FBCD437EF93A3B993B4AE623CD022DB52ACOAy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B193A435FF6CAA84FDF81FBCD437EF93A3B993B4AE623CD022DB52ACA1A6125596B844830AA115OFy1L" TargetMode="External"/><Relationship Id="rId11" Type="http://schemas.openxmlformats.org/officeDocument/2006/relationships/hyperlink" Target="consultantplus://offline/ref=CFB193A435FF6CAA84FDF81FBCD437EF93A3B692B8AF623CD022DB52ACA1A6125596B8448BO0yEL" TargetMode="External"/><Relationship Id="rId5" Type="http://schemas.openxmlformats.org/officeDocument/2006/relationships/hyperlink" Target="consultantplus://offline/ref=CFB193A435FF6CAA84FDF81FBCD437EF93A3B692B8AF623CD022DB52ACOAy1L" TargetMode="External"/><Relationship Id="rId15" Type="http://schemas.openxmlformats.org/officeDocument/2006/relationships/theme" Target="theme/theme1.xml"/><Relationship Id="rId10" Type="http://schemas.openxmlformats.org/officeDocument/2006/relationships/hyperlink" Target="consultantplus://offline/ref=CFB193A435FF6CAA84FDF81FBCD437EF93A3B993B4AE623CD022DB52ACA1A6125596B844830AA118OFy6L" TargetMode="External"/><Relationship Id="rId4" Type="http://schemas.openxmlformats.org/officeDocument/2006/relationships/hyperlink" Target="consultantplus://offline/ref=CFB193A435FF6CAA84FDF81FBCD437EF93A0BC91B8AA623CD022DB52ACOAy1L" TargetMode="External"/><Relationship Id="rId9" Type="http://schemas.openxmlformats.org/officeDocument/2006/relationships/hyperlink" Target="mailto:%20%3cscript%20type='text/javascript'%3e%20%3c!--%20var%20prefix%20=%20'ma'%20+%20'il'%20+%20'to';%20var%20path%20=%20'hr'%20+%20'ef'%20+%20'=';%20var%20addy52252%20=%20'tu25'%20+%20'@';%20addy52252%20=%20addy52252%20+%20'volgafin'%20+%20'.'%20+%20'ru';%20document.write('%3ca%20'%20+%20path%20+%20'\''%20+%20prefix%20+%20':'%20+%20addy52252%20+%20'\'%3e');%20document.write(addy52252);%20document.write('%3c\/a%3e');%20//--%3e\n%20%3c/script%3e%3cscript%20type='text/javascript'%3e%20%3c!--%20document.write('%3cspan%20style=\'display:%20none;\'%3e');%20//--%3e%20%3c/script%3e&#1069;&#1090;&#1086;&#1090;%20&#1072;&#1076;&#1088;&#1077;&#1089;%20&#1101;&#1083;&#1077;&#1082;&#1090;&#1088;&#1086;&#1085;&#1085;&#1086;&#1081;%20&#1087;&#1086;&#1095;&#1090;&#1099;%20&#1079;&#1072;&#1097;&#1080;&#1097;&#1077;&#1085;%20&#1086;&#1090;%20&#1089;&#1087;&#1072;&#1084;-&#1073;&#1086;&#1090;&#1086;&#1074;.%20&#1059;%20&#1074;&#1072;&#1089;%20&#1076;&#1086;&#1083;&#1078;&#1077;&#1085;%20&#1073;&#1099;&#1090;&#1100;%20&#1074;&#1082;&#1083;&#1102;&#1095;&#1077;&#1085;%20JavaScript%20&#1076;&#1083;&#1103;%20&#1087;&#1088;&#1086;&#1089;&#1084;&#1086;&#1090;&#1088;&#1072;.%20%3cscript%20type='text/javascript'%3e%20%3c!--%20document.write('%3c/');%20document.write('span%3e');%20//--%3e%20%3c/script%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17</cp:revision>
  <cp:lastPrinted>2013-10-22T07:48:00Z</cp:lastPrinted>
  <dcterms:created xsi:type="dcterms:W3CDTF">2013-08-09T10:03:00Z</dcterms:created>
  <dcterms:modified xsi:type="dcterms:W3CDTF">2013-10-22T07:52:00Z</dcterms:modified>
</cp:coreProperties>
</file>