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E4" w:rsidRPr="00E65D1F" w:rsidRDefault="007A05E4" w:rsidP="007A0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D1F">
        <w:rPr>
          <w:rFonts w:ascii="Times New Roman" w:hAnsi="Times New Roman" w:cs="Times New Roman"/>
          <w:b/>
          <w:sz w:val="32"/>
          <w:szCs w:val="32"/>
        </w:rPr>
        <w:t xml:space="preserve">АДМИНИСТРАЦИЯ МЕРКУЛОВСКОГО </w:t>
      </w:r>
    </w:p>
    <w:p w:rsidR="007A05E4" w:rsidRPr="00E65D1F" w:rsidRDefault="007A05E4" w:rsidP="007A0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D1F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7A05E4" w:rsidRPr="00E65D1F" w:rsidRDefault="007A05E4" w:rsidP="007A0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D1F">
        <w:rPr>
          <w:rFonts w:ascii="Times New Roman" w:hAnsi="Times New Roman" w:cs="Times New Roman"/>
          <w:b/>
          <w:sz w:val="32"/>
          <w:szCs w:val="32"/>
        </w:rPr>
        <w:t>ШОЛОХОВСКОГО РАЙОНА РОСТОВСКОЙ ОБЛАСТИ</w:t>
      </w:r>
    </w:p>
    <w:p w:rsidR="007A05E4" w:rsidRDefault="007A05E4" w:rsidP="007A05E4">
      <w:pPr>
        <w:jc w:val="center"/>
        <w:rPr>
          <w:sz w:val="28"/>
          <w:szCs w:val="28"/>
        </w:rPr>
      </w:pPr>
    </w:p>
    <w:p w:rsidR="007A05E4" w:rsidRPr="00E65D1F" w:rsidRDefault="007A05E4" w:rsidP="007A0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D1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05E4" w:rsidRPr="00E65D1F" w:rsidRDefault="007A05E4" w:rsidP="007A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5E4" w:rsidRPr="00E65D1F" w:rsidRDefault="007A05E4" w:rsidP="007A05E4">
      <w:pPr>
        <w:rPr>
          <w:rFonts w:ascii="Times New Roman" w:hAnsi="Times New Roman" w:cs="Times New Roman"/>
          <w:sz w:val="28"/>
          <w:szCs w:val="28"/>
        </w:rPr>
      </w:pPr>
      <w:r w:rsidRPr="00E65D1F">
        <w:rPr>
          <w:rFonts w:ascii="Times New Roman" w:hAnsi="Times New Roman" w:cs="Times New Roman"/>
          <w:sz w:val="28"/>
          <w:szCs w:val="28"/>
        </w:rPr>
        <w:t>20.01.2020г                                                                                     №2</w:t>
      </w:r>
    </w:p>
    <w:p w:rsidR="007A05E4" w:rsidRPr="00E65D1F" w:rsidRDefault="007A05E4" w:rsidP="007A05E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65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х. </w:t>
      </w:r>
      <w:proofErr w:type="spellStart"/>
      <w:r w:rsidRPr="00E65D1F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E65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65D1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B80A2B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пожарно-профилактической работы</w:t>
      </w:r>
    </w:p>
    <w:p w:rsidR="00B80A2B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жилом секторе и на объектах с </w:t>
      </w:r>
      <w:proofErr w:type="gramStart"/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массовым</w:t>
      </w:r>
      <w:proofErr w:type="gramEnd"/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A2B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 людей</w:t>
      </w:r>
      <w:r w:rsidR="00B80A2B"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Меркуловского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Меркуловского сельского поселения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B80A2B" w:rsidRPr="00E65D1F" w:rsidRDefault="007A05E4" w:rsidP="00B80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</w:t>
      </w:r>
      <w:r w:rsidR="00B80A2B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Меркуловского сельского поселения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№1.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План мероприятий по пожарно-профилактической работе в жилом секторе и на объектах с массовым пребывание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на территории Меркуловского сельского поселения, согласно приложению №2.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законную силу с момента  его официального  обнародования.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EC4" w:rsidRPr="00E65D1F" w:rsidRDefault="00BE5EC4" w:rsidP="00BE5EC4">
      <w:pPr>
        <w:shd w:val="clear" w:color="auto" w:fill="FFFFFF"/>
        <w:tabs>
          <w:tab w:val="left" w:pos="6355"/>
        </w:tabs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</w:t>
      </w:r>
      <w:proofErr w:type="spellEnd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Е.А.Мутилина</w:t>
      </w:r>
      <w:proofErr w:type="spellEnd"/>
    </w:p>
    <w:p w:rsidR="007A05E4" w:rsidRPr="00E65D1F" w:rsidRDefault="00BE5EC4" w:rsidP="007A05E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7A05E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EC4" w:rsidRPr="00E65D1F" w:rsidRDefault="00BE5EC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EC4" w:rsidRPr="00E65D1F" w:rsidRDefault="00BE5EC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5E4" w:rsidRPr="00E65D1F" w:rsidRDefault="007A05E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7A05E4" w:rsidRPr="00E65D1F" w:rsidRDefault="007A05E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A05E4" w:rsidRPr="00E65D1F" w:rsidRDefault="00BE5EC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</w:p>
    <w:p w:rsidR="007A05E4" w:rsidRPr="00E65D1F" w:rsidRDefault="00BE5EC4" w:rsidP="007A05E4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20.01.2020 года  №2</w:t>
      </w:r>
    </w:p>
    <w:p w:rsidR="007A05E4" w:rsidRPr="00E65D1F" w:rsidRDefault="007A05E4" w:rsidP="007A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         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</w:p>
    <w:p w:rsidR="007A05E4" w:rsidRPr="00E65D1F" w:rsidRDefault="007A05E4" w:rsidP="007A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05E4" w:rsidRPr="00E65D1F" w:rsidRDefault="007A05E4" w:rsidP="007A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Положение о порядке проведения противопожарной пропаганды и обучения населения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Основными целями обучения населения мерам пожарной безопасности и проведения противопожарной пропаганды являются: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снижение количества пожаров и степени тяжести их последствий;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совершенствование знаний населения в области пожарной безопасности.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повышение эффективности взаимодействия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организаций и населения в сфере обеспечения пожарной безопасности;</w:t>
      </w:r>
      <w:proofErr w:type="gramEnd"/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совершенствование форм и методов противопожарной пропаганды;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доведение до населения информации в области пожарной безопасности;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личный состав добровольной пожарной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руководители учреждений и организаций.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05E4" w:rsidRPr="00E65D1F" w:rsidRDefault="007A05E4" w:rsidP="007A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противопожарной пропаганды</w:t>
      </w:r>
    </w:p>
    <w:p w:rsidR="007A05E4" w:rsidRPr="00E65D1F" w:rsidRDefault="007A05E4" w:rsidP="007A0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Меркуловского сельского поселения 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противопожарную пропаганду посредством: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изготовления и распространения среди населения противопожарных памяток,         плакатов,   объявлений,        листовок;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изготовления и размещения социальной ре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кламы по пожарной безопасности;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)привлечения средств массовой информации;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размещение информационного материала на противопожарную тематику на сайте администрации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Учреждениям рекомендуется проводить противопожарную пропаганду          посредством: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изготовления и распространения среди работников организации памяток и листовок о мерах пожарной безопасности;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размещения в помещениях и на территории учреждения информационных стендов пожарной безопасности.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Противопожарная пропаганда проводится в соответствии с законодательством за счет средств соответствующего бюджета.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Для организации работы по пропаганде мер пожарной безопасности, обучения населения мерам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Меркуловского сельского поселения 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назначается ответственное должностное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администрации Меркуловского сельского поселения</w:t>
      </w:r>
      <w:r w:rsidR="003D0719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основным организатором и исполнителем мероприятий по противопожарной пропаганде и обучению населения мера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пожарной безопасности. 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Противопожарная пропаганда и обучение населения мерам пожарной безопасности проводится на п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остоянной основе и непрерывно.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организационных мероприятий по соблюдению пожарной безопасности;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 территории, зданий и сооружений и помещений;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состояние эвакуационных путей и выходов;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готовность персонала организации к действиям в случае возникновения пожара;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7A05E4" w:rsidRPr="00E65D1F" w:rsidRDefault="007A05E4" w:rsidP="007A05E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EC4" w:rsidRPr="00E65D1F" w:rsidRDefault="00BE5EC4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EC4" w:rsidRPr="00E65D1F" w:rsidRDefault="00BE5EC4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BE5EC4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E65D1F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F" w:rsidRDefault="00BE5EC4" w:rsidP="00BE5EC4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E65D1F" w:rsidRDefault="00E65D1F" w:rsidP="00E65D1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5E4" w:rsidRPr="00E65D1F" w:rsidRDefault="00BE5EC4" w:rsidP="00E65D1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7A05E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7A05E4" w:rsidRPr="00E65D1F" w:rsidRDefault="007A05E4" w:rsidP="00E65D1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BE5EC4" w:rsidRPr="00E65D1F" w:rsidRDefault="00BE5EC4" w:rsidP="00E65D1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Меркуловского сельского поселения </w:t>
      </w:r>
    </w:p>
    <w:p w:rsidR="007A05E4" w:rsidRPr="00E65D1F" w:rsidRDefault="007A05E4" w:rsidP="00E65D1F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20.02.2020 № 2</w:t>
      </w:r>
    </w:p>
    <w:p w:rsidR="007A05E4" w:rsidRPr="00E65D1F" w:rsidRDefault="007A05E4" w:rsidP="00BE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мероприятий по пожарно-профилактической работе в жилом секторе и на объектах с массовым пребывание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в границах </w:t>
      </w:r>
      <w:r w:rsidR="00BE5EC4"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Меркуловского сельского поселения</w:t>
      </w:r>
      <w:r w:rsidRPr="00E6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4399"/>
        <w:gridCol w:w="1701"/>
        <w:gridCol w:w="4279"/>
      </w:tblGrid>
      <w:tr w:rsidR="007A05E4" w:rsidRPr="00E65D1F" w:rsidTr="00140146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7A05E4" w:rsidRPr="00E65D1F" w:rsidTr="00140146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BE5EC4"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Меркуловского </w:t>
            </w:r>
          </w:p>
          <w:p w:rsidR="007A05E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</w:p>
          <w:p w:rsidR="007A05E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</w:tr>
      <w:tr w:rsidR="007A05E4" w:rsidRPr="00E65D1F" w:rsidTr="00140146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Меркуловского </w:t>
            </w:r>
          </w:p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</w:p>
          <w:p w:rsidR="007A05E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</w:tr>
      <w:tr w:rsidR="007A05E4" w:rsidRPr="00E65D1F" w:rsidTr="00140146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Меркуловского </w:t>
            </w:r>
          </w:p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</w:p>
          <w:p w:rsidR="007A05E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</w:tr>
      <w:tr w:rsidR="007A05E4" w:rsidRPr="00E65D1F" w:rsidTr="00140146">
        <w:trPr>
          <w:tblCellSpacing w:w="0" w:type="dxa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5E4" w:rsidRPr="00E65D1F" w:rsidRDefault="007A05E4" w:rsidP="007A05E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Меркуловского </w:t>
            </w:r>
          </w:p>
          <w:p w:rsidR="00BE5EC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</w:p>
          <w:p w:rsidR="007A05E4" w:rsidRPr="00E65D1F" w:rsidRDefault="00BE5EC4" w:rsidP="00BE5EC4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</w:tr>
    </w:tbl>
    <w:p w:rsidR="00630A95" w:rsidRPr="00E65D1F" w:rsidRDefault="00630A95">
      <w:pPr>
        <w:rPr>
          <w:rFonts w:ascii="Times New Roman" w:hAnsi="Times New Roman" w:cs="Times New Roman"/>
        </w:rPr>
      </w:pPr>
    </w:p>
    <w:sectPr w:rsidR="00630A95" w:rsidRPr="00E65D1F" w:rsidSect="0063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05E4"/>
    <w:rsid w:val="00140146"/>
    <w:rsid w:val="003D0719"/>
    <w:rsid w:val="00630A95"/>
    <w:rsid w:val="00734730"/>
    <w:rsid w:val="007A05E4"/>
    <w:rsid w:val="00B80A2B"/>
    <w:rsid w:val="00BE5EC4"/>
    <w:rsid w:val="00D243DA"/>
    <w:rsid w:val="00E6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2020-01-21T06:55:00Z</dcterms:created>
  <dcterms:modified xsi:type="dcterms:W3CDTF">2020-01-21T07:49:00Z</dcterms:modified>
</cp:coreProperties>
</file>