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8" w:rsidRPr="00872CC4" w:rsidRDefault="00117438" w:rsidP="0011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17438" w:rsidRPr="00872CC4" w:rsidRDefault="00117438" w:rsidP="005B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</w:t>
      </w:r>
      <w:r w:rsidR="00B8309D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 61:43:0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600014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р-н Шолоховский, х. Меркуловский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87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D53" w:rsidRPr="0087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235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35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участников долевой собственности проводится по предложению </w:t>
      </w:r>
      <w:r w:rsidR="004F05E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7235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4F05E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0115A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органом местного самоуправления по ме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р</w:t>
      </w:r>
      <w:r w:rsidR="00202AA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асположения земельного уча</w:t>
      </w:r>
      <w:r w:rsidR="0060115A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предстоящем собрании было объявлено за </w:t>
      </w:r>
      <w:r w:rsidR="004F05E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до его проведения путем опубликования в официальной газете «Тихий Дон» Шолоховского района «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2019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60E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(13.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758</w:t>
      </w:r>
      <w:r w:rsidR="00E4360E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5E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размещения объявления на сайте</w:t>
      </w:r>
      <w:r w:rsidR="00CD3BF5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04EB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CD3BF5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04EB6" w:rsidRPr="00872C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merkulovskoesp</w:t>
      </w:r>
      <w:r w:rsidR="00904EB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872C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F05E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щитах по месту расположения земельного участка, находящего</w:t>
      </w:r>
      <w:r w:rsidR="00904EB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долевой собственности, в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х.Меркуловском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872CC4" w:rsidRDefault="00C643BC" w:rsidP="00C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3BC" w:rsidRPr="00872CC4" w:rsidRDefault="009E6D9F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15</w:t>
      </w:r>
      <w:r w:rsidR="00C643BC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времени.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проведения общего собрания:</w:t>
      </w:r>
      <w:r w:rsidR="00904EB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Шолоховский р-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н, х.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Победы, 5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A5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Меркуловского сельского поселения</w:t>
      </w:r>
      <w:r w:rsidR="004F05E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B8309D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AC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долей;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собрании: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883F3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5A7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B63F3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85A7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63F3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долей;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долевой собственности, составляющие </w:t>
      </w:r>
      <w:r w:rsidR="00E95C3C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92,3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(владеющие </w:t>
      </w:r>
      <w:r w:rsidR="00985A7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93,1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 их общего числа собственников земельных долей.  По показателю «число присутствующих на общем собрании собственников»- кворум имеется.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правомочно, в случае присутствия на нем участников долевой собственности, </w:t>
      </w:r>
      <w:r w:rsidR="000F7AC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5B0D5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F33" w:rsidRPr="00872CC4">
        <w:rPr>
          <w:rFonts w:ascii="Times New Roman" w:hAnsi="Times New Roman" w:cs="Times New Roman"/>
          <w:sz w:val="24"/>
          <w:szCs w:val="24"/>
        </w:rPr>
        <w:t>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A54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14.1 </w:t>
      </w:r>
      <w:r w:rsidR="00CC6A54" w:rsidRPr="00872CC4">
        <w:rPr>
          <w:rFonts w:ascii="Times New Roman" w:hAnsi="Times New Roman" w:cs="Times New Roman"/>
          <w:bCs/>
          <w:sz w:val="24"/>
          <w:szCs w:val="24"/>
        </w:rPr>
        <w:t>Федерального закона "Об обороте земель сельскохозяйственного назначения" от 24.07.2002 N 101-ФЗ.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присутствуют: 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5B0D53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Кириллович.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Представители Администрации </w:t>
      </w:r>
      <w:r w:rsidR="00CC6A54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Глава Администрации </w:t>
      </w:r>
      <w:r w:rsidR="00CC6A54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C6A54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по вопросам земельных и имущественных отношений </w:t>
      </w:r>
      <w:r w:rsidR="00CC6A54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Виктория Александровна.</w:t>
      </w: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872CC4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земельных долей.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открыл</w:t>
      </w:r>
      <w:r w:rsidR="00343B9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а: Глава 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C6A54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Меркуловского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C6A54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872CC4" w:rsidRDefault="00117438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общего собрания, согласно пункта 10 статьи 14.1 Закона«Об обороте земель сельскохозяйственного назначения», является Глава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9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872CC4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«Уважаемые собственники, сегодняшнее собрание правомочно принимать решения по всем вопросам повестки дня, так как на собрании присутствует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C3C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92,3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собственников</w:t>
      </w:r>
      <w:r w:rsidR="008210D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(владеющие </w:t>
      </w:r>
      <w:r w:rsidR="00985A7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93,1</w:t>
      </w:r>
      <w:r w:rsidR="008210D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общего собрания, нам необходимо решить процедурные вопросы. В соответствии с законом, представитель органа местного самоуправления председательствует на общем собрании собственников. Однако, общее собрание вправе переизбрать Председателя общего собрания. В связи с этим предлагаю открытое голосование путем поднятия рук за кандидатуру Председателя общего собрания».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кандидатура Председателя общего собрания - Глава Администрации 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872CC4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«Других Кандидатур нет? Прошу голосовать».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избран единогласно.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«Спасибо за оказанное доверие. Предлагаю завершить процедурные вопросы. Нам необходимо избрать секретаря общего собрания. Предлагаю Вам кандидатуру Специалиста </w:t>
      </w:r>
      <w:r w:rsidR="00343B9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Грачеву Викторию Александровну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кандидатур нет? Прошу голосовать».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Голосовали: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- 0;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 повестку дня собрания: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210D6" w:rsidRPr="00872CC4" w:rsidRDefault="008210D6" w:rsidP="0082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57C1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условиях, сроке договора аренды земельного участка, находящегося, в общей долевой собственности</w:t>
      </w:r>
      <w:r w:rsidR="009B346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 кадастровым номером 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61:43:0600014:575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872CC4" w:rsidRDefault="009B346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.​ </w:t>
      </w:r>
      <w:r w:rsidR="00585B9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лица, уполномоченного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</w:t>
      </w:r>
      <w:r w:rsidR="0066227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участников долевой собственности</w:t>
      </w:r>
      <w:r w:rsidR="0066227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аренды, в том числе об объёмах и сроках таких полномочий</w:t>
      </w:r>
      <w:r w:rsidR="00585B9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перейти к обсуждению вопросов повестки дня.</w:t>
      </w:r>
    </w:p>
    <w:p w:rsidR="00585B9B" w:rsidRPr="00872CC4" w:rsidRDefault="00585B9B" w:rsidP="00585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ВОПРОСУ: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872CC4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66227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96D78" w:rsidRPr="00872CC4" w:rsidRDefault="00A96D78" w:rsidP="00A96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Озвучил условия договора аренды, срок которого продлится 10 лет. Предложена ежегодная базовая арендная плата за один земельный пай: </w:t>
      </w:r>
      <w:r w:rsidRPr="00872CC4">
        <w:rPr>
          <w:rFonts w:ascii="Times New Roman" w:hAnsi="Times New Roman" w:cs="Times New Roman"/>
          <w:iCs/>
          <w:sz w:val="24"/>
          <w:szCs w:val="24"/>
        </w:rPr>
        <w:t xml:space="preserve">зерно на один пай – 1,5 тонны, масло растительное – 15 литров, пахота огородов – до 0,25 га, транспортные услуги по доставке угля с 50 % оплатой, кормов, дров – бесплатно,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 в 100% размере за арендуемую землю.</w:t>
      </w:r>
    </w:p>
    <w:p w:rsidR="00117438" w:rsidRPr="00872CC4" w:rsidRDefault="004D528E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заключении договора аренды земельных долей с </w:t>
      </w:r>
      <w:r w:rsidR="004D2100" w:rsidRPr="00872CC4">
        <w:rPr>
          <w:rFonts w:ascii="Times New Roman" w:hAnsi="Times New Roman" w:cs="Times New Roman"/>
          <w:sz w:val="24"/>
          <w:szCs w:val="24"/>
        </w:rPr>
        <w:t xml:space="preserve">СПК-племзаводом «Меркуловский» 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BA5B99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решение о заключении договора аренды земли между «Арендодателями» и «Арендатором» (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на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4D528E" w:rsidRPr="00872CC4" w:rsidRDefault="00117438" w:rsidP="004D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аренды земли между «Арендодателями» и «Арендатором» 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528E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877E86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«Воздержался» - 0.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</w:t>
      </w:r>
    </w:p>
    <w:p w:rsidR="004D2100" w:rsidRPr="00872CC4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872CC4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4D2100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528E" w:rsidRPr="00872CC4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избрать уполномоченным лицом действующем от имени участников долевой собственности 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Лучинкину Татьяну Васильевну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28E" w:rsidRPr="00872CC4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877E86" w:rsidRPr="00872CC4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и назначить уполномоченное лицо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Лучинкину Татьяну Васильевну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74F" w:rsidRPr="00872CC4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Назначить 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Лучинкину Татьяну Васильевну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17.07.1969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паспорт 60 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4253B" w:rsidRPr="00872CC4">
        <w:rPr>
          <w:rFonts w:ascii="Times New Roman" w:hAnsi="Times New Roman" w:cs="Times New Roman"/>
          <w:sz w:val="26"/>
          <w:szCs w:val="26"/>
        </w:rPr>
        <w:t>562594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942" w:rsidRPr="00872CC4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34253B" w:rsidRPr="00872CC4">
        <w:rPr>
          <w:rFonts w:ascii="Times New Roman" w:hAnsi="Times New Roman" w:cs="Times New Roman"/>
          <w:sz w:val="24"/>
          <w:szCs w:val="24"/>
        </w:rPr>
        <w:t>31.07.2014</w:t>
      </w:r>
      <w:r w:rsidR="00011942" w:rsidRPr="00872CC4">
        <w:rPr>
          <w:rFonts w:ascii="Times New Roman" w:hAnsi="Times New Roman" w:cs="Times New Roman"/>
          <w:sz w:val="24"/>
          <w:szCs w:val="24"/>
        </w:rPr>
        <w:t xml:space="preserve"> г</w:t>
      </w:r>
      <w:r w:rsidR="0034253B" w:rsidRPr="00872CC4">
        <w:rPr>
          <w:rFonts w:ascii="Times New Roman" w:hAnsi="Times New Roman" w:cs="Times New Roman"/>
          <w:sz w:val="24"/>
          <w:szCs w:val="24"/>
        </w:rPr>
        <w:t>.</w:t>
      </w:r>
      <w:r w:rsidR="00011942" w:rsidRPr="00872CC4">
        <w:rPr>
          <w:rFonts w:ascii="Times New Roman" w:hAnsi="Times New Roman" w:cs="Times New Roman"/>
          <w:sz w:val="24"/>
          <w:szCs w:val="24"/>
        </w:rPr>
        <w:t xml:space="preserve"> </w:t>
      </w:r>
      <w:r w:rsidR="0034253B" w:rsidRPr="00872CC4">
        <w:rPr>
          <w:rFonts w:ascii="Times New Roman" w:hAnsi="Times New Roman" w:cs="Times New Roman"/>
        </w:rPr>
        <w:t>ТП в ст. Вешенская Шолоховского района МО УФМС России по Ростовской области в п. Чертково</w:t>
      </w:r>
      <w:r w:rsidR="00011942" w:rsidRPr="00872CC4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34253B" w:rsidRPr="00872CC4">
        <w:rPr>
          <w:rFonts w:ascii="Times New Roman" w:hAnsi="Times New Roman" w:cs="Times New Roman"/>
          <w:sz w:val="24"/>
          <w:szCs w:val="24"/>
        </w:rPr>
        <w:t>610-064</w:t>
      </w:r>
      <w:r w:rsidR="00A65DFC" w:rsidRPr="00872CC4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877E86" w:rsidRPr="00872CC4">
        <w:rPr>
          <w:rFonts w:ascii="Times New Roman" w:hAnsi="Times New Roman" w:cs="Times New Roman"/>
          <w:sz w:val="24"/>
          <w:szCs w:val="24"/>
        </w:rPr>
        <w:t>ого</w:t>
      </w:r>
      <w:r w:rsidR="00011942" w:rsidRPr="00872CC4">
        <w:rPr>
          <w:rFonts w:ascii="Times New Roman" w:hAnsi="Times New Roman" w:cs="Times New Roman"/>
          <w:sz w:val="24"/>
          <w:szCs w:val="24"/>
        </w:rPr>
        <w:t xml:space="preserve"> по адресу: Россия, Ростовская обл, Шолоховский р-он, </w:t>
      </w:r>
      <w:r w:rsidR="00877E86" w:rsidRPr="00872CC4">
        <w:rPr>
          <w:rFonts w:ascii="Times New Roman" w:hAnsi="Times New Roman" w:cs="Times New Roman"/>
          <w:sz w:val="24"/>
          <w:szCs w:val="24"/>
        </w:rPr>
        <w:t>х. Меркуловский</w:t>
      </w:r>
      <w:r w:rsidR="00C23583" w:rsidRPr="00872CC4">
        <w:rPr>
          <w:rFonts w:ascii="Times New Roman" w:hAnsi="Times New Roman" w:cs="Times New Roman"/>
          <w:sz w:val="24"/>
          <w:szCs w:val="24"/>
        </w:rPr>
        <w:t xml:space="preserve">, </w:t>
      </w:r>
      <w:r w:rsidR="00877E86" w:rsidRPr="00872CC4">
        <w:rPr>
          <w:rFonts w:ascii="Times New Roman" w:hAnsi="Times New Roman" w:cs="Times New Roman"/>
          <w:sz w:val="24"/>
          <w:szCs w:val="24"/>
        </w:rPr>
        <w:t>ул.</w:t>
      </w:r>
      <w:r w:rsidR="0034253B" w:rsidRPr="00872CC4">
        <w:rPr>
          <w:rFonts w:ascii="Times New Roman" w:hAnsi="Times New Roman" w:cs="Times New Roman"/>
          <w:sz w:val="24"/>
          <w:szCs w:val="24"/>
        </w:rPr>
        <w:t xml:space="preserve"> Морская, дом 10</w:t>
      </w:r>
      <w:r w:rsidR="00877E86" w:rsidRPr="00872CC4">
        <w:rPr>
          <w:rFonts w:ascii="Times New Roman" w:hAnsi="Times New Roman" w:cs="Times New Roman"/>
          <w:sz w:val="24"/>
          <w:szCs w:val="24"/>
        </w:rPr>
        <w:t>, кв.</w:t>
      </w:r>
      <w:r w:rsidR="0034253B" w:rsidRPr="00872CC4">
        <w:rPr>
          <w:rFonts w:ascii="Times New Roman" w:hAnsi="Times New Roman" w:cs="Times New Roman"/>
          <w:sz w:val="24"/>
          <w:szCs w:val="24"/>
        </w:rPr>
        <w:t>2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участников долевой собственности без доверенности действовать при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договора, </w:t>
      </w:r>
      <w:r w:rsidR="009576E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аренды земельного участка</w:t>
      </w:r>
      <w:r w:rsidR="0001194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61:43:0600014:575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1194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1942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bookmarkStart w:id="0" w:name="_GoBack"/>
      <w:bookmarkEnd w:id="0"/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</w:t>
      </w:r>
      <w:r w:rsidR="0034253B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Лучинкина Татьяна Васильевна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вправе без доверенности представлять интересы участников долевой собственности в компетентных органах исполнительной власти субъектов Ростовской области, территориальных органах федеральных органов исполнительной власти, органах местного самоуправления.</w:t>
      </w:r>
    </w:p>
    <w:p w:rsidR="00E93E2B" w:rsidRPr="00872CC4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E93E2B" w:rsidRPr="00872CC4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E93E2B" w:rsidRPr="00872CC4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E93E2B" w:rsidRPr="00872CC4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4D528E" w:rsidRPr="00872CC4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предложений не поступало.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по всем вопросам повестки дня решения приняты и собрание окончено.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«Решения по всем вопросам повестки дня приняты. На этом общее собрание собственников земельных долей считаем закрытым. Желающие, могут получить заверенну</w:t>
      </w:r>
      <w:r w:rsidR="002409D4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копию настоящего протокола в А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A6CC7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Всем спасибо за участие!»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присутствующих на </w:t>
      </w:r>
      <w:r w:rsidR="00A96D7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17438" w:rsidRPr="00872CC4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и приложен</w:t>
      </w:r>
      <w:r w:rsidR="009576E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составлены в 2-х экземплярах. </w:t>
      </w:r>
    </w:p>
    <w:p w:rsidR="00866AF5" w:rsidRPr="00872CC4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Мутилина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Председатель общего собрания, Глава Администрации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031E03" w:rsidRPr="00872CC4" w:rsidRDefault="001A6CC7" w:rsidP="00031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Грачева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Секретарь общего собрания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1C73E1" w:rsidRPr="00872CC4" w:rsidRDefault="001A6CC7" w:rsidP="00031E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77E86" w:rsidRPr="00872CC4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кадастровым номером  61:43:0600014: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877E86" w:rsidRPr="00872CC4" w:rsidRDefault="00877E86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872CC4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77E86" w:rsidRPr="00872CC4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на общем собрании участников долевой собственности на земельный участок, с кадастровым номером  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</w:t>
      </w:r>
      <w:r w:rsidR="009E6D9F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E93E2B" w:rsidRPr="00872CC4" w:rsidRDefault="00E93E2B" w:rsidP="00877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3E2B" w:rsidRPr="00872CC4" w:rsidRDefault="00E93E2B" w:rsidP="00E93E2B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656"/>
        <w:gridCol w:w="1672"/>
        <w:gridCol w:w="1832"/>
        <w:gridCol w:w="1770"/>
        <w:gridCol w:w="1940"/>
        <w:gridCol w:w="1505"/>
      </w:tblGrid>
      <w:tr w:rsidR="00031E03" w:rsidRPr="00872CC4" w:rsidTr="00031E03">
        <w:trPr>
          <w:cantSplit/>
          <w:trHeight w:val="1656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03" w:rsidRPr="00872CC4" w:rsidRDefault="00031E03" w:rsidP="0086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данные, место жительства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номер, дата свидетельства на право собственности на земельную долю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доли.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31E03" w:rsidRPr="00872CC4" w:rsidTr="00031E03">
        <w:trPr>
          <w:cantSplit/>
          <w:trHeight w:val="354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Агрызков Стефан Яковлевич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03" w:rsidRPr="00872CC4" w:rsidRDefault="00031E03" w:rsidP="00DD6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6002 №934510 выданный  10.08.2002 года  Отделом внутренних дел Шолоховского района Ростовской области, код подразделения 612-067, место жительства: х. Затонский, ул. Центральная, дом 52, Шолоховский район, Ростовская область,   Россия.</w:t>
            </w:r>
          </w:p>
          <w:p w:rsidR="00031E03" w:rsidRPr="00872CC4" w:rsidRDefault="00031E03" w:rsidP="00DD69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03" w:rsidRPr="00872CC4" w:rsidRDefault="003716E6" w:rsidP="00F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</w:t>
            </w:r>
            <w:r w:rsidR="00AC7FC2"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.02.2019</w:t>
            </w:r>
            <w:r w:rsidR="00031E03"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E03" w:rsidRPr="00872CC4" w:rsidRDefault="00031E03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651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Агрызкова Александра Гавриловна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6002 №934511 выданный  10.08.2002 года  Отделом внутренних дел Шолоховского района Ростовской области, код подразделения 612-067, место жительства: х. Затонский, ул. Центральная, дом 52, Шолоховский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4D704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Буханцов Василий Петрович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6008 №244666 выданный  28.05.2008 года  ТП в ст. Вешенская межрайонного отделения УФМС России по Ростовской области в п. Чертково, код подразделения 610-064,  место жительства: х. Меркуловский, ул. Центральная, дом 47 кв.1, Шолоховский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E6" w:rsidRPr="00872CC4" w:rsidRDefault="003716E6" w:rsidP="003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651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Буханцова Александра Васильевна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6002 №075835 выданный  27.12.2001 года  Отделом внутренних дел Шолоховского района Ростовской области, код подразделения 612-067, место жительства: х. Затонский, ул. Центральная, дом 70, Шолоховский район, Ростовская область,   Россия.</w:t>
            </w:r>
          </w:p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Буханцова Валентина Николаевна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AE" w:rsidRPr="00872CC4" w:rsidRDefault="009368AE" w:rsidP="009368AE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6010 №950936</w:t>
            </w:r>
            <w:r w:rsidR="003716E6" w:rsidRPr="00872CC4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 </w:t>
            </w: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29.07.2011</w:t>
            </w:r>
            <w:r w:rsidR="003716E6" w:rsidRPr="00872CC4">
              <w:rPr>
                <w:rFonts w:ascii="Times New Roman" w:hAnsi="Times New Roman" w:cs="Times New Roman"/>
                <w:sz w:val="18"/>
                <w:szCs w:val="18"/>
              </w:rPr>
              <w:t xml:space="preserve"> года  ТП в ст. Вешенская Шолоховского района межрайонного отделения УФМС России по Ростовской области в п. Чертково, код подразделения 610-064,  </w:t>
            </w: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 xml:space="preserve"> место жительства: х. Меркуловский, ул. Центральная, дом 47 кв.1, Шолоховский район, Ростовская область,   Россия.</w:t>
            </w:r>
          </w:p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Гнилицкая Наталья Ивановна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6010 №950536 выданный  13.04.2011 года  ТП в ст. Вешенская Шолоховского района межрайонного отделения УФМС России по Ростовской области в пос. Чертково, код подразделения 610-064, место жительства: х. Меркуловский, ул. Центральная, дом 36, Шолоховский район, Ростовская область,   Россия.</w:t>
            </w:r>
          </w:p>
          <w:p w:rsidR="003716E6" w:rsidRPr="00872CC4" w:rsidRDefault="003716E6" w:rsidP="003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Доманов Александр Федотьевич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6002 №935209 выданный  18.09.2002 года  Отделом внутренних дел Шолоховского района Ростовской области, код подразделения 612-067, место жительства: х. Затонский, ул. Центральная, дом 36, Шолоховский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Доманова Галина Яковлевна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6002 №935214 выданный  18.09.2002 года  Отделом внутренних дел Шолоховского района Ростовской области, код подразделения 612-067, место жительства: х. Затонский, ул. Центральная, дом 36, Шолоховский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Козырь Татьяна Андреевна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6003 №599520 выданный  06.02.2003 года  Отделом внутренних дел Шолоховского района Ростовской области, код подразделения 612-067, место жительства: х. Меркуловский, пер. Вишневый, дом 1, Шолоховский район, Ростовская область,   Россия.</w:t>
            </w:r>
          </w:p>
          <w:p w:rsidR="003716E6" w:rsidRPr="00872CC4" w:rsidRDefault="003716E6" w:rsidP="003716E6">
            <w:pPr>
              <w:jc w:val="both"/>
              <w:rPr>
                <w:rFonts w:ascii="Times New Roman" w:hAnsi="Times New Roman" w:cs="Times New Roman"/>
              </w:rPr>
            </w:pP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Лучинкин Николай Дмитриевич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6009 №617220 выданный  18.09.2009 года  ТП в ст. Вешенская Шолоховского района межрайонного отделения УФМС России по Ростовской области в п. Чертково, код подразделения 610-064,  место жительства: х. Меркуловский, ул. Морская, дом 10 кв.2, Шолоховский район, Ростовская область,   Россия.</w:t>
            </w:r>
          </w:p>
          <w:p w:rsidR="003716E6" w:rsidRPr="00872CC4" w:rsidRDefault="003716E6" w:rsidP="003716E6">
            <w:pPr>
              <w:jc w:val="both"/>
              <w:rPr>
                <w:rFonts w:ascii="Times New Roman" w:hAnsi="Times New Roman" w:cs="Times New Roman"/>
              </w:rPr>
            </w:pP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031E03">
        <w:trPr>
          <w:cantSplit/>
          <w:trHeight w:val="467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Лучинкина Татьяна Васильевна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6014  №562594 выданный  31.07.2014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ул. Морская, дом 10 кв.2, Шолоховский район, Ростовская область,   Россия.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244006/3538087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6D9F" w:rsidRPr="00872CC4" w:rsidRDefault="00866AF5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 w:tblpX="108" w:tblpY="1"/>
        <w:tblOverlap w:val="never"/>
        <w:tblW w:w="4920" w:type="pct"/>
        <w:tblCellMar>
          <w:left w:w="0" w:type="dxa"/>
          <w:right w:w="0" w:type="dxa"/>
        </w:tblCellMar>
        <w:tblLook w:val="0000"/>
      </w:tblPr>
      <w:tblGrid>
        <w:gridCol w:w="609"/>
        <w:gridCol w:w="1796"/>
        <w:gridCol w:w="1833"/>
        <w:gridCol w:w="1696"/>
        <w:gridCol w:w="1981"/>
        <w:gridCol w:w="1406"/>
      </w:tblGrid>
      <w:tr w:rsidR="003716E6" w:rsidRPr="00872CC4" w:rsidTr="00AC7FC2">
        <w:trPr>
          <w:cantSplit/>
          <w:trHeight w:val="198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 Виталий Николаевич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6003 №535324 выданный  19.12.2002 года  Отделом внутренних дел Шолоховского района Ростовской области, код подразделения 612-067, место жительства: х. Меркуловский, ул. Восточная, дом 18 кв.1, Шолоховский район, Ростовская область,   Россия.</w:t>
            </w:r>
          </w:p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Мелёшкин Геннадий Леонидович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6013 №434770 выданный  28.04.2014 года  ТП в ст. Вешенская Шолоховского района МО УФМС России по Ростовской области в п. Чертково, код подразделения 610-064,  место жительства: х. Меркуловский, пер. Новый, дом 6 кв.2, Шолоховский район, Ростовская область,   Россия.</w:t>
            </w:r>
          </w:p>
          <w:p w:rsidR="003716E6" w:rsidRPr="00872CC4" w:rsidRDefault="003716E6" w:rsidP="003716E6">
            <w:pPr>
              <w:jc w:val="both"/>
              <w:rPr>
                <w:rFonts w:ascii="Times New Roman" w:hAnsi="Times New Roman" w:cs="Times New Roman"/>
              </w:rPr>
            </w:pPr>
          </w:p>
          <w:p w:rsidR="003716E6" w:rsidRPr="00872CC4" w:rsidRDefault="003716E6" w:rsidP="003716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Мелёшкина Ольга Юрьевна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6013 №434585 выданный  01.03.2014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пер. Новый, дом 6 кв.2, Шолоховский район, Ростовская область,   Россия.</w:t>
            </w:r>
          </w:p>
          <w:p w:rsidR="003716E6" w:rsidRPr="00872CC4" w:rsidRDefault="003716E6" w:rsidP="003716E6">
            <w:pPr>
              <w:jc w:val="both"/>
              <w:rPr>
                <w:rFonts w:ascii="Times New Roman" w:hAnsi="Times New Roman" w:cs="Times New Roman"/>
              </w:rPr>
            </w:pPr>
          </w:p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Мрыхина Александра Тимофеевна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6001 №718073 выданный  25.12.2001 года  Отделом внутренних дел Боковского района Ростовской области, код подразделения 612-033, место жительства: х. Большенаполовский, ул. Школьная, дом 85 кв.2, Боковский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Мухина Анна Александровна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6008 №111761 выданный  19.12.2007 года  ТП в станице Вешенская межрайонного отделения УФМС России по Ростовской области в пос. Чертково, код подразделения 610-064, место жительства: х. Меркуловский, ул. Восточная, дом 32 кв.1, Шолоховский район, Ростовская область,   Россия.</w:t>
            </w:r>
          </w:p>
          <w:p w:rsidR="003716E6" w:rsidRPr="00872CC4" w:rsidRDefault="003716E6" w:rsidP="003716E6">
            <w:pPr>
              <w:jc w:val="both"/>
              <w:rPr>
                <w:rFonts w:ascii="Times New Roman" w:hAnsi="Times New Roman" w:cs="Times New Roman"/>
              </w:rPr>
            </w:pPr>
          </w:p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Овчинников Александр Иванович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6004 №140491 выданный  01.08.2003 года  Отделом внутренних дел Шолоховского района Ростовской области, код подразделения 612-067, место жительства: х. Затонский, ул. Центральная, дом 9, Шолоховский район, Ростовская область,   Россия.</w:t>
            </w:r>
          </w:p>
          <w:p w:rsidR="003716E6" w:rsidRPr="00872CC4" w:rsidRDefault="003716E6" w:rsidP="003716E6">
            <w:pPr>
              <w:jc w:val="both"/>
              <w:rPr>
                <w:rFonts w:ascii="Times New Roman" w:hAnsi="Times New Roman" w:cs="Times New Roman"/>
              </w:rPr>
            </w:pPr>
          </w:p>
          <w:p w:rsidR="003716E6" w:rsidRPr="00872CC4" w:rsidRDefault="003716E6" w:rsidP="003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Овчинникова Надежда Ефимовна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6002 №613110 выданный  09.07.2002 года  Отделом внутренних дел Шолоховского района Ростовской области, код подразделения 612-067, место жительства: х. Затонский, ул. Центральная, дом 9, Шолоховский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 Виктор Владимирович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6005 №524450 выданный  21.02.2006 года  Отделом внутренних дел Шолоховского района Ростовской области, код подразделения 612-067, место жительства: х. Меркуловский, пер. Вишневый, дом 11, Шолоховский район, Ростовская область,   Россия.</w:t>
            </w:r>
          </w:p>
          <w:p w:rsidR="003716E6" w:rsidRPr="00872CC4" w:rsidRDefault="003716E6" w:rsidP="003716E6">
            <w:pPr>
              <w:jc w:val="both"/>
              <w:rPr>
                <w:rFonts w:ascii="Times New Roman" w:hAnsi="Times New Roman" w:cs="Times New Roman"/>
              </w:rPr>
            </w:pP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Татьяна Митрофановна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6008 №111786 выданный  21.12.2007 года  ТП в станице Вешенская межрайонного отделения УФМС России по Ростовской области в пос. Чертково, код подразделения 610-064, место жительства: г. Воронеж, ул. Путиловская, дом 95 кв.60,   Россия.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Ступакова Анна Герасимовна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6002 №076278 выданный  15.01.2002 года  Отделом внутренних дел Шолоховского района Ростовской области, код подразделения 612-067, место жительства: х. Затонский, ул. Центральная, дом 64, Шолоховский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Суковатов Александр Васильевич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6004 №311894 выданный  22.08.2008 года  Отделом внутренних дел Шолоховского района Ростовской области, код подразделения 612-067, место жительства: х. Меркуловский, ул. Шолохова, дом 4, Шолоховский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Суковатова Нина Дмитриевна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6004 №140206 выданный  16.07.2003 года  Отделом внутренних дел Шолоховского района Ростовской области, код подразделения 612-067, место жительства: х. Меркуловский, ул. Шолохова, дом 4, Шолоховский район, Ростовская область,   Россия,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jc w:val="center"/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6E6" w:rsidRPr="00872CC4" w:rsidTr="00AC7FC2">
        <w:trPr>
          <w:cantSplit/>
          <w:trHeight w:val="651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Уколова Татьяна Алексеевна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CC4">
              <w:rPr>
                <w:rFonts w:ascii="Times New Roman" w:hAnsi="Times New Roman" w:cs="Times New Roman"/>
                <w:sz w:val="18"/>
                <w:szCs w:val="18"/>
              </w:rPr>
              <w:t>6008 №111784 выданный  21.12.2007 года  ТП в ст. Вешенская межрайонного отделения УФМС России по Ростовской области в п. Чертково, код подразделения 610-064, место жительства: х. Меркуловский, ул. Мира, дом 18 кв.1, Шолоховский район, Ростовская область,   Россия.</w:t>
            </w: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E6" w:rsidRPr="00872CC4" w:rsidRDefault="003716E6" w:rsidP="00371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rPr>
                <w:rFonts w:ascii="Times New Roman" w:hAnsi="Times New Roman" w:cs="Times New Roman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11.02.2019 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122003/3538087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16E6" w:rsidRPr="00872CC4" w:rsidRDefault="003716E6" w:rsidP="0037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3E2B" w:rsidRPr="00872CC4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03" w:rsidRPr="00872CC4" w:rsidRDefault="00D23F03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03" w:rsidRPr="00872CC4" w:rsidRDefault="00D23F03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03" w:rsidRPr="00872CC4" w:rsidRDefault="00D23F03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03" w:rsidRPr="00872CC4" w:rsidRDefault="00D23F03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872CC4" w:rsidRDefault="00E93E2B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</w:p>
    <w:p w:rsidR="00117438" w:rsidRPr="00872CC4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</w:t>
      </w:r>
      <w:r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D61C3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       </w:t>
      </w:r>
      <w:r w:rsidR="00877E86" w:rsidRPr="00872C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В.А.</w:t>
      </w:r>
      <w:r w:rsidR="00117438" w:rsidRPr="00872CC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A2729C" w:rsidRPr="00872CC4" w:rsidRDefault="00A2729C">
      <w:pPr>
        <w:rPr>
          <w:rFonts w:ascii="Times New Roman" w:hAnsi="Times New Roman" w:cs="Times New Roman"/>
        </w:rPr>
      </w:pPr>
    </w:p>
    <w:sectPr w:rsidR="00A2729C" w:rsidRPr="00872CC4" w:rsidSect="00042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9CE" w:rsidRDefault="007C39CE" w:rsidP="00866AF5">
      <w:pPr>
        <w:spacing w:after="0" w:line="240" w:lineRule="auto"/>
      </w:pPr>
      <w:r>
        <w:separator/>
      </w:r>
    </w:p>
  </w:endnote>
  <w:endnote w:type="continuationSeparator" w:id="1">
    <w:p w:rsidR="007C39CE" w:rsidRDefault="007C39CE" w:rsidP="0086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40377"/>
      <w:docPartObj>
        <w:docPartGallery w:val="Page Numbers (Bottom of Page)"/>
        <w:docPartUnique/>
      </w:docPartObj>
    </w:sdtPr>
    <w:sdtContent>
      <w:p w:rsidR="00236018" w:rsidRDefault="00ED560F">
        <w:pPr>
          <w:pStyle w:val="a8"/>
          <w:jc w:val="right"/>
        </w:pPr>
        <w:fldSimple w:instr="PAGE   \* MERGEFORMAT">
          <w:r w:rsidR="00872CC4">
            <w:rPr>
              <w:noProof/>
            </w:rPr>
            <w:t>1</w:t>
          </w:r>
        </w:fldSimple>
      </w:p>
    </w:sdtContent>
  </w:sdt>
  <w:p w:rsidR="00236018" w:rsidRDefault="002360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9CE" w:rsidRDefault="007C39CE" w:rsidP="00866AF5">
      <w:pPr>
        <w:spacing w:after="0" w:line="240" w:lineRule="auto"/>
      </w:pPr>
      <w:r>
        <w:separator/>
      </w:r>
    </w:p>
  </w:footnote>
  <w:footnote w:type="continuationSeparator" w:id="1">
    <w:p w:rsidR="007C39CE" w:rsidRDefault="007C39CE" w:rsidP="0086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D2F"/>
    <w:multiLevelType w:val="hybridMultilevel"/>
    <w:tmpl w:val="40E4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B8"/>
    <w:rsid w:val="00011942"/>
    <w:rsid w:val="0001635F"/>
    <w:rsid w:val="00026409"/>
    <w:rsid w:val="00031E03"/>
    <w:rsid w:val="00036DE8"/>
    <w:rsid w:val="00042AA0"/>
    <w:rsid w:val="00047196"/>
    <w:rsid w:val="000F7ACB"/>
    <w:rsid w:val="00117438"/>
    <w:rsid w:val="00144553"/>
    <w:rsid w:val="00147816"/>
    <w:rsid w:val="001513FD"/>
    <w:rsid w:val="00183DEF"/>
    <w:rsid w:val="001A6CC7"/>
    <w:rsid w:val="001C73E1"/>
    <w:rsid w:val="001D0656"/>
    <w:rsid w:val="001D1619"/>
    <w:rsid w:val="001E4E43"/>
    <w:rsid w:val="00202AA8"/>
    <w:rsid w:val="002163E9"/>
    <w:rsid w:val="00236018"/>
    <w:rsid w:val="00237E94"/>
    <w:rsid w:val="002409D4"/>
    <w:rsid w:val="002665A5"/>
    <w:rsid w:val="00293F2B"/>
    <w:rsid w:val="002A545E"/>
    <w:rsid w:val="00314BD1"/>
    <w:rsid w:val="00324CD1"/>
    <w:rsid w:val="0033223B"/>
    <w:rsid w:val="0034253B"/>
    <w:rsid w:val="00343B97"/>
    <w:rsid w:val="003716E6"/>
    <w:rsid w:val="00382AC7"/>
    <w:rsid w:val="003A7310"/>
    <w:rsid w:val="003B3089"/>
    <w:rsid w:val="003B5C41"/>
    <w:rsid w:val="004716CD"/>
    <w:rsid w:val="00471C8D"/>
    <w:rsid w:val="00476D62"/>
    <w:rsid w:val="004C074F"/>
    <w:rsid w:val="004D1151"/>
    <w:rsid w:val="004D2100"/>
    <w:rsid w:val="004D528E"/>
    <w:rsid w:val="004D704F"/>
    <w:rsid w:val="004F05E2"/>
    <w:rsid w:val="00555EAE"/>
    <w:rsid w:val="00585B9B"/>
    <w:rsid w:val="005B0D53"/>
    <w:rsid w:val="005C28D1"/>
    <w:rsid w:val="005C43CF"/>
    <w:rsid w:val="0060115A"/>
    <w:rsid w:val="00617130"/>
    <w:rsid w:val="00656B40"/>
    <w:rsid w:val="00662276"/>
    <w:rsid w:val="006807DB"/>
    <w:rsid w:val="006857F0"/>
    <w:rsid w:val="00696A6B"/>
    <w:rsid w:val="006A68B6"/>
    <w:rsid w:val="006C05E6"/>
    <w:rsid w:val="006C56BA"/>
    <w:rsid w:val="006C694C"/>
    <w:rsid w:val="0071606E"/>
    <w:rsid w:val="007457D1"/>
    <w:rsid w:val="00776D36"/>
    <w:rsid w:val="00785624"/>
    <w:rsid w:val="007C39CE"/>
    <w:rsid w:val="007C495F"/>
    <w:rsid w:val="00801400"/>
    <w:rsid w:val="00812DF6"/>
    <w:rsid w:val="008210D6"/>
    <w:rsid w:val="00866AF5"/>
    <w:rsid w:val="00872CC4"/>
    <w:rsid w:val="008757C1"/>
    <w:rsid w:val="00877E86"/>
    <w:rsid w:val="00883F37"/>
    <w:rsid w:val="008953F1"/>
    <w:rsid w:val="008B5DB7"/>
    <w:rsid w:val="008C0A30"/>
    <w:rsid w:val="008D1467"/>
    <w:rsid w:val="008D61C3"/>
    <w:rsid w:val="00904EB6"/>
    <w:rsid w:val="009050F7"/>
    <w:rsid w:val="00926E95"/>
    <w:rsid w:val="009368AE"/>
    <w:rsid w:val="00943BE9"/>
    <w:rsid w:val="009576E6"/>
    <w:rsid w:val="00976EF8"/>
    <w:rsid w:val="00985A7B"/>
    <w:rsid w:val="00995B1D"/>
    <w:rsid w:val="009B3467"/>
    <w:rsid w:val="009D0DA3"/>
    <w:rsid w:val="009D4E7A"/>
    <w:rsid w:val="009E6D9F"/>
    <w:rsid w:val="00A243E6"/>
    <w:rsid w:val="00A2729C"/>
    <w:rsid w:val="00A36E4F"/>
    <w:rsid w:val="00A65DFC"/>
    <w:rsid w:val="00A96D78"/>
    <w:rsid w:val="00AC1575"/>
    <w:rsid w:val="00AC268A"/>
    <w:rsid w:val="00AC295B"/>
    <w:rsid w:val="00AC7FC2"/>
    <w:rsid w:val="00AD4F39"/>
    <w:rsid w:val="00AE7EB8"/>
    <w:rsid w:val="00B00A8C"/>
    <w:rsid w:val="00B63F33"/>
    <w:rsid w:val="00B76655"/>
    <w:rsid w:val="00B8309D"/>
    <w:rsid w:val="00B94B19"/>
    <w:rsid w:val="00BA5B99"/>
    <w:rsid w:val="00BB168D"/>
    <w:rsid w:val="00C01ECB"/>
    <w:rsid w:val="00C23583"/>
    <w:rsid w:val="00C24BB2"/>
    <w:rsid w:val="00C423D3"/>
    <w:rsid w:val="00C55898"/>
    <w:rsid w:val="00C643BC"/>
    <w:rsid w:val="00C710E7"/>
    <w:rsid w:val="00C7235B"/>
    <w:rsid w:val="00C87377"/>
    <w:rsid w:val="00C95397"/>
    <w:rsid w:val="00CA6C49"/>
    <w:rsid w:val="00CC6A54"/>
    <w:rsid w:val="00CD1A4C"/>
    <w:rsid w:val="00CD3BF5"/>
    <w:rsid w:val="00CD3D99"/>
    <w:rsid w:val="00CE2869"/>
    <w:rsid w:val="00CF3245"/>
    <w:rsid w:val="00D05ADE"/>
    <w:rsid w:val="00D07DF0"/>
    <w:rsid w:val="00D14E22"/>
    <w:rsid w:val="00D166D9"/>
    <w:rsid w:val="00D23F03"/>
    <w:rsid w:val="00D26450"/>
    <w:rsid w:val="00D34DF1"/>
    <w:rsid w:val="00D37E56"/>
    <w:rsid w:val="00D53A35"/>
    <w:rsid w:val="00D8317F"/>
    <w:rsid w:val="00DA0A8D"/>
    <w:rsid w:val="00DC2CBF"/>
    <w:rsid w:val="00DD41D2"/>
    <w:rsid w:val="00DD69D0"/>
    <w:rsid w:val="00DE3509"/>
    <w:rsid w:val="00DF34A9"/>
    <w:rsid w:val="00E4360E"/>
    <w:rsid w:val="00E93E2B"/>
    <w:rsid w:val="00E95C3C"/>
    <w:rsid w:val="00ED560F"/>
    <w:rsid w:val="00EE31A1"/>
    <w:rsid w:val="00F200DE"/>
    <w:rsid w:val="00F421A1"/>
    <w:rsid w:val="00F76F8B"/>
    <w:rsid w:val="00FD230A"/>
    <w:rsid w:val="00FE0A59"/>
    <w:rsid w:val="00FF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0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F5"/>
  </w:style>
  <w:style w:type="paragraph" w:styleId="a8">
    <w:name w:val="footer"/>
    <w:basedOn w:val="a"/>
    <w:link w:val="a9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8D9D-CF27-46B2-9CD7-4AF65C3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cp:lastPrinted>2019-05-16T11:48:00Z</cp:lastPrinted>
  <dcterms:created xsi:type="dcterms:W3CDTF">2019-03-25T13:30:00Z</dcterms:created>
  <dcterms:modified xsi:type="dcterms:W3CDTF">2019-05-21T12:35:00Z</dcterms:modified>
</cp:coreProperties>
</file>