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36" w:rsidRPr="00BA1D36" w:rsidRDefault="00BA1D36" w:rsidP="00BA1D36">
      <w:pPr>
        <w:tabs>
          <w:tab w:val="center" w:pos="5042"/>
          <w:tab w:val="left" w:pos="8985"/>
        </w:tabs>
        <w:jc w:val="center"/>
        <w:rPr>
          <w:sz w:val="22"/>
          <w:szCs w:val="28"/>
        </w:rPr>
      </w:pPr>
      <w:r w:rsidRPr="00BA1D36">
        <w:rPr>
          <w:szCs w:val="28"/>
        </w:rPr>
        <w:t>РОССИЙСКАЯ ФЕДЕРАЦИЯ</w:t>
      </w:r>
    </w:p>
    <w:p w:rsidR="00BA1D36" w:rsidRPr="00BA1D36" w:rsidRDefault="00BA1D36" w:rsidP="00BA1D36">
      <w:pPr>
        <w:jc w:val="center"/>
        <w:rPr>
          <w:szCs w:val="28"/>
        </w:rPr>
      </w:pPr>
      <w:r w:rsidRPr="00BA1D36">
        <w:rPr>
          <w:szCs w:val="28"/>
        </w:rPr>
        <w:t>РОСТОВСКАЯ ОБЛАСТЬ</w:t>
      </w:r>
    </w:p>
    <w:p w:rsidR="00BA1D36" w:rsidRPr="00BA1D36" w:rsidRDefault="00BA1D36" w:rsidP="00BA1D36">
      <w:pPr>
        <w:jc w:val="center"/>
        <w:rPr>
          <w:szCs w:val="28"/>
        </w:rPr>
      </w:pPr>
      <w:r w:rsidRPr="00BA1D36">
        <w:rPr>
          <w:szCs w:val="28"/>
        </w:rPr>
        <w:t>ШОЛОХОВСКИЙ РАЙОН</w:t>
      </w:r>
    </w:p>
    <w:p w:rsidR="00BA1D36" w:rsidRPr="00BA1D36" w:rsidRDefault="00BA1D36" w:rsidP="00BA1D36">
      <w:pPr>
        <w:jc w:val="center"/>
        <w:rPr>
          <w:szCs w:val="28"/>
        </w:rPr>
      </w:pPr>
      <w:r w:rsidRPr="00BA1D36">
        <w:rPr>
          <w:szCs w:val="28"/>
        </w:rPr>
        <w:t>МУНИЦИПАЛЬНОЕ ОБРАЗОВАНИЕ</w:t>
      </w:r>
    </w:p>
    <w:p w:rsidR="00BA1D36" w:rsidRPr="00BA1D36" w:rsidRDefault="00BA1D36" w:rsidP="00BA1D36">
      <w:pPr>
        <w:jc w:val="center"/>
        <w:rPr>
          <w:szCs w:val="28"/>
        </w:rPr>
      </w:pPr>
      <w:r w:rsidRPr="00BA1D36">
        <w:rPr>
          <w:szCs w:val="28"/>
        </w:rPr>
        <w:t>«МЕРКУЛОВСКОЕ  СЕЛЬСКОЕ ПОСЕЛЕНИЕ»</w:t>
      </w:r>
    </w:p>
    <w:p w:rsidR="00AB6A6C" w:rsidRPr="00D16ADB" w:rsidRDefault="00BA1D36" w:rsidP="00BA1D36">
      <w:pPr>
        <w:jc w:val="center"/>
        <w:rPr>
          <w:b/>
          <w:bCs/>
        </w:rPr>
      </w:pPr>
      <w:r w:rsidRPr="00BA1D36">
        <w:rPr>
          <w:szCs w:val="28"/>
        </w:rPr>
        <w:t>СОБРАНИЕ ДЕПУТАТОВ     МЕРКУЛОВСКОГО     СЕЛЬСКОГО ПОСЕЛЕНИЯ</w:t>
      </w:r>
    </w:p>
    <w:p w:rsidR="00AB6A6C" w:rsidRPr="00D16ADB" w:rsidRDefault="00AB6A6C" w:rsidP="00AB6A6C">
      <w:pPr>
        <w:rPr>
          <w:b/>
          <w:bCs/>
        </w:rPr>
      </w:pPr>
    </w:p>
    <w:p w:rsidR="00AB6A6C" w:rsidRPr="00D16ADB" w:rsidRDefault="00AB6A6C" w:rsidP="00AB6A6C">
      <w:pPr>
        <w:jc w:val="center"/>
        <w:rPr>
          <w:b/>
          <w:bCs/>
        </w:rPr>
      </w:pPr>
    </w:p>
    <w:p w:rsidR="00383BF7" w:rsidRPr="00383BF7" w:rsidRDefault="00383BF7" w:rsidP="00383BF7">
      <w:pPr>
        <w:pStyle w:val="2"/>
        <w:tabs>
          <w:tab w:val="left" w:pos="4140"/>
          <w:tab w:val="left" w:pos="7200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383BF7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383BF7" w:rsidRDefault="00383BF7" w:rsidP="00383BF7">
      <w:pPr>
        <w:pStyle w:val="2"/>
        <w:tabs>
          <w:tab w:val="left" w:pos="4140"/>
          <w:tab w:val="left" w:pos="7200"/>
        </w:tabs>
        <w:rPr>
          <w:rFonts w:ascii="Times New Roman" w:hAnsi="Times New Roman"/>
          <w:b/>
          <w:color w:val="auto"/>
          <w:sz w:val="24"/>
          <w:szCs w:val="24"/>
        </w:rPr>
      </w:pPr>
    </w:p>
    <w:p w:rsidR="00383BF7" w:rsidRDefault="00383BF7" w:rsidP="00383BF7">
      <w:r>
        <w:t>05.02.2024                                                      №    90                                           х. Меркуловский</w:t>
      </w:r>
    </w:p>
    <w:p w:rsidR="00383BF7" w:rsidRDefault="00383BF7" w:rsidP="00383BF7"/>
    <w:p w:rsidR="00383BF7" w:rsidRDefault="00383BF7" w:rsidP="00383BF7">
      <w:pPr>
        <w:rPr>
          <w:b/>
          <w:color w:val="000000"/>
        </w:rPr>
      </w:pPr>
      <w:r>
        <w:rPr>
          <w:b/>
          <w:color w:val="000000"/>
        </w:rPr>
        <w:t xml:space="preserve">Об утверждении Перечня индикаторов риска </w:t>
      </w:r>
    </w:p>
    <w:p w:rsidR="00383BF7" w:rsidRDefault="00383BF7" w:rsidP="00383BF7">
      <w:pPr>
        <w:rPr>
          <w:b/>
          <w:color w:val="000000"/>
        </w:rPr>
      </w:pPr>
      <w:r>
        <w:rPr>
          <w:b/>
          <w:color w:val="000000"/>
        </w:rPr>
        <w:t xml:space="preserve">нарушения обязательных требований при </w:t>
      </w:r>
    </w:p>
    <w:p w:rsidR="00383BF7" w:rsidRDefault="00383BF7" w:rsidP="00383BF7">
      <w:pPr>
        <w:rPr>
          <w:b/>
          <w:bCs/>
          <w:color w:val="000000"/>
        </w:rPr>
      </w:pPr>
      <w:r>
        <w:rPr>
          <w:b/>
          <w:color w:val="000000"/>
        </w:rPr>
        <w:t xml:space="preserve">осуществлении </w:t>
      </w:r>
      <w:r>
        <w:rPr>
          <w:b/>
          <w:bCs/>
          <w:color w:val="000000"/>
        </w:rPr>
        <w:t xml:space="preserve">муниципального контроля в </w:t>
      </w:r>
    </w:p>
    <w:p w:rsidR="00383BF7" w:rsidRDefault="00383BF7" w:rsidP="00383BF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сфере благоустройства на территории </w:t>
      </w:r>
    </w:p>
    <w:p w:rsidR="00383BF7" w:rsidRDefault="00383BF7" w:rsidP="00383BF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Меркуловского </w:t>
      </w:r>
      <w:r>
        <w:rPr>
          <w:b/>
        </w:rPr>
        <w:t xml:space="preserve">сельского поселения </w:t>
      </w:r>
    </w:p>
    <w:p w:rsidR="00383BF7" w:rsidRDefault="00383BF7" w:rsidP="00383BF7">
      <w:pPr>
        <w:jc w:val="both"/>
        <w:rPr>
          <w:b/>
          <w:bCs/>
        </w:rPr>
      </w:pPr>
    </w:p>
    <w:p w:rsidR="00383BF7" w:rsidRDefault="00383BF7" w:rsidP="00383BF7">
      <w:pPr>
        <w:jc w:val="both"/>
        <w:rPr>
          <w:color w:val="000000"/>
        </w:rPr>
      </w:pPr>
      <w: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</w:rPr>
        <w:t>Уставом Меркуловского сельского поселения.</w:t>
      </w:r>
    </w:p>
    <w:p w:rsidR="00383BF7" w:rsidRDefault="00383BF7" w:rsidP="00383BF7">
      <w:pPr>
        <w:jc w:val="center"/>
      </w:pPr>
      <w:r>
        <w:rPr>
          <w:b/>
          <w:color w:val="000000"/>
        </w:rPr>
        <w:t>РЕШИЛА</w:t>
      </w:r>
      <w:r>
        <w:rPr>
          <w:color w:val="000000"/>
        </w:rPr>
        <w:t>:</w:t>
      </w:r>
    </w:p>
    <w:p w:rsidR="00383BF7" w:rsidRDefault="00383BF7" w:rsidP="00383BF7">
      <w:pPr>
        <w:jc w:val="both"/>
      </w:pPr>
      <w:r>
        <w:t xml:space="preserve">           1. Утвердить </w:t>
      </w:r>
      <w:r>
        <w:rPr>
          <w:color w:val="000000"/>
        </w:rPr>
        <w:t xml:space="preserve">Перечень индикаторов риска нарушения обязательных требований при осуществлении </w:t>
      </w:r>
      <w:r>
        <w:rPr>
          <w:bCs/>
          <w:color w:val="000000"/>
        </w:rPr>
        <w:t xml:space="preserve">муниципального контроля в сфере благоустройства на территории  Меркуловского </w:t>
      </w:r>
      <w:r>
        <w:t>сельского поселения согласно приложению.</w:t>
      </w:r>
    </w:p>
    <w:p w:rsidR="00383BF7" w:rsidRDefault="00383BF7" w:rsidP="00383BF7">
      <w:pPr>
        <w:jc w:val="both"/>
        <w:rPr>
          <w:color w:val="000000"/>
        </w:rPr>
      </w:pPr>
      <w:bookmarkStart w:id="0" w:name="_GoBack"/>
      <w:bookmarkEnd w:id="0"/>
      <w:r>
        <w:t xml:space="preserve">2. </w:t>
      </w:r>
      <w:r>
        <w:rPr>
          <w:color w:val="000000"/>
        </w:rPr>
        <w:t>Настоящее решение вступает в силу со дня его официального  опубликования.</w:t>
      </w:r>
    </w:p>
    <w:p w:rsidR="00383BF7" w:rsidRDefault="00383BF7" w:rsidP="00383BF7">
      <w:pPr>
        <w:jc w:val="both"/>
      </w:pPr>
      <w:r>
        <w:rPr>
          <w:color w:val="000000"/>
        </w:rPr>
        <w:t xml:space="preserve">           3. </w:t>
      </w:r>
      <w:r>
        <w:t>Контроль  за  исполнением  настоящего решения оставляю за собой.</w:t>
      </w:r>
    </w:p>
    <w:p w:rsidR="00383BF7" w:rsidRDefault="00383BF7" w:rsidP="00383BF7">
      <w:pPr>
        <w:jc w:val="both"/>
      </w:pPr>
    </w:p>
    <w:p w:rsidR="00383BF7" w:rsidRDefault="00383BF7" w:rsidP="00383BF7">
      <w:pPr>
        <w:jc w:val="both"/>
      </w:pPr>
    </w:p>
    <w:p w:rsidR="00383BF7" w:rsidRDefault="00383BF7" w:rsidP="00383BF7">
      <w:pPr>
        <w:ind w:right="-185"/>
        <w:jc w:val="both"/>
        <w:rPr>
          <w:color w:val="000000"/>
        </w:rPr>
      </w:pPr>
    </w:p>
    <w:p w:rsidR="00383BF7" w:rsidRDefault="00383BF7" w:rsidP="00383BF7">
      <w:pPr>
        <w:ind w:right="-185"/>
        <w:jc w:val="both"/>
        <w:rPr>
          <w:color w:val="000000"/>
        </w:rPr>
      </w:pPr>
    </w:p>
    <w:p w:rsidR="00383BF7" w:rsidRDefault="00383BF7" w:rsidP="00383BF7">
      <w:pPr>
        <w:ind w:right="-185"/>
        <w:jc w:val="both"/>
        <w:rPr>
          <w:color w:val="000000"/>
        </w:rPr>
      </w:pPr>
    </w:p>
    <w:p w:rsidR="00383BF7" w:rsidRDefault="00383BF7" w:rsidP="00383BF7">
      <w:pPr>
        <w:ind w:right="-185"/>
        <w:jc w:val="both"/>
        <w:rPr>
          <w:color w:val="000000"/>
        </w:rPr>
      </w:pPr>
      <w:r>
        <w:rPr>
          <w:color w:val="000000"/>
        </w:rPr>
        <w:t>Председатель Собрания депутатов-</w:t>
      </w:r>
    </w:p>
    <w:p w:rsidR="00383BF7" w:rsidRDefault="00383BF7" w:rsidP="00383BF7">
      <w:r>
        <w:rPr>
          <w:color w:val="000000"/>
        </w:rPr>
        <w:t>Глава Меркуловского сельского поселения                         Н.В. Кухтина</w:t>
      </w:r>
    </w:p>
    <w:p w:rsidR="00383BF7" w:rsidRDefault="00383BF7" w:rsidP="00383BF7">
      <w:pPr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  <w:rPr>
          <w:sz w:val="26"/>
          <w:szCs w:val="26"/>
        </w:rPr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tabs>
          <w:tab w:val="left" w:pos="1560"/>
        </w:tabs>
        <w:jc w:val="right"/>
      </w:pPr>
      <w:r>
        <w:lastRenderedPageBreak/>
        <w:t>Приложение</w:t>
      </w:r>
    </w:p>
    <w:p w:rsidR="00383BF7" w:rsidRDefault="00383BF7" w:rsidP="00383BF7">
      <w:pPr>
        <w:tabs>
          <w:tab w:val="left" w:pos="1560"/>
        </w:tabs>
        <w:jc w:val="right"/>
      </w:pPr>
      <w:r>
        <w:t>к решению Меркуловского</w:t>
      </w:r>
    </w:p>
    <w:p w:rsidR="00383BF7" w:rsidRDefault="00383BF7" w:rsidP="00383BF7">
      <w:pPr>
        <w:tabs>
          <w:tab w:val="left" w:pos="1560"/>
        </w:tabs>
        <w:jc w:val="right"/>
      </w:pPr>
      <w:r>
        <w:t xml:space="preserve"> сельского поселения</w:t>
      </w:r>
    </w:p>
    <w:p w:rsidR="00383BF7" w:rsidRDefault="00383BF7" w:rsidP="00383BF7">
      <w:pPr>
        <w:tabs>
          <w:tab w:val="left" w:pos="1560"/>
        </w:tabs>
        <w:jc w:val="right"/>
      </w:pPr>
      <w:r>
        <w:t xml:space="preserve">от 05 .02. 2024 № 90 </w:t>
      </w:r>
    </w:p>
    <w:p w:rsidR="00383BF7" w:rsidRDefault="00383BF7" w:rsidP="00383BF7">
      <w:pPr>
        <w:tabs>
          <w:tab w:val="left" w:pos="1560"/>
        </w:tabs>
        <w:jc w:val="right"/>
      </w:pPr>
    </w:p>
    <w:p w:rsidR="00383BF7" w:rsidRDefault="00383BF7" w:rsidP="00383BF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Перечень индикаторов риска </w:t>
      </w:r>
    </w:p>
    <w:p w:rsidR="00383BF7" w:rsidRDefault="00383BF7" w:rsidP="00383BF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нарушения обязательных требований при осуществлении </w:t>
      </w:r>
    </w:p>
    <w:p w:rsidR="00383BF7" w:rsidRDefault="00383BF7" w:rsidP="00383B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контроля в сфере благоустройства на территории </w:t>
      </w:r>
    </w:p>
    <w:p w:rsidR="00383BF7" w:rsidRDefault="00383BF7" w:rsidP="00383BF7">
      <w:pPr>
        <w:jc w:val="center"/>
        <w:rPr>
          <w:b/>
        </w:rPr>
      </w:pPr>
      <w:r>
        <w:rPr>
          <w:b/>
        </w:rPr>
        <w:t>Меркуловского сельского поселения.</w:t>
      </w:r>
    </w:p>
    <w:p w:rsidR="00383BF7" w:rsidRDefault="00383BF7" w:rsidP="00383BF7">
      <w:pPr>
        <w:ind w:firstLine="709"/>
        <w:jc w:val="center"/>
      </w:pPr>
    </w:p>
    <w:p w:rsidR="00383BF7" w:rsidRDefault="00383BF7" w:rsidP="00383BF7">
      <w:pPr>
        <w:jc w:val="both"/>
      </w:pPr>
      <w: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>
        <w:rPr>
          <w:bCs/>
          <w:color w:val="000000"/>
        </w:rPr>
        <w:t xml:space="preserve">на территории </w:t>
      </w:r>
      <w:r>
        <w:t>Меркуловского сельского поселения:</w:t>
      </w:r>
    </w:p>
    <w:p w:rsidR="00383BF7" w:rsidRDefault="00383BF7" w:rsidP="00383BF7">
      <w:pPr>
        <w:jc w:val="both"/>
      </w:pPr>
      <w: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383BF7" w:rsidRDefault="00383BF7" w:rsidP="00383BF7">
      <w:pPr>
        <w:jc w:val="both"/>
      </w:pPr>
      <w:r>
        <w:t xml:space="preserve">           2) выявление признаков ненадлежащего использования территории общего пользования;</w:t>
      </w:r>
    </w:p>
    <w:p w:rsidR="00383BF7" w:rsidRDefault="00383BF7" w:rsidP="00383BF7">
      <w:pPr>
        <w:jc w:val="both"/>
      </w:pPr>
      <w:r>
        <w:t xml:space="preserve">           3) выявление признаков нарушения содержания и выгула домашних животных;</w:t>
      </w:r>
    </w:p>
    <w:p w:rsidR="00383BF7" w:rsidRDefault="00383BF7" w:rsidP="00383BF7">
      <w:pPr>
        <w:jc w:val="both"/>
      </w:pPr>
      <w:r>
        <w:t>4) п</w:t>
      </w:r>
      <w:r>
        <w:rPr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t xml:space="preserve">территории муниципального образования Меркуловского сельского поселения </w:t>
      </w:r>
      <w:r>
        <w:rPr>
          <w:shd w:val="clear" w:color="auto" w:fill="FFFFFF"/>
        </w:rPr>
        <w:t>и риска причинения вреда (ущерба) охраняемым законом ценностям;</w:t>
      </w:r>
    </w:p>
    <w:p w:rsidR="00383BF7" w:rsidRDefault="00383BF7" w:rsidP="00383BF7">
      <w:pPr>
        <w:ind w:firstLine="737"/>
        <w:jc w:val="both"/>
      </w:pPr>
      <w:r>
        <w:rPr>
          <w:shd w:val="clear" w:color="auto" w:fill="FFFFFF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83BF7" w:rsidRDefault="00383BF7" w:rsidP="00383BF7">
      <w:pPr>
        <w:jc w:val="both"/>
        <w:rPr>
          <w:color w:val="212121"/>
          <w:sz w:val="26"/>
          <w:szCs w:val="26"/>
        </w:rPr>
      </w:pPr>
    </w:p>
    <w:p w:rsidR="00383BF7" w:rsidRDefault="00383BF7" w:rsidP="00383BF7">
      <w:pPr>
        <w:jc w:val="both"/>
        <w:rPr>
          <w:rFonts w:ascii="Calibri" w:hAnsi="Calibri"/>
          <w:sz w:val="26"/>
          <w:szCs w:val="26"/>
        </w:rPr>
      </w:pPr>
    </w:p>
    <w:p w:rsidR="00383BF7" w:rsidRDefault="00383BF7" w:rsidP="00383BF7">
      <w:pPr>
        <w:rPr>
          <w:sz w:val="22"/>
          <w:szCs w:val="22"/>
        </w:rPr>
      </w:pPr>
    </w:p>
    <w:p w:rsidR="00915CD9" w:rsidRPr="00BA7D94" w:rsidRDefault="00CD74BC" w:rsidP="00383BF7">
      <w:pPr>
        <w:jc w:val="center"/>
        <w:rPr>
          <w:color w:val="000000"/>
        </w:rPr>
      </w:pPr>
    </w:p>
    <w:sectPr w:rsidR="00915CD9" w:rsidRPr="00BA7D94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BC" w:rsidRDefault="00CD74BC" w:rsidP="00AB6A6C">
      <w:r>
        <w:separator/>
      </w:r>
    </w:p>
  </w:endnote>
  <w:endnote w:type="continuationSeparator" w:id="1">
    <w:p w:rsidR="00CD74BC" w:rsidRDefault="00CD74B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BC" w:rsidRDefault="00CD74BC" w:rsidP="00AB6A6C">
      <w:r>
        <w:separator/>
      </w:r>
    </w:p>
  </w:footnote>
  <w:footnote w:type="continuationSeparator" w:id="1">
    <w:p w:rsidR="00CD74BC" w:rsidRDefault="00CD74BC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F594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D74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F594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83BF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CD74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6A6C"/>
    <w:rsid w:val="000F5948"/>
    <w:rsid w:val="00170882"/>
    <w:rsid w:val="001F1F63"/>
    <w:rsid w:val="00205DB6"/>
    <w:rsid w:val="002A31D2"/>
    <w:rsid w:val="00383BF7"/>
    <w:rsid w:val="00403B31"/>
    <w:rsid w:val="0049164B"/>
    <w:rsid w:val="0065159A"/>
    <w:rsid w:val="006551B3"/>
    <w:rsid w:val="006F3A9A"/>
    <w:rsid w:val="006F7DEA"/>
    <w:rsid w:val="00700C58"/>
    <w:rsid w:val="00750556"/>
    <w:rsid w:val="007844DA"/>
    <w:rsid w:val="0078688D"/>
    <w:rsid w:val="007F0581"/>
    <w:rsid w:val="00923BFF"/>
    <w:rsid w:val="00935631"/>
    <w:rsid w:val="009D07EB"/>
    <w:rsid w:val="00A07AA9"/>
    <w:rsid w:val="00A67121"/>
    <w:rsid w:val="00AB6A6C"/>
    <w:rsid w:val="00B47004"/>
    <w:rsid w:val="00BA1D36"/>
    <w:rsid w:val="00BA7D94"/>
    <w:rsid w:val="00C34328"/>
    <w:rsid w:val="00C52A72"/>
    <w:rsid w:val="00CB60C2"/>
    <w:rsid w:val="00CD74BC"/>
    <w:rsid w:val="00CF35B6"/>
    <w:rsid w:val="00D41025"/>
    <w:rsid w:val="00E044F5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BF7"/>
    <w:pPr>
      <w:keepNext/>
      <w:keepLines/>
      <w:widowControl w:val="0"/>
      <w:spacing w:before="40"/>
      <w:outlineLvl w:val="1"/>
    </w:pPr>
    <w:rPr>
      <w:rFonts w:ascii="Calibri Light" w:hAnsi="Calibri Light"/>
      <w:color w:val="2E74B5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383BF7"/>
    <w:rPr>
      <w:rFonts w:ascii="Calibri Light" w:eastAsia="Times New Roman" w:hAnsi="Calibri Light" w:cs="Times New Roman"/>
      <w:color w:val="2E74B5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71CF-47AB-4EB8-B9B1-2C90210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2024-06-07T07:35:00Z</dcterms:created>
  <dcterms:modified xsi:type="dcterms:W3CDTF">2024-06-07T07:35:00Z</dcterms:modified>
</cp:coreProperties>
</file>