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11" w:rsidRDefault="001F0911" w:rsidP="001F09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1F0911" w:rsidRDefault="001F0911" w:rsidP="001F09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ШОЛОХОВСКИЙ РАЙОН</w:t>
      </w:r>
    </w:p>
    <w:p w:rsidR="001F0911" w:rsidRDefault="001F0911" w:rsidP="001F09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  «МЕРКУЛОВСКОЕ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1F0911" w:rsidRDefault="001F0911" w:rsidP="001F09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МЕРКУЛОВСКОГО СЕЛЬСКОГО ПОСЕЛЕНИЯ</w:t>
      </w:r>
    </w:p>
    <w:p w:rsidR="001F0911" w:rsidRDefault="001F0911" w:rsidP="001F0911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</w:t>
      </w:r>
    </w:p>
    <w:p w:rsidR="001F0911" w:rsidRDefault="001F0911" w:rsidP="001F0911">
      <w:pPr>
        <w:pStyle w:val="ConsPlusTitle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РЕШЕНИЕ                                         </w:t>
      </w:r>
    </w:p>
    <w:p w:rsidR="0034588C" w:rsidRDefault="0034588C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и дополнений в решение</w:t>
      </w:r>
    </w:p>
    <w:p w:rsidR="0034588C" w:rsidRDefault="0034588C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депутатов </w:t>
      </w:r>
      <w:proofErr w:type="spellStart"/>
      <w:r w:rsidR="001F0911">
        <w:rPr>
          <w:rFonts w:ascii="Times New Roman" w:eastAsia="Times New Roman" w:hAnsi="Times New Roman"/>
          <w:sz w:val="24"/>
          <w:szCs w:val="24"/>
          <w:lang w:eastAsia="ru-RU"/>
        </w:rPr>
        <w:t>Меркуловского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4588C" w:rsidRDefault="0063241C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13.12.2018</w:t>
      </w:r>
      <w:r w:rsidR="0034588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 w:rsidR="0034588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D0EC4"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5A6407" w:rsidRPr="008C6F16">
        <w:rPr>
          <w:rFonts w:ascii="Times New Roman" w:eastAsia="Times New Roman" w:hAnsi="Times New Roman"/>
          <w:sz w:val="24"/>
          <w:szCs w:val="24"/>
          <w:lang w:eastAsia="ru-RU"/>
        </w:rPr>
        <w:t>передаче</w:t>
      </w:r>
      <w:r w:rsidR="00CD0EC4"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полномочий</w:t>
      </w:r>
      <w:r w:rsidR="001F0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EC4"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осуществлению </w:t>
      </w:r>
    </w:p>
    <w:p w:rsidR="00CD0EC4" w:rsidRPr="008C6F16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внутреннего</w:t>
      </w:r>
      <w:r w:rsidR="001F0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финансового контроля</w:t>
      </w:r>
      <w:r w:rsidR="0034588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D0EC4" w:rsidRPr="008C6F16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0EC4" w:rsidRPr="008C6F16" w:rsidRDefault="00CD0EC4" w:rsidP="001F0911">
      <w:pPr>
        <w:keepNext/>
        <w:tabs>
          <w:tab w:val="left" w:pos="6532"/>
        </w:tabs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Принято </w:t>
      </w:r>
      <w:r w:rsidR="001F0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22 декабря 2023г.</w:t>
      </w:r>
    </w:p>
    <w:p w:rsidR="00CD0EC4" w:rsidRPr="008C6F16" w:rsidRDefault="00CD0EC4" w:rsidP="00CD0E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6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Собранием депутатов                                                                               </w:t>
      </w:r>
    </w:p>
    <w:p w:rsidR="008C6F16" w:rsidRPr="008C6F16" w:rsidRDefault="008C6F16" w:rsidP="008C6F1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EC4" w:rsidRPr="008C6F16" w:rsidRDefault="001C37B5" w:rsidP="008C6F16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п.1ч.1 ст.14 и </w:t>
      </w:r>
      <w:proofErr w:type="gramStart"/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.4 ст.15 Федерального закона №131-ФЗ от 06.10.2003 </w:t>
      </w:r>
      <w:r w:rsidR="004B03E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Об общих принципах организации местного самоупра</w:t>
      </w:r>
      <w:r w:rsidR="003D29A9" w:rsidRPr="008C6F16">
        <w:rPr>
          <w:rFonts w:ascii="Times New Roman" w:eastAsia="Times New Roman" w:hAnsi="Times New Roman"/>
          <w:sz w:val="24"/>
          <w:szCs w:val="24"/>
          <w:lang w:eastAsia="ru-RU"/>
        </w:rPr>
        <w:t>вления в Российской Федерации»</w:t>
      </w: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, Собрание депутатов </w:t>
      </w:r>
      <w:proofErr w:type="spellStart"/>
      <w:r w:rsidR="001F0911">
        <w:rPr>
          <w:rFonts w:ascii="Times New Roman" w:eastAsia="Times New Roman" w:hAnsi="Times New Roman"/>
          <w:sz w:val="24"/>
          <w:szCs w:val="24"/>
          <w:lang w:eastAsia="ru-RU"/>
        </w:rPr>
        <w:t>Меркуловского</w:t>
      </w:r>
      <w:proofErr w:type="spellEnd"/>
      <w:r w:rsidR="005A6407"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решило:</w:t>
      </w:r>
    </w:p>
    <w:p w:rsidR="00CC38DE" w:rsidRDefault="001C37B5" w:rsidP="008C6F1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РЕШИЛО:</w:t>
      </w:r>
    </w:p>
    <w:p w:rsidR="008C6F16" w:rsidRPr="008C6F16" w:rsidRDefault="008C6F16" w:rsidP="008C6F16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88C" w:rsidRDefault="0034588C" w:rsidP="0034588C">
      <w:pPr>
        <w:keepNext/>
        <w:spacing w:after="0" w:line="240" w:lineRule="auto"/>
        <w:ind w:firstLine="60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8C6F16" w:rsidRPr="008C6F16">
        <w:rPr>
          <w:rFonts w:ascii="Times New Roman" w:hAnsi="Times New Roman"/>
          <w:sz w:val="24"/>
          <w:szCs w:val="24"/>
        </w:rPr>
        <w:t>.</w:t>
      </w:r>
      <w:r w:rsidR="001F0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в решение Собрания депутатов </w:t>
      </w:r>
      <w:proofErr w:type="spellStart"/>
      <w:r w:rsidR="001F0911">
        <w:rPr>
          <w:rFonts w:ascii="Times New Roman" w:eastAsia="Times New Roman" w:hAnsi="Times New Roman"/>
          <w:sz w:val="24"/>
          <w:szCs w:val="24"/>
          <w:lang w:eastAsia="ru-RU"/>
        </w:rPr>
        <w:t>Меркуловского</w:t>
      </w:r>
      <w:proofErr w:type="spellEnd"/>
      <w:r w:rsidR="0063241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13.12.2018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3241C">
        <w:rPr>
          <w:rFonts w:ascii="Times New Roman" w:eastAsia="Times New Roman" w:hAnsi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передаче </w:t>
      </w:r>
      <w:proofErr w:type="spellStart"/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полномочийпо</w:t>
      </w:r>
      <w:proofErr w:type="spellEnd"/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осуществлению </w:t>
      </w:r>
      <w:proofErr w:type="spellStart"/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>внутреннегомуниципального</w:t>
      </w:r>
      <w:proofErr w:type="spellEnd"/>
      <w:r w:rsidRPr="008C6F1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0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6D336E" w:rsidRPr="008C6F16" w:rsidRDefault="0034588C" w:rsidP="008C6F16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C1F35" w:rsidRPr="008C6F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Пункт 4 Решения изложить в новой редакции:</w:t>
      </w:r>
    </w:p>
    <w:p w:rsidR="00977EB3" w:rsidRPr="008C6F16" w:rsidRDefault="0034588C" w:rsidP="008C6F1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C6F16" w:rsidRPr="008C6F16">
        <w:rPr>
          <w:rFonts w:ascii="Times New Roman" w:hAnsi="Times New Roman"/>
          <w:sz w:val="24"/>
          <w:szCs w:val="24"/>
        </w:rPr>
        <w:t>4.</w:t>
      </w:r>
      <w:r w:rsidR="001F0911">
        <w:rPr>
          <w:rFonts w:ascii="Times New Roman" w:hAnsi="Times New Roman"/>
          <w:sz w:val="24"/>
          <w:szCs w:val="24"/>
        </w:rPr>
        <w:t xml:space="preserve"> </w:t>
      </w:r>
      <w:r w:rsidR="00977EB3" w:rsidRPr="008C6F16">
        <w:rPr>
          <w:rFonts w:ascii="Times New Roman" w:hAnsi="Times New Roman"/>
          <w:sz w:val="24"/>
          <w:szCs w:val="24"/>
        </w:rPr>
        <w:t xml:space="preserve">Осуществление </w:t>
      </w:r>
      <w:r w:rsidR="005A6407" w:rsidRPr="008C6F16">
        <w:rPr>
          <w:rFonts w:ascii="Times New Roman" w:hAnsi="Times New Roman"/>
          <w:sz w:val="24"/>
          <w:szCs w:val="24"/>
        </w:rPr>
        <w:t>передаваемых</w:t>
      </w:r>
      <w:r w:rsidR="00977EB3" w:rsidRPr="008C6F16">
        <w:rPr>
          <w:rFonts w:ascii="Times New Roman" w:hAnsi="Times New Roman"/>
          <w:sz w:val="24"/>
          <w:szCs w:val="24"/>
        </w:rPr>
        <w:t xml:space="preserve"> полномочий обеспечивается за счет межбюджетных трансфертов, предоставляемых из бюджетов сельских поселений, входящих в состав Шолоховского района в порядке</w:t>
      </w:r>
      <w:r w:rsidR="00977EB3" w:rsidRPr="00522CCA">
        <w:rPr>
          <w:rFonts w:ascii="Times New Roman" w:hAnsi="Times New Roman"/>
          <w:sz w:val="24"/>
          <w:szCs w:val="24"/>
        </w:rPr>
        <w:t xml:space="preserve">, установленном </w:t>
      </w:r>
      <w:r w:rsidR="007D3D8F" w:rsidRPr="00522CCA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1F0911"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="007D3D8F" w:rsidRPr="00522C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77EB3" w:rsidRPr="00522CCA">
        <w:rPr>
          <w:rFonts w:ascii="Times New Roman" w:hAnsi="Times New Roman"/>
          <w:sz w:val="24"/>
          <w:szCs w:val="24"/>
        </w:rPr>
        <w:t>.</w:t>
      </w:r>
    </w:p>
    <w:p w:rsidR="0034588C" w:rsidRDefault="0034588C" w:rsidP="0034588C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8C6F16">
        <w:rPr>
          <w:rFonts w:ascii="Times New Roman" w:hAnsi="Times New Roman"/>
          <w:sz w:val="24"/>
          <w:szCs w:val="24"/>
        </w:rPr>
        <w:t xml:space="preserve">Форму соглашения о передаче полномочий по осуществлению внутреннего муниципального финансового контроля, </w:t>
      </w:r>
      <w:r>
        <w:rPr>
          <w:rFonts w:ascii="Times New Roman" w:hAnsi="Times New Roman"/>
          <w:sz w:val="24"/>
          <w:szCs w:val="24"/>
        </w:rPr>
        <w:t xml:space="preserve">изложить в новой редакции </w:t>
      </w:r>
      <w:r w:rsidRPr="008C6F16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D58C9" w:rsidRPr="00FD58C9" w:rsidRDefault="0034588C" w:rsidP="00FD58C9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D58C9">
        <w:rPr>
          <w:rFonts w:ascii="Times New Roman" w:hAnsi="Times New Roman"/>
          <w:sz w:val="24"/>
          <w:szCs w:val="24"/>
        </w:rPr>
        <w:t>2</w:t>
      </w:r>
      <w:r w:rsidR="008C6F16" w:rsidRPr="00FD58C9">
        <w:rPr>
          <w:rFonts w:ascii="Times New Roman" w:hAnsi="Times New Roman"/>
          <w:sz w:val="24"/>
          <w:szCs w:val="24"/>
        </w:rPr>
        <w:t>.</w:t>
      </w:r>
      <w:r w:rsidR="001F0911">
        <w:rPr>
          <w:rFonts w:ascii="Times New Roman" w:hAnsi="Times New Roman"/>
          <w:sz w:val="24"/>
          <w:szCs w:val="24"/>
        </w:rPr>
        <w:t xml:space="preserve"> </w:t>
      </w:r>
      <w:r w:rsidR="008C1F35" w:rsidRPr="00FD58C9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D67732" w:rsidRPr="00FD58C9">
        <w:rPr>
          <w:rFonts w:ascii="Times New Roman" w:hAnsi="Times New Roman"/>
          <w:sz w:val="24"/>
          <w:szCs w:val="24"/>
        </w:rPr>
        <w:t>вступает в силу с 01.01.20</w:t>
      </w:r>
      <w:r w:rsidR="003F0463" w:rsidRPr="00FD58C9">
        <w:rPr>
          <w:rFonts w:ascii="Times New Roman" w:hAnsi="Times New Roman"/>
          <w:sz w:val="24"/>
          <w:szCs w:val="24"/>
        </w:rPr>
        <w:t>24</w:t>
      </w:r>
      <w:r w:rsidR="00D67732" w:rsidRPr="00FD58C9">
        <w:rPr>
          <w:rFonts w:ascii="Times New Roman" w:hAnsi="Times New Roman"/>
          <w:sz w:val="24"/>
          <w:szCs w:val="24"/>
        </w:rPr>
        <w:t xml:space="preserve"> года</w:t>
      </w:r>
      <w:r w:rsidR="00FD58C9" w:rsidRPr="00FD58C9">
        <w:rPr>
          <w:rFonts w:ascii="Times New Roman" w:hAnsi="Times New Roman"/>
          <w:sz w:val="24"/>
          <w:szCs w:val="24"/>
        </w:rPr>
        <w:t xml:space="preserve"> и применяется к правоотношениям, возникающим начиная с формирования соглашения о передаче полномочий по осуществлению внутреннего муниципального финансового контроля на 2024 год и на плановый период 2025 и 2026 годов.</w:t>
      </w:r>
    </w:p>
    <w:p w:rsidR="008C6F16" w:rsidRPr="008C6F16" w:rsidRDefault="008C6F16" w:rsidP="008C6F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C6F16" w:rsidRDefault="008C6F16" w:rsidP="008C6F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C6F16" w:rsidRPr="008C6F16" w:rsidRDefault="008C6F16" w:rsidP="008C6F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6F16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8C6F16" w:rsidRPr="008C6F16" w:rsidRDefault="008C6F16" w:rsidP="008C6F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6F1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1F0911"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8C6F16"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63241C">
        <w:rPr>
          <w:rFonts w:ascii="Times New Roman" w:hAnsi="Times New Roman"/>
          <w:sz w:val="24"/>
          <w:szCs w:val="24"/>
        </w:rPr>
        <w:t xml:space="preserve">      </w:t>
      </w:r>
      <w:r w:rsidRPr="008C6F1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1F0911">
        <w:rPr>
          <w:rFonts w:ascii="Times New Roman" w:hAnsi="Times New Roman"/>
          <w:sz w:val="24"/>
          <w:szCs w:val="24"/>
        </w:rPr>
        <w:t>Н.В.Кухтина</w:t>
      </w:r>
      <w:proofErr w:type="spellEnd"/>
    </w:p>
    <w:p w:rsidR="008C6F16" w:rsidRPr="008C6F16" w:rsidRDefault="008C6F16" w:rsidP="008C6F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C6F16" w:rsidRPr="008C6F16" w:rsidRDefault="008C6F16" w:rsidP="008C6F1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C6F16" w:rsidRPr="008C6F16" w:rsidRDefault="001F0911" w:rsidP="008C6F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еркуловский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C6F16" w:rsidRPr="008C6F16" w:rsidRDefault="004A0533" w:rsidP="008C6F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23BC0">
        <w:rPr>
          <w:rFonts w:ascii="Times New Roman" w:hAnsi="Times New Roman"/>
          <w:sz w:val="24"/>
          <w:szCs w:val="24"/>
        </w:rPr>
        <w:t>22.12</w:t>
      </w:r>
      <w:r w:rsidR="003F0463" w:rsidRPr="00D23BC0">
        <w:rPr>
          <w:rFonts w:ascii="Times New Roman" w:hAnsi="Times New Roman"/>
          <w:sz w:val="24"/>
          <w:szCs w:val="24"/>
        </w:rPr>
        <w:t>.</w:t>
      </w:r>
      <w:r w:rsidR="008C6F16" w:rsidRPr="00D23BC0">
        <w:rPr>
          <w:rFonts w:ascii="Times New Roman" w:hAnsi="Times New Roman"/>
          <w:sz w:val="24"/>
          <w:szCs w:val="24"/>
        </w:rPr>
        <w:t>20</w:t>
      </w:r>
      <w:r w:rsidR="003F0463" w:rsidRPr="00D23BC0">
        <w:rPr>
          <w:rFonts w:ascii="Times New Roman" w:hAnsi="Times New Roman"/>
          <w:sz w:val="24"/>
          <w:szCs w:val="24"/>
        </w:rPr>
        <w:t>23</w:t>
      </w:r>
      <w:r w:rsidR="008C6F16" w:rsidRPr="00D23BC0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</w:p>
    <w:p w:rsidR="008C6F16" w:rsidRPr="008C6F16" w:rsidRDefault="0063241C" w:rsidP="008C6F16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C6F16" w:rsidRPr="008C6F1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87</w:t>
      </w:r>
    </w:p>
    <w:p w:rsidR="004A0533" w:rsidRPr="00522CCA" w:rsidRDefault="004A0533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</w:p>
    <w:p w:rsidR="001F0911" w:rsidRDefault="001F0911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</w:p>
    <w:p w:rsidR="001F0911" w:rsidRDefault="001F0911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</w:p>
    <w:p w:rsidR="00700E6F" w:rsidRPr="008C6F16" w:rsidRDefault="00700E6F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  <w:r w:rsidRPr="008C6F1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00E6F" w:rsidRPr="008C6F16" w:rsidRDefault="00700E6F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  <w:r w:rsidRPr="008C6F16"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5A6407" w:rsidRPr="008C6F16" w:rsidRDefault="001F0911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="005A6407" w:rsidRPr="008C6F1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00E6F" w:rsidRPr="008C6F16" w:rsidRDefault="00700E6F" w:rsidP="008C6F16">
      <w:pPr>
        <w:spacing w:after="0"/>
        <w:ind w:firstLine="601"/>
        <w:jc w:val="right"/>
        <w:rPr>
          <w:rFonts w:ascii="Times New Roman" w:hAnsi="Times New Roman"/>
          <w:sz w:val="24"/>
          <w:szCs w:val="24"/>
        </w:rPr>
      </w:pPr>
      <w:r w:rsidRPr="008C6F16">
        <w:rPr>
          <w:rFonts w:ascii="Times New Roman" w:hAnsi="Times New Roman"/>
          <w:sz w:val="24"/>
          <w:szCs w:val="24"/>
        </w:rPr>
        <w:t xml:space="preserve"> от </w:t>
      </w:r>
      <w:r w:rsidR="004A0533">
        <w:rPr>
          <w:rFonts w:ascii="Times New Roman" w:hAnsi="Times New Roman"/>
          <w:sz w:val="24"/>
          <w:szCs w:val="24"/>
        </w:rPr>
        <w:t>22.12</w:t>
      </w:r>
      <w:r w:rsidR="008C6F16" w:rsidRPr="008C6F16">
        <w:rPr>
          <w:rFonts w:ascii="Times New Roman" w:hAnsi="Times New Roman"/>
          <w:sz w:val="24"/>
          <w:szCs w:val="24"/>
        </w:rPr>
        <w:t>.20</w:t>
      </w:r>
      <w:r w:rsidR="003F0463">
        <w:rPr>
          <w:rFonts w:ascii="Times New Roman" w:hAnsi="Times New Roman"/>
          <w:sz w:val="24"/>
          <w:szCs w:val="24"/>
        </w:rPr>
        <w:t>23</w:t>
      </w:r>
      <w:r w:rsidR="009D436B" w:rsidRPr="008C6F16">
        <w:rPr>
          <w:rFonts w:ascii="Times New Roman" w:hAnsi="Times New Roman"/>
          <w:sz w:val="24"/>
          <w:szCs w:val="24"/>
        </w:rPr>
        <w:t xml:space="preserve"> №</w:t>
      </w:r>
      <w:r w:rsidR="0063241C">
        <w:rPr>
          <w:rFonts w:ascii="Times New Roman" w:hAnsi="Times New Roman"/>
          <w:sz w:val="24"/>
          <w:szCs w:val="24"/>
        </w:rPr>
        <w:t>87</w:t>
      </w:r>
    </w:p>
    <w:p w:rsidR="00F54E69" w:rsidRDefault="00F54E69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Соглашение №__ </w:t>
      </w:r>
    </w:p>
    <w:p w:rsidR="004A0533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о передаче Администрации </w:t>
      </w:r>
      <w:r w:rsidR="009D436B"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Шолоховского </w:t>
      </w: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района полномочий </w:t>
      </w:r>
    </w:p>
    <w:p w:rsidR="004A0533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Администрации</w:t>
      </w:r>
      <w:r w:rsidR="004A05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сельского </w:t>
      </w: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поселения по осуществлению 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внутреннего муниципального финансового контроля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                      «__» _______________ 20__ г.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    (место заключения соглашения)                               (дата заключения соглашения)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______________________________________________________________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(наименование администрации района)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именуемая в дальнейшем «Администрация района», в лице _________________________________________________________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(наименование должности руководителя муниципального района или уполномоченного им лица)</w:t>
      </w:r>
    </w:p>
    <w:p w:rsidR="009D436B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___________________________________________________________, </w:t>
      </w:r>
    </w:p>
    <w:p w:rsidR="009D436B" w:rsidRPr="00F54E69" w:rsidRDefault="009D436B" w:rsidP="009D43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            (фамилия, имя, отчество)</w:t>
      </w:r>
    </w:p>
    <w:p w:rsidR="00700E6F" w:rsidRPr="00F54E69" w:rsidRDefault="00700E6F" w:rsidP="009D436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действующего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 основании 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(Устав, решение представительного органа, доверенность или иной документ)</w:t>
      </w:r>
    </w:p>
    <w:p w:rsidR="00700E6F" w:rsidRPr="00F54E69" w:rsidRDefault="009D436B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 одной стороны, и___</w:t>
      </w:r>
      <w:r w:rsidR="00700E6F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_______________________________________________,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(наименование администрации поселения) 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именуемая в дальнейшем «Администрация поселения», в лице_______________________________________________________________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(наименование должности руководителя администрации поселения или уполномоченного им лица) </w:t>
      </w:r>
    </w:p>
    <w:p w:rsidR="009D436B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___________________________________________________________, </w:t>
      </w:r>
    </w:p>
    <w:p w:rsidR="009D436B" w:rsidRPr="00F54E69" w:rsidRDefault="009D436B" w:rsidP="009D43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(фамилия, имя, отчество)</w:t>
      </w:r>
    </w:p>
    <w:p w:rsidR="00700E6F" w:rsidRPr="00F54E69" w:rsidRDefault="00700E6F" w:rsidP="009D436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действующего на основании _______________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____________,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(Устав, решение представительного органа, доверенность или иной документ)</w:t>
      </w:r>
    </w:p>
    <w:p w:rsidR="00700E6F" w:rsidRPr="00F54E69" w:rsidRDefault="00700E6F" w:rsidP="00700E6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 другой стороны</w:t>
      </w:r>
      <w:r w:rsidRPr="00F54E69">
        <w:rPr>
          <w:rFonts w:ascii="Times New Roman" w:eastAsia="Times New Roman" w:hAnsi="Times New Roman"/>
          <w:sz w:val="24"/>
          <w:szCs w:val="24"/>
          <w:lang w:eastAsia="ar-SA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1. Предмет соглашения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1.1. Предметом       настоящего            Соглашения         является             передача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__________________________________________________________________,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(наименование администрации района)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полномочий по осуществлению внутреннего муниципального финансового контроля 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____________________________________________________,</w:t>
      </w: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и их реализация за счет 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(наименование администрации поселения) 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средств, предоставляемых из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 в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(бюджет поселения)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________________________________________________________________________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_______________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_</w:t>
      </w:r>
    </w:p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(бюджет муниципального района)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1.2. 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______________________________________________________</w:t>
      </w:r>
      <w:r w:rsidR="009D436B"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___</w:t>
      </w:r>
      <w:r w:rsidRPr="00F54E6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lastRenderedPageBreak/>
        <w:t>(наименование администрации района)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передаются следующие полномочия по осуществлению внутреннего муниципального финансового контроля:</w:t>
      </w:r>
    </w:p>
    <w:p w:rsidR="007D3D8F" w:rsidRPr="00522CCA" w:rsidRDefault="007D3D8F" w:rsidP="007D3D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522C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7D3D8F" w:rsidRPr="00522CCA" w:rsidRDefault="007D3D8F" w:rsidP="007D3D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522C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формирование доходов и осуществление расходов бюджета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бюджета, муниципальных контрактов;</w:t>
      </w:r>
    </w:p>
    <w:p w:rsidR="007D3D8F" w:rsidRPr="00522CCA" w:rsidRDefault="007D3D8F" w:rsidP="007D3D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522C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7D3D8F" w:rsidRPr="00522CCA" w:rsidRDefault="007D3D8F" w:rsidP="007D3D8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522C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7D3D8F" w:rsidRDefault="007D3D8F" w:rsidP="007D3D8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522CC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65AF9" w:rsidRDefault="00865AF9" w:rsidP="00865A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4A05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1.3. Полномочия, указанные в пункте 1.2. настоящего Соглашения, исполняются финансовым управлением Администрации Шолоховского района.</w:t>
      </w:r>
    </w:p>
    <w:p w:rsidR="004A0533" w:rsidRDefault="004A0533" w:rsidP="00865AF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D3D8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2.Финансовое обеспечение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865AF9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2.1</w:t>
      </w:r>
      <w:r w:rsidR="00865A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.</w:t>
      </w: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</w:t>
      </w:r>
      <w:proofErr w:type="gramStart"/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</w:t>
      </w:r>
      <w:r w:rsidR="00865A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объема межбюджетных трансфертов, установленным Администрацией </w:t>
      </w:r>
      <w:proofErr w:type="spellStart"/>
      <w:r w:rsidR="001F091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Меркуловского</w:t>
      </w:r>
      <w:proofErr w:type="spellEnd"/>
      <w:r w:rsidR="00865AF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 сельского поселения. </w:t>
      </w:r>
      <w:proofErr w:type="gramEnd"/>
    </w:p>
    <w:p w:rsidR="00865AF9" w:rsidRDefault="00865AF9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3.Права и обязанности сторон.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В целях реализации настоящего Соглашения стороны имеют права и обязанности.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3.1. Администрация района обязана: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Администрация района имеет право: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3.2. </w:t>
      </w:r>
      <w:r w:rsidRPr="00F54E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Администрация поселения </w:t>
      </w: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обязана: 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Администрация поселения имеет право: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 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lastRenderedPageBreak/>
        <w:t>4. Ответственность сторон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5. Срок действия соглашения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5.1. Соглашение заключено на срок _________ года и действует в период с ______________ года по ______________ года.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_____________ года.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6. Финансовые санкции за неисполнение Соглашения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____________________________________________________________________________________________________________________</w:t>
      </w:r>
      <w:r w:rsidR="005A7C7B"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___________________</w:t>
      </w:r>
      <w:r w:rsidR="0063241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_________________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7. Основания и порядок расторжения Соглашения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7.1. Настоящее Соглашение может быть расторгнуто  (в том числе досрочно):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- по соглашению сторон, оформленному в письменном виде;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- в одностороннем порядке;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8. Заключительные положения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8.1. Настоящее Соглашение вступает в силу с момента его подписания Сторонами.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ar-SA"/>
        </w:rPr>
      </w:pPr>
    </w:p>
    <w:p w:rsidR="00700E6F" w:rsidRPr="00F54E69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9. Адреса и реквизиты Сторон</w:t>
      </w:r>
    </w:p>
    <w:p w:rsidR="00700E6F" w:rsidRPr="00F54E69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4739"/>
        <w:gridCol w:w="4740"/>
      </w:tblGrid>
      <w:tr w:rsidR="00700E6F" w:rsidRPr="00F54E69" w:rsidTr="00A75B9A">
        <w:tc>
          <w:tcPr>
            <w:tcW w:w="4813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Наименование администрации</w:t>
            </w:r>
          </w:p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района</w:t>
            </w:r>
          </w:p>
        </w:tc>
        <w:tc>
          <w:tcPr>
            <w:tcW w:w="4814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Наименование администрации</w:t>
            </w:r>
          </w:p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поселения</w:t>
            </w:r>
          </w:p>
        </w:tc>
      </w:tr>
      <w:tr w:rsidR="00700E6F" w:rsidRPr="00F54E69" w:rsidTr="00A75B9A">
        <w:tc>
          <w:tcPr>
            <w:tcW w:w="4813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Место нахождения:</w:t>
            </w:r>
          </w:p>
        </w:tc>
        <w:tc>
          <w:tcPr>
            <w:tcW w:w="4814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Место нахождения:</w:t>
            </w:r>
          </w:p>
        </w:tc>
      </w:tr>
      <w:tr w:rsidR="00700E6F" w:rsidRPr="00F54E69" w:rsidTr="00A75B9A">
        <w:tc>
          <w:tcPr>
            <w:tcW w:w="4813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Платежные реквизиты:</w:t>
            </w:r>
          </w:p>
        </w:tc>
        <w:tc>
          <w:tcPr>
            <w:tcW w:w="4814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Платежные реквизиты:</w:t>
            </w:r>
          </w:p>
        </w:tc>
      </w:tr>
      <w:tr w:rsidR="00700E6F" w:rsidRPr="00F54E69" w:rsidTr="00A75B9A">
        <w:tc>
          <w:tcPr>
            <w:tcW w:w="4813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14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00E6F" w:rsidRPr="00F54E69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</w:pPr>
      <w:r w:rsidRPr="00F54E6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ar-SA"/>
        </w:rPr>
        <w:t>10. Подписи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369"/>
        <w:gridCol w:w="2370"/>
        <w:gridCol w:w="2370"/>
        <w:gridCol w:w="2370"/>
      </w:tblGrid>
      <w:tr w:rsidR="00700E6F" w:rsidRPr="00F54E69" w:rsidTr="0063241C">
        <w:tc>
          <w:tcPr>
            <w:tcW w:w="4739" w:type="dxa"/>
            <w:gridSpan w:val="2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40" w:type="dxa"/>
            <w:gridSpan w:val="2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00E6F" w:rsidRPr="00F54E69" w:rsidTr="0063241C">
        <w:tc>
          <w:tcPr>
            <w:tcW w:w="2369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________________/</w:t>
            </w:r>
          </w:p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370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________________</w:t>
            </w:r>
          </w:p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2370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________________/</w:t>
            </w:r>
          </w:p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370" w:type="dxa"/>
          </w:tcPr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________________</w:t>
            </w:r>
          </w:p>
          <w:p w:rsidR="00700E6F" w:rsidRPr="00F54E69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F54E69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(Ф.И.О.)</w:t>
            </w:r>
          </w:p>
        </w:tc>
      </w:tr>
    </w:tbl>
    <w:p w:rsidR="00700E6F" w:rsidRPr="00700E6F" w:rsidRDefault="00681564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681564">
        <w:rPr>
          <w:rFonts w:ascii="Arial" w:eastAsia="Times New Roman" w:hAnsi="Arial" w:cs="Arial"/>
          <w:noProof/>
          <w:sz w:val="17"/>
          <w:szCs w:val="17"/>
          <w:lang w:eastAsia="ru-RU"/>
        </w:rPr>
      </w:r>
      <w:r w:rsidRPr="00681564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2" o:spid="_x0000_s1030" style="width:.65pt;height:.65pt;visibility:visible;mso-position-horizontal-relative:char;mso-position-vertical-relative:line" stroked="f">
            <o:lock v:ext="edit" aspectratio="t"/>
            <v:textbox inset="0,0,0,0"/>
            <w10:wrap type="none"/>
            <w10:anchorlock/>
          </v:rect>
        </w:pict>
      </w:r>
      <w:r w:rsidRPr="00681564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3" o:spid="_x0000_s1029" style="width:.65pt;height:.65pt;visibility:visible;mso-position-horizontal-relative:char;mso-position-vertical-relative:line" stroked="f">
            <o:lock v:ext="edit" aspectratio="t"/>
            <v:textbox inset="0,0,0,0"/>
            <w10:wrap type="none"/>
            <w10:anchorlock/>
          </v:rect>
        </w:pict>
      </w:r>
      <w:r w:rsidRPr="00681564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4" o:spid="_x0000_s1028" style="width:.65pt;height:.65pt;visibility:visible;mso-position-horizontal-relative:char;mso-position-vertical-relative:line" stroked="f">
            <o:lock v:ext="edit" aspectratio="t"/>
            <v:textbox inset="0,0,0,0"/>
            <w10:wrap type="none"/>
            <w10:anchorlock/>
          </v:rect>
        </w:pict>
      </w:r>
      <w:r w:rsidRPr="00681564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5" o:spid="_x0000_s1027" style="width:.65pt;height:.65pt;visibility:visible;mso-position-horizontal-relative:char;mso-position-vertical-relative:line" stroked="f">
            <o:lock v:ext="edit" aspectratio="t"/>
            <v:textbox inset="0,0,0,0"/>
            <w10:wrap type="none"/>
            <w10:anchorlock/>
          </v:rect>
        </w:pict>
      </w:r>
      <w:r w:rsidRPr="00681564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6" o:spid="_x0000_s1026" style="width:.65pt;height:.65pt;visibility:visible;mso-position-horizontal-relative:char;mso-position-vertical-relative:line" stroked="f">
            <o:lock v:ext="edit" aspectratio="t"/>
            <v:textbox inset="0,0,0,0"/>
            <w10:wrap type="none"/>
            <w10:anchorlock/>
          </v:rect>
        </w:pict>
      </w:r>
    </w:p>
    <w:p w:rsidR="00700E6F" w:rsidRPr="00700E6F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700E6F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00976" w:rsidRDefault="00100976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865AF9" w:rsidRDefault="00865AF9" w:rsidP="00700E6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865AF9" w:rsidRDefault="00865AF9">
      <w:pP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 w:type="page"/>
      </w:r>
    </w:p>
    <w:p w:rsidR="00865AF9" w:rsidRDefault="00865AF9" w:rsidP="00700E6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865AF9" w:rsidRDefault="00865AF9">
      <w:pP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 w:type="page"/>
      </w:r>
    </w:p>
    <w:p w:rsidR="00865AF9" w:rsidRDefault="00865AF9" w:rsidP="00700E6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sectPr w:rsidR="00865AF9" w:rsidSect="0084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 filled="t">
        <v:fill color2="black"/>
        <v:textbox inset="0,0,0,0"/>
      </v:shape>
    </w:pict>
  </w:numPicBullet>
  <w:abstractNum w:abstractNumId="0">
    <w:nsid w:val="1BD44A43"/>
    <w:multiLevelType w:val="hybridMultilevel"/>
    <w:tmpl w:val="6BC24A36"/>
    <w:lvl w:ilvl="0" w:tplc="C98C75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0EC4"/>
    <w:rsid w:val="00064164"/>
    <w:rsid w:val="000B17D3"/>
    <w:rsid w:val="00100976"/>
    <w:rsid w:val="00106C91"/>
    <w:rsid w:val="001C37B5"/>
    <w:rsid w:val="001F0911"/>
    <w:rsid w:val="002047E4"/>
    <w:rsid w:val="00217EDE"/>
    <w:rsid w:val="0034588C"/>
    <w:rsid w:val="003745C8"/>
    <w:rsid w:val="003D29A9"/>
    <w:rsid w:val="003F0463"/>
    <w:rsid w:val="00417E99"/>
    <w:rsid w:val="00453552"/>
    <w:rsid w:val="00483806"/>
    <w:rsid w:val="004A0533"/>
    <w:rsid w:val="004B03E3"/>
    <w:rsid w:val="004E664A"/>
    <w:rsid w:val="00501345"/>
    <w:rsid w:val="00503DBB"/>
    <w:rsid w:val="00522CCA"/>
    <w:rsid w:val="005A6407"/>
    <w:rsid w:val="005A7C7B"/>
    <w:rsid w:val="0063241C"/>
    <w:rsid w:val="0063404E"/>
    <w:rsid w:val="00656159"/>
    <w:rsid w:val="00681564"/>
    <w:rsid w:val="006D336E"/>
    <w:rsid w:val="00700E6F"/>
    <w:rsid w:val="00724C49"/>
    <w:rsid w:val="00780EA7"/>
    <w:rsid w:val="007D3D8F"/>
    <w:rsid w:val="00846100"/>
    <w:rsid w:val="00865AF9"/>
    <w:rsid w:val="00877A09"/>
    <w:rsid w:val="008C1F35"/>
    <w:rsid w:val="008C6F16"/>
    <w:rsid w:val="008D19AF"/>
    <w:rsid w:val="00977EB3"/>
    <w:rsid w:val="009D4131"/>
    <w:rsid w:val="009D436B"/>
    <w:rsid w:val="00AB62DA"/>
    <w:rsid w:val="00B07C35"/>
    <w:rsid w:val="00C13D47"/>
    <w:rsid w:val="00C215E3"/>
    <w:rsid w:val="00CC38DE"/>
    <w:rsid w:val="00CD0EC4"/>
    <w:rsid w:val="00D23BC0"/>
    <w:rsid w:val="00D67732"/>
    <w:rsid w:val="00E11FFB"/>
    <w:rsid w:val="00E20C63"/>
    <w:rsid w:val="00E65D17"/>
    <w:rsid w:val="00EB1D4E"/>
    <w:rsid w:val="00F54E69"/>
    <w:rsid w:val="00F604C2"/>
    <w:rsid w:val="00FD58C9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7C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7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C6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09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F09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F4E4-A6F0-42F0-9B71-E3F4B1EB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Admin</cp:lastModifiedBy>
  <cp:revision>52</cp:revision>
  <cp:lastPrinted>2023-12-22T07:23:00Z</cp:lastPrinted>
  <dcterms:created xsi:type="dcterms:W3CDTF">2018-12-10T09:48:00Z</dcterms:created>
  <dcterms:modified xsi:type="dcterms:W3CDTF">2023-12-22T07:24:00Z</dcterms:modified>
</cp:coreProperties>
</file>