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1" w:rsidRPr="008342B3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886721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886721" w:rsidRDefault="00886721" w:rsidP="00886721">
      <w:pPr>
        <w:pStyle w:val="ab"/>
        <w:jc w:val="center"/>
        <w:rPr>
          <w:sz w:val="28"/>
          <w:szCs w:val="28"/>
        </w:rPr>
      </w:pPr>
    </w:p>
    <w:p w:rsidR="00886721" w:rsidRPr="004969A7" w:rsidRDefault="00886721" w:rsidP="00246810">
      <w:pPr>
        <w:pStyle w:val="ab"/>
        <w:tabs>
          <w:tab w:val="center" w:pos="4677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721" w:rsidRPr="00886721" w:rsidRDefault="00886721" w:rsidP="0088672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246810" w:rsidP="00886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</w:t>
      </w:r>
      <w:r w:rsidR="00377624">
        <w:rPr>
          <w:rFonts w:ascii="Times New Roman" w:hAnsi="Times New Roman" w:cs="Times New Roman"/>
          <w:sz w:val="28"/>
          <w:szCs w:val="28"/>
        </w:rPr>
        <w:t>.2023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 </w:t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886721" w:rsidRPr="0088672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86721" w:rsidRPr="008867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86721" w:rsidRPr="0088672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6721" w:rsidRPr="00BE739B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</w:p>
    <w:p w:rsidR="001D7D79" w:rsidRDefault="007F579D" w:rsidP="008867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7D79">
        <w:rPr>
          <w:sz w:val="28"/>
          <w:szCs w:val="28"/>
        </w:rPr>
        <w:t xml:space="preserve"> комиссии по предупреждению и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обеспечению  пожарной безопасности</w:t>
      </w:r>
    </w:p>
    <w:p w:rsidR="001D7D79" w:rsidRDefault="001D7D79" w:rsidP="008867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86721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Правительств</w:t>
      </w:r>
      <w:r w:rsidR="001911E0">
        <w:rPr>
          <w:sz w:val="28"/>
          <w:szCs w:val="28"/>
        </w:rPr>
        <w:t>а Российской  Федерации от 30.12</w:t>
      </w:r>
      <w:r>
        <w:rPr>
          <w:sz w:val="28"/>
          <w:szCs w:val="28"/>
        </w:rPr>
        <w:t xml:space="preserve">.2003 года № 794 «О единой государственной системе предупреждения и ликвидации чрезвычайных ситуаций», постановлением 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D7D79" w:rsidRDefault="001D7D79" w:rsidP="00AB51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 ПОСТАНОВЛЯЕТ:</w:t>
      </w:r>
    </w:p>
    <w:p w:rsidR="001D7D79" w:rsidRDefault="001D7D79" w:rsidP="00886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составе согласно приложению 1.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2.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Постановления Администрации </w:t>
      </w:r>
      <w:proofErr w:type="spellStart"/>
      <w:r>
        <w:rPr>
          <w:sz w:val="28"/>
          <w:szCs w:val="28"/>
        </w:rPr>
        <w:t>Меркуло</w:t>
      </w:r>
      <w:r w:rsidR="00082C3B">
        <w:rPr>
          <w:sz w:val="28"/>
          <w:szCs w:val="28"/>
        </w:rPr>
        <w:t>вского</w:t>
      </w:r>
      <w:proofErr w:type="spellEnd"/>
      <w:r w:rsidR="00082C3B">
        <w:rPr>
          <w:sz w:val="28"/>
          <w:szCs w:val="28"/>
        </w:rPr>
        <w:t xml:space="preserve"> с</w:t>
      </w:r>
      <w:r w:rsidR="00D16D01">
        <w:rPr>
          <w:sz w:val="28"/>
          <w:szCs w:val="28"/>
        </w:rPr>
        <w:t xml:space="preserve">ельского </w:t>
      </w:r>
      <w:r w:rsidR="00AE5801">
        <w:rPr>
          <w:sz w:val="28"/>
          <w:szCs w:val="28"/>
        </w:rPr>
        <w:t>п</w:t>
      </w:r>
      <w:r w:rsidR="00886721">
        <w:rPr>
          <w:sz w:val="28"/>
          <w:szCs w:val="28"/>
        </w:rPr>
        <w:t xml:space="preserve">оселения </w:t>
      </w:r>
      <w:r w:rsidR="00377624">
        <w:rPr>
          <w:sz w:val="28"/>
          <w:szCs w:val="28"/>
        </w:rPr>
        <w:t>от 2.02.2022 года № 9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безопасности Администрации </w:t>
      </w:r>
      <w:proofErr w:type="spellStart"/>
      <w:r>
        <w:rPr>
          <w:sz w:val="28"/>
          <w:szCs w:val="28"/>
        </w:rPr>
        <w:t>Мерк</w:t>
      </w:r>
      <w:r w:rsidR="00082C3B">
        <w:rPr>
          <w:sz w:val="28"/>
          <w:szCs w:val="28"/>
        </w:rPr>
        <w:t>уловского</w:t>
      </w:r>
      <w:proofErr w:type="spellEnd"/>
      <w:r w:rsidR="00082C3B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 считать утратившим силу.    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7E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1D7D79" w:rsidRDefault="001D7D79" w:rsidP="00AB5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C7E00">
        <w:rPr>
          <w:sz w:val="28"/>
          <w:szCs w:val="28"/>
        </w:rPr>
        <w:t xml:space="preserve">               Е</w:t>
      </w:r>
      <w:r w:rsidR="00082C3B">
        <w:rPr>
          <w:sz w:val="28"/>
          <w:szCs w:val="28"/>
        </w:rPr>
        <w:t xml:space="preserve">.А. </w:t>
      </w:r>
      <w:proofErr w:type="spellStart"/>
      <w:r w:rsidR="00082C3B">
        <w:rPr>
          <w:sz w:val="28"/>
          <w:szCs w:val="28"/>
        </w:rPr>
        <w:t>Мутилин</w:t>
      </w:r>
      <w:r w:rsidR="009C7E00">
        <w:rPr>
          <w:sz w:val="28"/>
          <w:szCs w:val="28"/>
        </w:rPr>
        <w:t>а</w:t>
      </w:r>
      <w:proofErr w:type="spellEnd"/>
    </w:p>
    <w:p w:rsidR="002F2FF1" w:rsidRPr="001775CB" w:rsidRDefault="002F2FF1" w:rsidP="00886721">
      <w:pPr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   Приложение № 1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D16D01" w:rsidP="002F2FF1">
      <w:pPr>
        <w:ind w:left="4956" w:firstLine="708"/>
        <w:jc w:val="right"/>
      </w:pPr>
      <w:r>
        <w:t xml:space="preserve"> № </w:t>
      </w:r>
      <w:r w:rsidR="00246810">
        <w:t>18</w:t>
      </w:r>
      <w:r w:rsidR="0045291F">
        <w:t xml:space="preserve">  от</w:t>
      </w:r>
      <w:r w:rsidR="00AE5801">
        <w:t xml:space="preserve"> </w:t>
      </w:r>
      <w:r w:rsidR="00246810">
        <w:t>1.02</w:t>
      </w:r>
      <w:r w:rsidR="00377624">
        <w:t>.2023</w:t>
      </w:r>
      <w:r w:rsidR="00DF0498">
        <w:t xml:space="preserve"> г.</w:t>
      </w:r>
    </w:p>
    <w:p w:rsidR="001D7D79" w:rsidRDefault="001D7D79" w:rsidP="002F2FF1">
      <w:pPr>
        <w:ind w:left="4956" w:firstLine="708"/>
        <w:jc w:val="right"/>
      </w:pP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94"/>
        <w:gridCol w:w="2237"/>
        <w:gridCol w:w="2773"/>
        <w:gridCol w:w="1601"/>
        <w:gridCol w:w="2366"/>
      </w:tblGrid>
      <w:tr w:rsidR="00895E30" w:rsidTr="0088672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7D79" w:rsidRDefault="001D7D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</w:tr>
      <w:tr w:rsidR="00E11FEC" w:rsidTr="008867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</w:t>
            </w:r>
            <w:r w:rsidR="009C7E00">
              <w:rPr>
                <w:sz w:val="28"/>
                <w:szCs w:val="28"/>
              </w:rPr>
              <w:t>а</w:t>
            </w:r>
            <w:proofErr w:type="spellEnd"/>
            <w:r w:rsidR="009C7E00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C7E0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114">
              <w:rPr>
                <w:sz w:val="28"/>
                <w:szCs w:val="28"/>
              </w:rPr>
              <w:t>8-1-3</w:t>
            </w:r>
            <w:r w:rsidR="00082C3B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 д.5 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8867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Кухтина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</w:t>
            </w:r>
            <w:r w:rsidR="0012176E">
              <w:rPr>
                <w:sz w:val="28"/>
                <w:szCs w:val="28"/>
              </w:rPr>
              <w:t xml:space="preserve">ания депутатов </w:t>
            </w:r>
            <w:proofErr w:type="spellStart"/>
            <w:r w:rsidR="0012176E">
              <w:rPr>
                <w:sz w:val="28"/>
                <w:szCs w:val="28"/>
              </w:rPr>
              <w:t>Меркуловского</w:t>
            </w:r>
            <w:proofErr w:type="spellEnd"/>
            <w:r w:rsidR="0012176E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</w:t>
            </w:r>
            <w:r w:rsidR="001D7D79">
              <w:rPr>
                <w:sz w:val="28"/>
                <w:szCs w:val="28"/>
              </w:rPr>
              <w:t>-</w:t>
            </w:r>
            <w:r w:rsidR="00082C3B">
              <w:rPr>
                <w:sz w:val="28"/>
                <w:szCs w:val="28"/>
              </w:rPr>
              <w:t>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 w:rsidP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7D79" w:rsidRDefault="00082C3B" w:rsidP="00F44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F4492E">
              <w:rPr>
                <w:sz w:val="28"/>
                <w:szCs w:val="28"/>
              </w:rPr>
              <w:t>. Каменная д.57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E0" w:rsidRDefault="001911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</w:p>
          <w:p w:rsidR="001D7D79" w:rsidRDefault="00B14A96" w:rsidP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1911E0">
              <w:rPr>
                <w:sz w:val="28"/>
                <w:szCs w:val="28"/>
              </w:rPr>
              <w:t>Ильинична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мобилизационной подготовки, пожарной безопасности, ГО и ЧС, секретарь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78-1-68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B14A96" w:rsidRDefault="001911E0" w:rsidP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  <w:p w:rsidR="001911E0" w:rsidRDefault="001911E0" w:rsidP="00B14A96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Николай Кириллович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7D7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ПК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78-2-60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ехова 11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Михаил Иванович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8867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«Калиновская О</w:t>
            </w:r>
            <w:r w:rsidR="00895E30">
              <w:rPr>
                <w:sz w:val="28"/>
                <w:szCs w:val="28"/>
              </w:rPr>
              <w:t>ОШ»</w:t>
            </w:r>
            <w:r w:rsidR="001D7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71-1-66</w:t>
            </w:r>
          </w:p>
          <w:p w:rsidR="00895E30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Калиновский</w:t>
            </w:r>
          </w:p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D7D79">
              <w:rPr>
                <w:sz w:val="28"/>
                <w:szCs w:val="28"/>
              </w:rPr>
              <w:t xml:space="preserve"> дом № </w:t>
            </w:r>
            <w:r>
              <w:rPr>
                <w:sz w:val="28"/>
                <w:szCs w:val="28"/>
              </w:rPr>
              <w:t>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 w:rsidP="0009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Шапошникова </w:t>
            </w:r>
            <w:r w:rsidR="00092EC4">
              <w:rPr>
                <w:sz w:val="28"/>
                <w:szCs w:val="28"/>
              </w:rPr>
              <w:lastRenderedPageBreak/>
              <w:t>Светлана Се</w:t>
            </w:r>
            <w:r>
              <w:rPr>
                <w:sz w:val="28"/>
                <w:szCs w:val="28"/>
              </w:rPr>
              <w:t>ргеевна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  <w:r w:rsidR="00895E30">
              <w:rPr>
                <w:sz w:val="28"/>
                <w:szCs w:val="28"/>
              </w:rPr>
              <w:t xml:space="preserve"> «МОУ </w:t>
            </w:r>
            <w:proofErr w:type="spellStart"/>
            <w:r w:rsidR="00895E30">
              <w:rPr>
                <w:sz w:val="28"/>
                <w:szCs w:val="28"/>
              </w:rPr>
              <w:lastRenderedPageBreak/>
              <w:t>Меркуловская</w:t>
            </w:r>
            <w:proofErr w:type="spellEnd"/>
            <w:r w:rsidR="00895E3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78-1-51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30" w:rsidRDefault="00895E30" w:rsidP="00895E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895E30" w:rsidRDefault="00D16D01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пер. Новый</w:t>
            </w:r>
          </w:p>
          <w:p w:rsidR="001D7D79" w:rsidRDefault="001D7D79" w:rsidP="00895E30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="00D16D01">
              <w:rPr>
                <w:sz w:val="28"/>
                <w:szCs w:val="28"/>
              </w:rPr>
              <w:t xml:space="preserve"> 9 кв. 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Меркуловской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врачебной амбулаторией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335">
              <w:rPr>
                <w:sz w:val="28"/>
                <w:szCs w:val="28"/>
              </w:rPr>
              <w:t>8-1-03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78-1- 69</w:t>
            </w:r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911E0" w:rsidP="001775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еллираторов</w:t>
            </w:r>
            <w:proofErr w:type="spellEnd"/>
          </w:p>
          <w:p w:rsidR="001911E0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милиции Шолоховского ОВД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 w:rsidR="003613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BE" w:rsidRDefault="0036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</w:t>
            </w:r>
            <w:r w:rsidR="008A44BE">
              <w:rPr>
                <w:sz w:val="28"/>
                <w:szCs w:val="28"/>
              </w:rPr>
              <w:t>2</w:t>
            </w: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 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D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Посуконько</w:t>
            </w:r>
            <w:proofErr w:type="spellEnd"/>
          </w:p>
          <w:p w:rsidR="001D7D79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627DFF">
              <w:rPr>
                <w:sz w:val="28"/>
                <w:szCs w:val="28"/>
              </w:rPr>
              <w:t xml:space="preserve"> </w:t>
            </w:r>
            <w:proofErr w:type="spellStart"/>
            <w:r w:rsidR="00627DFF">
              <w:rPr>
                <w:sz w:val="28"/>
                <w:szCs w:val="28"/>
              </w:rPr>
              <w:t>Меркуловского</w:t>
            </w:r>
            <w:proofErr w:type="spellEnd"/>
            <w:r w:rsidR="001D7D79">
              <w:rPr>
                <w:sz w:val="28"/>
                <w:szCs w:val="28"/>
              </w:rPr>
              <w:t xml:space="preserve"> участка СЭС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78-3-24</w:t>
            </w:r>
          </w:p>
          <w:p w:rsidR="001D7D79" w:rsidRDefault="0041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2C3B">
              <w:rPr>
                <w:sz w:val="28"/>
                <w:szCs w:val="28"/>
              </w:rPr>
              <w:t>М</w:t>
            </w:r>
            <w:proofErr w:type="gramEnd"/>
            <w:r w:rsidR="00082C3B">
              <w:rPr>
                <w:sz w:val="28"/>
                <w:szCs w:val="28"/>
              </w:rPr>
              <w:t>еркуловский</w:t>
            </w:r>
            <w:proofErr w:type="spellEnd"/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</w:t>
            </w:r>
            <w:r w:rsidR="001D7D79">
              <w:rPr>
                <w:sz w:val="28"/>
                <w:szCs w:val="28"/>
              </w:rPr>
              <w:t>9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</w:p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39</w:t>
            </w:r>
          </w:p>
        </w:tc>
      </w:tr>
      <w:tr w:rsidR="00377624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</w:p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Грачёва Виктория Александровна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</w:p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Каменная</w:t>
            </w:r>
            <w:proofErr w:type="gramEnd"/>
            <w:r>
              <w:rPr>
                <w:sz w:val="28"/>
                <w:szCs w:val="28"/>
              </w:rPr>
              <w:t xml:space="preserve"> дом № 25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F4492E">
      <w:pPr>
        <w:jc w:val="center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F4492E">
        <w:rPr>
          <w:sz w:val="28"/>
          <w:szCs w:val="28"/>
        </w:rPr>
        <w:t xml:space="preserve">пециалист </w:t>
      </w:r>
      <w:r w:rsidR="001D7D79">
        <w:rPr>
          <w:sz w:val="28"/>
          <w:szCs w:val="28"/>
        </w:rPr>
        <w:t xml:space="preserve">  </w:t>
      </w:r>
      <w:r>
        <w:rPr>
          <w:sz w:val="28"/>
          <w:szCs w:val="28"/>
        </w:rPr>
        <w:t>по вопросам ПБ и ЧС</w:t>
      </w:r>
      <w:r w:rsidR="001D7D79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1D7D79" w:rsidRDefault="001D7D79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69A7">
        <w:rPr>
          <w:sz w:val="28"/>
          <w:szCs w:val="28"/>
        </w:rPr>
        <w:t xml:space="preserve">  </w:t>
      </w:r>
    </w:p>
    <w:p w:rsidR="00DB1114" w:rsidRDefault="00DB1114" w:rsidP="00F4492E">
      <w:pPr>
        <w:jc w:val="center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0"/>
        </w:rPr>
      </w:pPr>
    </w:p>
    <w:p w:rsidR="001D7D79" w:rsidRDefault="001D7D79" w:rsidP="001D7D79"/>
    <w:p w:rsidR="001D7D79" w:rsidRDefault="001D7D79" w:rsidP="001D7D79">
      <w:pPr>
        <w:jc w:val="both"/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F4492E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886721" w:rsidRDefault="00886721" w:rsidP="00377624">
      <w:pPr>
        <w:jc w:val="both"/>
        <w:rPr>
          <w:szCs w:val="24"/>
        </w:rPr>
      </w:pPr>
    </w:p>
    <w:p w:rsidR="00377624" w:rsidRDefault="00377624" w:rsidP="00377624">
      <w:pPr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t>Приложение № 2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56550D" w:rsidP="002F2FF1">
      <w:pPr>
        <w:ind w:left="4956" w:firstLine="708"/>
        <w:jc w:val="right"/>
      </w:pPr>
      <w:r>
        <w:t xml:space="preserve"> №</w:t>
      </w:r>
      <w:r w:rsidR="00246810">
        <w:t>18</w:t>
      </w:r>
      <w:r w:rsidR="004769C4">
        <w:t xml:space="preserve"> </w:t>
      </w:r>
      <w:r>
        <w:t xml:space="preserve"> от </w:t>
      </w:r>
      <w:r w:rsidR="00246810">
        <w:t>1.02</w:t>
      </w:r>
      <w:r w:rsidR="00377624">
        <w:t>.2023</w:t>
      </w:r>
    </w:p>
    <w:p w:rsidR="001D7D79" w:rsidRDefault="001D7D79" w:rsidP="001D7D79"/>
    <w:p w:rsidR="001D7D79" w:rsidRDefault="001D7D79" w:rsidP="001D7D79"/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ПОЛОЖЕНИЕ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Комиссия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людей, а также поиска и спасения людей, терпящих бедствие на водных объектах, и повышения функционирования объектов экономики.</w:t>
      </w:r>
      <w:proofErr w:type="gramEnd"/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поселении поселения и Главы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поиска и</w:t>
      </w:r>
      <w:proofErr w:type="gramEnd"/>
      <w:r>
        <w:rPr>
          <w:sz w:val="28"/>
        </w:rPr>
        <w:t xml:space="preserve"> спасения людей, а также настоящим Положением.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left="700"/>
        <w:rPr>
          <w:sz w:val="28"/>
        </w:rPr>
      </w:pPr>
      <w:r>
        <w:rPr>
          <w:sz w:val="28"/>
        </w:rPr>
        <w:t>Задачами комиссии являются: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2.1. Разработка предложений по реализации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людей, а также по поиску и спасению людей, терпящих бедствие на водных объектах, и повышению функционирования объектов экономики.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3.  Основные функции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3.1. Участвует </w:t>
      </w:r>
      <w:r>
        <w:rPr>
          <w:sz w:val="28"/>
          <w:szCs w:val="28"/>
        </w:rPr>
        <w:t>в пределах своей компетенции</w:t>
      </w:r>
      <w:r>
        <w:rPr>
          <w:sz w:val="28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3.2. Разрабатывает и вносит Главе </w:t>
      </w:r>
      <w:r w:rsidR="001911E0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развитию и обеспечению </w:t>
      </w:r>
      <w:proofErr w:type="gramStart"/>
      <w:r>
        <w:rPr>
          <w:sz w:val="28"/>
        </w:rPr>
        <w:t>функционирования звена поселения областной подсистемы единой государственной системы предупреждения</w:t>
      </w:r>
      <w:proofErr w:type="gramEnd"/>
      <w:r>
        <w:rPr>
          <w:sz w:val="28"/>
        </w:rPr>
        <w:t xml:space="preserve">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3.3.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планированием и проведением 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3.4.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сбора и обменом информацией по вопросам предупреждения и защиты территории и населения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 xml:space="preserve">Осуществляет контроль за </w:t>
      </w:r>
      <w:r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людей, </w:t>
      </w:r>
      <w:r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1D7D79" w:rsidRDefault="001D7D79" w:rsidP="001D7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>
        <w:rPr>
          <w:b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созданием  резерв</w:t>
      </w:r>
      <w:r>
        <w:rPr>
          <w:bCs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3.8. В ходе проведения работ организует и осуществляет, при необходимости, взаимодействие с комиссиями по чрезвычайным ситуациям </w:t>
      </w:r>
      <w:r>
        <w:rPr>
          <w:sz w:val="28"/>
        </w:rPr>
        <w:lastRenderedPageBreak/>
        <w:t>и пожарной безопасности иных муниципальных образований, военным командованием и правоохранительными органами.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3.9. Готовит и вносит Главе</w:t>
      </w:r>
      <w:r w:rsidR="006F308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о введении на территории поселения: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а)  режима повышенной готовности - при угрозе возникновения чрезвычайных ситуаций;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3.10. Взаимодействует с постоянной эвакуационной комиссией 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D7D79" w:rsidRDefault="001D7D79" w:rsidP="001D7D79">
      <w:pPr>
        <w:pStyle w:val="a3"/>
        <w:tabs>
          <w:tab w:val="left" w:pos="1260"/>
          <w:tab w:val="left" w:pos="1540"/>
        </w:tabs>
        <w:ind w:firstLine="708"/>
        <w:rPr>
          <w:sz w:val="28"/>
        </w:rPr>
      </w:pPr>
      <w:r>
        <w:rPr>
          <w:sz w:val="28"/>
        </w:rPr>
        <w:t>3.12.  Готовит предложения администрации Шолоховского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4. Права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в пределах своей компетенции, имеет право: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4.3. Вносить в установленном порядке Главе </w:t>
      </w:r>
      <w:r w:rsidR="006F308A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5. Организация работы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6.3. Председатель Комиссии определяет состав рабочих групп на случай возникновения (предупреждения возникновения) чрезвычайных </w:t>
      </w:r>
      <w:r>
        <w:rPr>
          <w:sz w:val="28"/>
        </w:rPr>
        <w:lastRenderedPageBreak/>
        <w:t>ситуаций различного характера по необходимым направлениям деятельности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Решения Комиссии, принятые </w:t>
      </w:r>
      <w:r>
        <w:rPr>
          <w:sz w:val="28"/>
          <w:szCs w:val="28"/>
        </w:rPr>
        <w:t xml:space="preserve">в пределах ее компетенции, </w:t>
      </w:r>
      <w:r>
        <w:rPr>
          <w:sz w:val="28"/>
        </w:rPr>
        <w:t xml:space="preserve">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по вопросам ПБ и ЧС             </w:t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7560C3" w:rsidRDefault="007560C3"/>
    <w:sectPr w:rsidR="007560C3" w:rsidSect="0075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79"/>
    <w:rsid w:val="000621A7"/>
    <w:rsid w:val="00082C3B"/>
    <w:rsid w:val="00092EC4"/>
    <w:rsid w:val="000B19C3"/>
    <w:rsid w:val="000D05A3"/>
    <w:rsid w:val="000E1BC5"/>
    <w:rsid w:val="001206AF"/>
    <w:rsid w:val="0012176E"/>
    <w:rsid w:val="001567F3"/>
    <w:rsid w:val="001775CB"/>
    <w:rsid w:val="001911E0"/>
    <w:rsid w:val="001D7D79"/>
    <w:rsid w:val="00246810"/>
    <w:rsid w:val="00282297"/>
    <w:rsid w:val="002F2FF1"/>
    <w:rsid w:val="00361335"/>
    <w:rsid w:val="00377624"/>
    <w:rsid w:val="003B1A38"/>
    <w:rsid w:val="003F0667"/>
    <w:rsid w:val="00417B32"/>
    <w:rsid w:val="004401DB"/>
    <w:rsid w:val="0045291F"/>
    <w:rsid w:val="0045543E"/>
    <w:rsid w:val="004769C4"/>
    <w:rsid w:val="004969A7"/>
    <w:rsid w:val="004C5E78"/>
    <w:rsid w:val="0056550D"/>
    <w:rsid w:val="00607F27"/>
    <w:rsid w:val="00610C66"/>
    <w:rsid w:val="00627DFF"/>
    <w:rsid w:val="006959EF"/>
    <w:rsid w:val="006F308A"/>
    <w:rsid w:val="00714B04"/>
    <w:rsid w:val="007560C3"/>
    <w:rsid w:val="00767C30"/>
    <w:rsid w:val="007F579D"/>
    <w:rsid w:val="008243D3"/>
    <w:rsid w:val="00833B42"/>
    <w:rsid w:val="0087787D"/>
    <w:rsid w:val="00886721"/>
    <w:rsid w:val="00895E30"/>
    <w:rsid w:val="008A44BE"/>
    <w:rsid w:val="00962321"/>
    <w:rsid w:val="0098495A"/>
    <w:rsid w:val="009C7E00"/>
    <w:rsid w:val="00AB5111"/>
    <w:rsid w:val="00AE5801"/>
    <w:rsid w:val="00B14A96"/>
    <w:rsid w:val="00B15428"/>
    <w:rsid w:val="00B40193"/>
    <w:rsid w:val="00B42DC6"/>
    <w:rsid w:val="00BB0A60"/>
    <w:rsid w:val="00CF67F4"/>
    <w:rsid w:val="00D16D01"/>
    <w:rsid w:val="00D2783A"/>
    <w:rsid w:val="00D677BE"/>
    <w:rsid w:val="00DB1114"/>
    <w:rsid w:val="00DE77F6"/>
    <w:rsid w:val="00DF0498"/>
    <w:rsid w:val="00DF428E"/>
    <w:rsid w:val="00E11FEC"/>
    <w:rsid w:val="00E83F32"/>
    <w:rsid w:val="00E87F99"/>
    <w:rsid w:val="00EB3102"/>
    <w:rsid w:val="00F25693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86721"/>
  </w:style>
  <w:style w:type="paragraph" w:styleId="ab">
    <w:name w:val="No Spacing"/>
    <w:link w:val="aa"/>
    <w:uiPriority w:val="1"/>
    <w:qFormat/>
    <w:rsid w:val="00886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F09-39F7-4697-82E5-398DED6E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2022-03-28T06:31:00Z</cp:lastPrinted>
  <dcterms:created xsi:type="dcterms:W3CDTF">2023-01-30T09:12:00Z</dcterms:created>
  <dcterms:modified xsi:type="dcterms:W3CDTF">2023-02-02T07:28:00Z</dcterms:modified>
</cp:coreProperties>
</file>