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DE59DB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</w:p>
    <w:p w:rsidR="005B34B3" w:rsidRDefault="00DE59DB" w:rsidP="002D4250">
      <w:r>
        <w:rPr>
          <w:rFonts w:ascii="Times New Roman CYR" w:hAnsi="Times New Roman CYR"/>
          <w:szCs w:val="24"/>
        </w:rPr>
        <w:t xml:space="preserve">  11</w:t>
      </w:r>
      <w:r w:rsidR="00E96EE9">
        <w:rPr>
          <w:rFonts w:ascii="Times New Roman CYR" w:hAnsi="Times New Roman CYR"/>
          <w:szCs w:val="24"/>
        </w:rPr>
        <w:t xml:space="preserve"> января</w:t>
      </w:r>
      <w:r w:rsidR="00CD6533">
        <w:rPr>
          <w:rFonts w:ascii="Times New Roman CYR" w:hAnsi="Times New Roman CYR"/>
          <w:szCs w:val="24"/>
        </w:rPr>
        <w:t xml:space="preserve"> 2</w:t>
      </w:r>
      <w:r w:rsidR="00E96EE9">
        <w:rPr>
          <w:rFonts w:ascii="Times New Roman CYR" w:hAnsi="Times New Roman CYR"/>
          <w:szCs w:val="24"/>
        </w:rPr>
        <w:t>023</w:t>
      </w:r>
      <w:r w:rsidR="00F90E6C">
        <w:rPr>
          <w:rFonts w:ascii="Times New Roman CYR" w:hAnsi="Times New Roman CYR"/>
          <w:szCs w:val="24"/>
        </w:rPr>
        <w:t xml:space="preserve"> года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F90E6C">
        <w:rPr>
          <w:rFonts w:ascii="Times New Roman CYR" w:hAnsi="Times New Roman CYR"/>
          <w:szCs w:val="24"/>
        </w:rPr>
        <w:t xml:space="preserve">   </w:t>
      </w:r>
      <w:r>
        <w:rPr>
          <w:rFonts w:ascii="Times New Roman CYR" w:hAnsi="Times New Roman CYR"/>
          <w:szCs w:val="24"/>
        </w:rPr>
        <w:t xml:space="preserve">    №11</w:t>
      </w:r>
      <w:r w:rsidR="005B34B3">
        <w:rPr>
          <w:rFonts w:ascii="Times New Roman CYR" w:hAnsi="Times New Roman CYR"/>
          <w:szCs w:val="24"/>
        </w:rPr>
        <w:t xml:space="preserve"> 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</w:t>
      </w:r>
      <w:r w:rsidR="007358AE">
        <w:rPr>
          <w:rFonts w:ascii="Times New Roman CYR" w:hAnsi="Times New Roman CYR"/>
          <w:szCs w:val="24"/>
        </w:rPr>
        <w:t>в</w:t>
      </w:r>
      <w:r w:rsidR="007358AE">
        <w:rPr>
          <w:rFonts w:ascii="Times New Roman CYR" w:hAnsi="Times New Roman CYR"/>
          <w:szCs w:val="24"/>
        </w:rPr>
        <w:t>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9A5A6B">
              <w:rPr>
                <w:szCs w:val="24"/>
              </w:rPr>
              <w:t>104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A5A6B">
              <w:t>Обеспечение общественного порядка и противоде</w:t>
            </w:r>
            <w:r w:rsidR="009A5A6B">
              <w:t>й</w:t>
            </w:r>
            <w:r w:rsidR="009A5A6B">
              <w:t>ствие преступности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9A5A6B">
        <w:rPr>
          <w:szCs w:val="24"/>
        </w:rPr>
        <w:t>104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9A5A6B">
        <w:t>Обеспечение общественного порядка и противодействие преступности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9A5A6B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</w:t>
      </w:r>
      <w:r w:rsidR="009A5A6B">
        <w:rPr>
          <w:rFonts w:ascii="Times New Roman" w:hAnsi="Times New Roman" w:cs="Times New Roman"/>
          <w:sz w:val="24"/>
          <w:szCs w:val="24"/>
        </w:rPr>
        <w:t>о</w:t>
      </w:r>
      <w:r w:rsidR="009A5A6B">
        <w:rPr>
          <w:rFonts w:ascii="Times New Roman" w:hAnsi="Times New Roman" w:cs="Times New Roman"/>
          <w:sz w:val="24"/>
          <w:szCs w:val="24"/>
        </w:rPr>
        <w:t xml:space="preserve">действие преступности 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9A5A6B">
        <w:rPr>
          <w:rFonts w:eastAsia="Calibri"/>
          <w:lang w:eastAsia="en-US"/>
        </w:rPr>
        <w:t>2,0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9A5A6B" w:rsidRPr="004B63CC" w:rsidRDefault="009A5A6B" w:rsidP="009A5A6B">
      <w:pPr>
        <w:jc w:val="both"/>
        <w:rPr>
          <w:kern w:val="2"/>
          <w:sz w:val="28"/>
          <w:szCs w:val="28"/>
        </w:rPr>
      </w:pPr>
      <w:r w:rsidRPr="004B63CC">
        <w:rPr>
          <w:kern w:val="2"/>
          <w:sz w:val="28"/>
          <w:szCs w:val="28"/>
        </w:rPr>
        <w:t xml:space="preserve">в 2019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</w:rPr>
        <w:t>в 2020 году –</w:t>
      </w:r>
      <w:r>
        <w:rPr>
          <w:spacing w:val="-12"/>
          <w:sz w:val="28"/>
          <w:szCs w:val="28"/>
        </w:rPr>
        <w:t>0</w:t>
      </w:r>
      <w:r w:rsidRPr="004B63CC">
        <w:rPr>
          <w:spacing w:val="-12"/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2021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2022 году </w:t>
      </w:r>
      <w:r w:rsidRPr="004B63CC"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2023 году – 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2024 году – 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2025 году –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2026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2027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2028 году –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2029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Default="009A5A6B" w:rsidP="009A5A6B">
      <w:r w:rsidRPr="004B63CC">
        <w:rPr>
          <w:kern w:val="2"/>
          <w:sz w:val="28"/>
          <w:szCs w:val="28"/>
          <w:lang w:eastAsia="en-US"/>
        </w:rPr>
        <w:t xml:space="preserve">в 2030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  <w:r w:rsidR="004D165E">
        <w:t xml:space="preserve">        </w:t>
      </w:r>
    </w:p>
    <w:p w:rsidR="008C5EA0" w:rsidRPr="005C6E15" w:rsidRDefault="005E05A8" w:rsidP="009A5A6B">
      <w:pPr>
        <w:rPr>
          <w:rFonts w:eastAsia="Calibri"/>
          <w:szCs w:val="24"/>
          <w:lang w:eastAsia="en-US"/>
        </w:rPr>
      </w:pPr>
      <w:r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9A5A6B">
        <w:rPr>
          <w:szCs w:val="24"/>
        </w:rPr>
        <w:t>4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</w:t>
      </w:r>
      <w:r w:rsidR="004B7872" w:rsidRPr="00EE55CA">
        <w:rPr>
          <w:szCs w:val="24"/>
        </w:rPr>
        <w:t>у</w:t>
      </w:r>
      <w:r w:rsidR="004B7872" w:rsidRPr="00EE55CA">
        <w:rPr>
          <w:szCs w:val="24"/>
        </w:rPr>
        <w:t>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>Расходы</w:t>
      </w:r>
      <w:r w:rsidR="009A5A6B">
        <w:rPr>
          <w:rFonts w:eastAsia="Calibri"/>
          <w:szCs w:val="24"/>
          <w:lang w:eastAsia="en-US"/>
        </w:rPr>
        <w:t xml:space="preserve"> местных  бюджетов и внебюджетных источников на реализацию  муниципальной программы </w:t>
      </w:r>
      <w:r w:rsidR="008C5EA0" w:rsidRPr="00E0187A">
        <w:rPr>
          <w:rFonts w:eastAsia="Calibri"/>
          <w:szCs w:val="24"/>
          <w:lang w:eastAsia="en-US"/>
        </w:rPr>
        <w:t xml:space="preserve"> «</w:t>
      </w:r>
      <w:r w:rsidR="009A5A6B">
        <w:rPr>
          <w:szCs w:val="24"/>
        </w:rPr>
        <w:t>Обеспечение общественного порядка и противодействие преступности</w:t>
      </w:r>
      <w:r w:rsidR="008C5EA0" w:rsidRPr="005C6E15">
        <w:rPr>
          <w:rFonts w:eastAsia="Calibri"/>
          <w:szCs w:val="24"/>
          <w:lang w:eastAsia="en-US"/>
        </w:rPr>
        <w:t>» изложить в следующей редакции согласно приложению к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9A5A6B">
        <w:rPr>
          <w:szCs w:val="24"/>
        </w:rPr>
        <w:t>3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</w:t>
      </w:r>
      <w:r w:rsidR="007F0ADC" w:rsidRPr="006652BA">
        <w:rPr>
          <w:szCs w:val="24"/>
        </w:rPr>
        <w:t>о</w:t>
      </w:r>
      <w:r w:rsidR="00E96EE9">
        <w:rPr>
          <w:szCs w:val="24"/>
        </w:rPr>
        <w:t>шения, возникшие с 1 января 2023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9A5A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A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1795">
        <w:rPr>
          <w:rFonts w:ascii="Times New Roman" w:hAnsi="Times New Roman" w:cs="Times New Roman"/>
          <w:sz w:val="24"/>
          <w:szCs w:val="24"/>
        </w:rPr>
        <w:t>Е.А. 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№ 4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селенния</w:t>
      </w:r>
    </w:p>
    <w:p w:rsidR="004B6A59" w:rsidRDefault="004B6A59" w:rsidP="004B6A59">
      <w:pPr>
        <w:widowControl w:val="0"/>
        <w:ind w:left="10773"/>
        <w:jc w:val="center"/>
        <w:rPr>
          <w:lang w:eastAsia="en-US"/>
        </w:rPr>
      </w:pPr>
      <w:r>
        <w:rPr>
          <w:sz w:val="28"/>
          <w:szCs w:val="28"/>
        </w:rPr>
        <w:t>«Обеспечение общественного порядка и противодействие преступно</w:t>
      </w:r>
      <w:r>
        <w:rPr>
          <w:sz w:val="28"/>
          <w:szCs w:val="28"/>
        </w:rPr>
        <w:softHyphen/>
        <w:t>сти</w:t>
      </w:r>
      <w:r>
        <w:t>»</w:t>
      </w:r>
    </w:p>
    <w:p w:rsidR="004B6A59" w:rsidRDefault="004B6A59" w:rsidP="004B6A59">
      <w:pPr>
        <w:widowControl w:val="0"/>
        <w:jc w:val="center"/>
        <w:rPr>
          <w:caps/>
          <w:sz w:val="28"/>
          <w:szCs w:val="28"/>
        </w:rPr>
      </w:pPr>
      <w:bookmarkStart w:id="0" w:name="Par879"/>
      <w:bookmarkEnd w:id="0"/>
      <w:r>
        <w:rPr>
          <w:caps/>
          <w:sz w:val="28"/>
          <w:szCs w:val="28"/>
        </w:rPr>
        <w:t>Расходы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местных бюджетов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886"/>
        <w:gridCol w:w="2687"/>
        <w:gridCol w:w="2757"/>
        <w:gridCol w:w="1326"/>
        <w:gridCol w:w="1014"/>
        <w:gridCol w:w="1046"/>
        <w:gridCol w:w="1046"/>
        <w:gridCol w:w="977"/>
        <w:gridCol w:w="968"/>
        <w:gridCol w:w="1013"/>
      </w:tblGrid>
      <w:tr w:rsidR="004B6A59" w:rsidTr="00E4320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</w:t>
            </w:r>
            <w:r>
              <w:rPr>
                <w:sz w:val="28"/>
                <w:szCs w:val="28"/>
              </w:rPr>
              <w:br/>
              <w:t xml:space="preserve">муниципальной </w:t>
            </w:r>
          </w:p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</w:t>
            </w:r>
          </w:p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</w:t>
            </w:r>
            <w:r>
              <w:rPr>
                <w:sz w:val="28"/>
                <w:szCs w:val="28"/>
              </w:rPr>
              <w:br/>
              <w:t xml:space="preserve">исполнитель,     </w:t>
            </w:r>
            <w:r>
              <w:rPr>
                <w:sz w:val="28"/>
                <w:szCs w:val="28"/>
              </w:rPr>
              <w:br/>
              <w:t>соисполнители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рублей), годы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</w:t>
            </w:r>
            <w:r>
              <w:rPr>
                <w:sz w:val="28"/>
                <w:szCs w:val="28"/>
              </w:rPr>
              <w:softHyphen/>
              <w:t xml:space="preserve">ной </w:t>
            </w:r>
            <w:r>
              <w:rPr>
                <w:sz w:val="28"/>
                <w:szCs w:val="28"/>
              </w:rPr>
              <w:br/>
              <w:t>финансо</w:t>
            </w:r>
            <w:r>
              <w:rPr>
                <w:sz w:val="28"/>
                <w:szCs w:val="28"/>
              </w:rPr>
              <w:softHyphen/>
              <w:t>вый   год 2019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4B6A59" w:rsidRDefault="004B6A59" w:rsidP="004B6A59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119"/>
        <w:gridCol w:w="2745"/>
        <w:gridCol w:w="2789"/>
        <w:gridCol w:w="1198"/>
        <w:gridCol w:w="982"/>
        <w:gridCol w:w="1014"/>
        <w:gridCol w:w="1014"/>
        <w:gridCol w:w="944"/>
        <w:gridCol w:w="935"/>
        <w:gridCol w:w="980"/>
      </w:tblGrid>
      <w:tr w:rsidR="004B6A59" w:rsidTr="00E43209">
        <w:trPr>
          <w:trHeight w:val="261"/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6A59" w:rsidTr="00E43209">
        <w:trPr>
          <w:trHeight w:val="75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</w:t>
            </w:r>
            <w:r>
              <w:rPr>
                <w:sz w:val="28"/>
                <w:szCs w:val="28"/>
              </w:rPr>
              <w:softHyphen/>
              <w:t>ственного порядка и противодействие пре</w:t>
            </w:r>
            <w:r>
              <w:rPr>
                <w:sz w:val="28"/>
                <w:szCs w:val="28"/>
              </w:rPr>
              <w:softHyphen/>
              <w:t>ступности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куловского сельского поселения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B6A59" w:rsidTr="00E43209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              2,0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</w:tr>
      <w:tr w:rsidR="004B6A59" w:rsidTr="00E43209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7" w:right="-112" w:hanging="6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4B6A59" w:rsidTr="00E43209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</w:tr>
      <w:tr w:rsidR="004B6A59" w:rsidTr="00E43209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коррупции 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  1,0     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4B6A59" w:rsidTr="00E43209">
        <w:trPr>
          <w:trHeight w:val="56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 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тремизма и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ризма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Всего1,0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0,0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</w:tbl>
    <w:p w:rsidR="004B6A59" w:rsidRDefault="004B6A59" w:rsidP="004B6A59">
      <w:pPr>
        <w:rPr>
          <w:color w:val="000000"/>
          <w:sz w:val="28"/>
          <w:szCs w:val="28"/>
        </w:rPr>
        <w:sectPr w:rsidR="004B6A59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1" w:name="Par990"/>
      <w:bookmarkEnd w:id="1"/>
    </w:p>
    <w:p w:rsidR="004B6A59" w:rsidRDefault="004B6A59" w:rsidP="004B6A59">
      <w:pPr>
        <w:rPr>
          <w:sz w:val="28"/>
          <w:szCs w:val="28"/>
        </w:rPr>
        <w:sectPr w:rsidR="004B6A59" w:rsidSect="00F87C87">
          <w:pgSz w:w="16838" w:h="11906" w:orient="landscape"/>
          <w:pgMar w:top="1134" w:right="962" w:bottom="1134" w:left="1276" w:header="709" w:footer="709" w:gutter="0"/>
          <w:cols w:space="708"/>
          <w:docGrid w:linePitch="360"/>
        </w:sectPr>
      </w:pPr>
    </w:p>
    <w:p w:rsidR="004B6A59" w:rsidRDefault="004B6A59" w:rsidP="004B6A59">
      <w:pPr>
        <w:spacing w:line="252" w:lineRule="auto"/>
        <w:rPr>
          <w:sz w:val="22"/>
          <w:szCs w:val="22"/>
        </w:rPr>
      </w:pPr>
    </w:p>
    <w:sectPr w:rsidR="004B6A59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78" w:rsidRDefault="00ED1278">
      <w:r>
        <w:separator/>
      </w:r>
    </w:p>
  </w:endnote>
  <w:endnote w:type="continuationSeparator" w:id="1">
    <w:p w:rsidR="00ED1278" w:rsidRDefault="00ED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78" w:rsidRDefault="00ED1278">
      <w:r>
        <w:separator/>
      </w:r>
    </w:p>
  </w:footnote>
  <w:footnote w:type="continuationSeparator" w:id="1">
    <w:p w:rsidR="00ED1278" w:rsidRDefault="00ED1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22F"/>
    <w:rsid w:val="000C7A4A"/>
    <w:rsid w:val="000D03C0"/>
    <w:rsid w:val="000D5133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3B9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6A59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5A6B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DB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0C54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278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0E6C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3B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3423B9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3423B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3423B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423B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3423B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3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423B9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3B9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3423B9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4995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user</cp:lastModifiedBy>
  <cp:revision>6</cp:revision>
  <cp:lastPrinted>2022-11-02T13:27:00Z</cp:lastPrinted>
  <dcterms:created xsi:type="dcterms:W3CDTF">2023-01-12T12:36:00Z</dcterms:created>
  <dcterms:modified xsi:type="dcterms:W3CDTF">2023-01-13T08:23:00Z</dcterms:modified>
</cp:coreProperties>
</file>