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01" w:rsidRPr="00FC59EC" w:rsidRDefault="00412F01" w:rsidP="00412F01">
      <w:pPr>
        <w:jc w:val="center"/>
      </w:pPr>
      <w:r w:rsidRPr="00FC59EC">
        <w:t>РОССИЙСКАЯ ФЕДЕРАЦИЯ</w:t>
      </w:r>
    </w:p>
    <w:p w:rsidR="00412F01" w:rsidRPr="00FC59EC" w:rsidRDefault="00412F01" w:rsidP="00412F01">
      <w:pPr>
        <w:jc w:val="center"/>
      </w:pPr>
      <w:r w:rsidRPr="00FC59EC">
        <w:t>РОСТОВСКАЯ ОБЛАСТЬ</w:t>
      </w:r>
    </w:p>
    <w:p w:rsidR="00412F01" w:rsidRPr="00FC59EC" w:rsidRDefault="00412F01" w:rsidP="00412F01">
      <w:pPr>
        <w:jc w:val="center"/>
      </w:pPr>
      <w:r w:rsidRPr="00FC59EC">
        <w:t>ШОЛОХОВСКИЙ РАЙОН</w:t>
      </w:r>
    </w:p>
    <w:p w:rsidR="00412F01" w:rsidRPr="00FC59EC" w:rsidRDefault="00412F01" w:rsidP="00412F01">
      <w:pPr>
        <w:jc w:val="center"/>
      </w:pPr>
      <w:r w:rsidRPr="00FC59EC">
        <w:t xml:space="preserve">МУНИЦИПАЛЬНОЕ ОБРАЗОВАНИЕ </w:t>
      </w:r>
    </w:p>
    <w:p w:rsidR="00412F01" w:rsidRPr="00FC59EC" w:rsidRDefault="00412F01" w:rsidP="00412F01">
      <w:pPr>
        <w:jc w:val="center"/>
        <w:rPr>
          <w:bCs/>
        </w:rPr>
      </w:pPr>
      <w:r w:rsidRPr="00FC59EC">
        <w:rPr>
          <w:bCs/>
        </w:rPr>
        <w:t>«МЕРКУЛОВСКОЕ СЕЛЬСКОЕ ПОСЕЛЕНИЕ»</w:t>
      </w:r>
    </w:p>
    <w:p w:rsidR="00412F01" w:rsidRPr="00FC59EC" w:rsidRDefault="00412F01" w:rsidP="00412F01">
      <w:pPr>
        <w:jc w:val="center"/>
        <w:rPr>
          <w:bCs/>
        </w:rPr>
      </w:pPr>
      <w:r w:rsidRPr="00FC59EC">
        <w:rPr>
          <w:bCs/>
        </w:rPr>
        <w:t>АДМИНИСТРАЦИЯ МЕРКУЛОВСКОГО СЕЛЬСКОГО ПОСЕЛЕНИЯ</w:t>
      </w:r>
    </w:p>
    <w:p w:rsidR="00412F01" w:rsidRPr="00FC59EC" w:rsidRDefault="00412F01" w:rsidP="00412F01">
      <w:pPr>
        <w:jc w:val="center"/>
        <w:outlineLvl w:val="0"/>
      </w:pPr>
    </w:p>
    <w:p w:rsidR="00412F01" w:rsidRDefault="00412F01" w:rsidP="00412F01">
      <w:pPr>
        <w:spacing w:after="661" w:line="265" w:lineRule="auto"/>
        <w:ind w:left="3059" w:right="3169" w:hanging="10"/>
        <w:jc w:val="center"/>
      </w:pPr>
      <w:r>
        <w:rPr>
          <w:sz w:val="28"/>
        </w:rPr>
        <w:t xml:space="preserve">ПОСТАНОВЛЕНИЕ                          </w:t>
      </w:r>
    </w:p>
    <w:p w:rsidR="00412F01" w:rsidRDefault="00412F01" w:rsidP="00412F01">
      <w:pPr>
        <w:spacing w:after="778"/>
        <w:ind w:left="226" w:right="148"/>
        <w:rPr>
          <w:noProof/>
        </w:rPr>
      </w:pPr>
      <w:r w:rsidRPr="004851BE">
        <w:rPr>
          <w:noProof/>
        </w:rPr>
        <w:t xml:space="preserve">25.09. </w:t>
      </w:r>
      <w:r w:rsidRPr="004851BE">
        <w:t>2023 года                               №103</w:t>
      </w:r>
      <w:r>
        <w:t xml:space="preserve">                                            </w:t>
      </w:r>
      <w:r>
        <w:rPr>
          <w:noProof/>
        </w:rPr>
        <w:t>х.Меркуловский</w:t>
      </w:r>
    </w:p>
    <w:p w:rsidR="00DF672D" w:rsidRDefault="00DF672D" w:rsidP="00DF672D">
      <w:pPr>
        <w:rPr>
          <w:sz w:val="28"/>
          <w:szCs w:val="28"/>
        </w:rPr>
      </w:pPr>
    </w:p>
    <w:p w:rsidR="00DF672D" w:rsidRPr="00DF672D" w:rsidRDefault="00DF672D" w:rsidP="00DF672D">
      <w:pPr>
        <w:rPr>
          <w:szCs w:val="24"/>
        </w:rPr>
      </w:pPr>
      <w:r w:rsidRPr="00DF672D">
        <w:rPr>
          <w:szCs w:val="24"/>
        </w:rPr>
        <w:t xml:space="preserve">О мерах по планированию, подготовке и проведению </w:t>
      </w:r>
    </w:p>
    <w:p w:rsidR="00DF672D" w:rsidRPr="00DF672D" w:rsidRDefault="00DF672D" w:rsidP="00DF672D">
      <w:pPr>
        <w:rPr>
          <w:szCs w:val="24"/>
        </w:rPr>
      </w:pPr>
      <w:r w:rsidRPr="00DF672D">
        <w:rPr>
          <w:szCs w:val="24"/>
        </w:rPr>
        <w:t xml:space="preserve">эвакуационных мероприятий в </w:t>
      </w:r>
      <w:proofErr w:type="spellStart"/>
      <w:r w:rsidR="00412F01">
        <w:rPr>
          <w:szCs w:val="24"/>
        </w:rPr>
        <w:t>Меркуловском</w:t>
      </w:r>
      <w:proofErr w:type="spellEnd"/>
      <w:r>
        <w:rPr>
          <w:szCs w:val="24"/>
        </w:rPr>
        <w:t xml:space="preserve"> сельском поселении.</w:t>
      </w:r>
    </w:p>
    <w:p w:rsidR="00DF672D" w:rsidRPr="00DF672D" w:rsidRDefault="00DF672D" w:rsidP="00DF672D">
      <w:pPr>
        <w:rPr>
          <w:szCs w:val="24"/>
        </w:rPr>
      </w:pPr>
    </w:p>
    <w:p w:rsidR="00DF672D" w:rsidRPr="00DF672D" w:rsidRDefault="00DF672D" w:rsidP="00DF672D">
      <w:pPr>
        <w:ind w:firstLine="708"/>
        <w:jc w:val="both"/>
        <w:rPr>
          <w:szCs w:val="24"/>
        </w:rPr>
      </w:pPr>
    </w:p>
    <w:p w:rsidR="00DF672D" w:rsidRPr="00DF672D" w:rsidRDefault="00DF672D" w:rsidP="00DF672D">
      <w:pPr>
        <w:ind w:firstLine="708"/>
        <w:jc w:val="both"/>
        <w:rPr>
          <w:szCs w:val="24"/>
        </w:rPr>
      </w:pPr>
      <w:r w:rsidRPr="00DF672D">
        <w:rPr>
          <w:szCs w:val="24"/>
        </w:rPr>
        <w:t xml:space="preserve">В соответствии с постановлением Правительства Ростовской области от 13.05.2016 № 348 - </w:t>
      </w:r>
      <w:proofErr w:type="spellStart"/>
      <w:r w:rsidRPr="00DF672D">
        <w:rPr>
          <w:szCs w:val="24"/>
        </w:rPr>
        <w:t>дсп</w:t>
      </w:r>
      <w:proofErr w:type="spellEnd"/>
      <w:r w:rsidRPr="00DF672D">
        <w:rPr>
          <w:szCs w:val="24"/>
        </w:rPr>
        <w:t xml:space="preserve"> «О мерах по планированию, подготовке и проведению эвакуационных мероприятий в Ростовской области», в целях координации деятельности по планированию, подготовке и проведению эвакуационных мероприятий в военное время и при возникновении чрезвычайных ситуаций на территории </w:t>
      </w:r>
      <w:proofErr w:type="spellStart"/>
      <w:r w:rsidR="00412F01">
        <w:rPr>
          <w:szCs w:val="24"/>
        </w:rPr>
        <w:t>Меркуловского</w:t>
      </w:r>
      <w:proofErr w:type="spellEnd"/>
      <w:r>
        <w:rPr>
          <w:szCs w:val="24"/>
        </w:rPr>
        <w:t xml:space="preserve"> сельского поселения.</w:t>
      </w:r>
    </w:p>
    <w:p w:rsidR="00DF672D" w:rsidRPr="00DF672D" w:rsidRDefault="00DF672D" w:rsidP="00DF672D">
      <w:pPr>
        <w:ind w:firstLine="708"/>
        <w:jc w:val="both"/>
        <w:rPr>
          <w:szCs w:val="24"/>
        </w:rPr>
      </w:pPr>
    </w:p>
    <w:p w:rsidR="00DF672D" w:rsidRPr="00DF672D" w:rsidRDefault="00DF672D" w:rsidP="00DF672D">
      <w:pPr>
        <w:jc w:val="center"/>
        <w:rPr>
          <w:szCs w:val="24"/>
        </w:rPr>
      </w:pPr>
      <w:r w:rsidRPr="00DF672D">
        <w:rPr>
          <w:szCs w:val="24"/>
        </w:rPr>
        <w:t>ПОСТАНОВЛЯЮ:</w:t>
      </w:r>
    </w:p>
    <w:p w:rsidR="00DF672D" w:rsidRPr="00DF672D" w:rsidRDefault="00DF672D" w:rsidP="00DF672D">
      <w:pPr>
        <w:jc w:val="center"/>
        <w:rPr>
          <w:szCs w:val="24"/>
        </w:rPr>
      </w:pPr>
    </w:p>
    <w:p w:rsidR="00DF672D" w:rsidRPr="00EB3B81" w:rsidRDefault="00DF672D" w:rsidP="00DF672D">
      <w:pPr>
        <w:ind w:firstLine="708"/>
        <w:jc w:val="both"/>
        <w:rPr>
          <w:szCs w:val="24"/>
        </w:rPr>
      </w:pPr>
      <w:r w:rsidRPr="00EB3B81">
        <w:rPr>
          <w:szCs w:val="24"/>
        </w:rPr>
        <w:t>1. Утвердить:</w:t>
      </w:r>
    </w:p>
    <w:p w:rsidR="00DF672D" w:rsidRPr="00EB3B81" w:rsidRDefault="00DF672D" w:rsidP="00DF672D">
      <w:pPr>
        <w:ind w:firstLine="708"/>
        <w:jc w:val="both"/>
        <w:rPr>
          <w:szCs w:val="24"/>
        </w:rPr>
      </w:pPr>
      <w:r w:rsidRPr="00EB3B81">
        <w:rPr>
          <w:szCs w:val="24"/>
        </w:rPr>
        <w:t xml:space="preserve">1.1. Положение об </w:t>
      </w:r>
      <w:proofErr w:type="spellStart"/>
      <w:r w:rsidRPr="00EB3B81">
        <w:rPr>
          <w:szCs w:val="24"/>
        </w:rPr>
        <w:t>эвакоприемной</w:t>
      </w:r>
      <w:proofErr w:type="spellEnd"/>
      <w:r w:rsidRPr="00EB3B81">
        <w:rPr>
          <w:szCs w:val="24"/>
        </w:rPr>
        <w:t xml:space="preserve">  комиссии </w:t>
      </w:r>
      <w:proofErr w:type="spellStart"/>
      <w:r w:rsidR="00412F01">
        <w:rPr>
          <w:szCs w:val="24"/>
        </w:rPr>
        <w:t>Меркуловского</w:t>
      </w:r>
      <w:proofErr w:type="spellEnd"/>
      <w:r w:rsidRPr="00EB3B81">
        <w:rPr>
          <w:szCs w:val="24"/>
        </w:rPr>
        <w:t xml:space="preserve"> сельского поселения и ее состав согласно приложениям № 1, № 2;</w:t>
      </w:r>
    </w:p>
    <w:p w:rsidR="00DF672D" w:rsidRPr="00EB3B81" w:rsidRDefault="00DF672D" w:rsidP="00DF672D">
      <w:pPr>
        <w:ind w:firstLine="708"/>
        <w:jc w:val="both"/>
        <w:rPr>
          <w:szCs w:val="24"/>
        </w:rPr>
      </w:pPr>
      <w:r w:rsidRPr="00EB3B81">
        <w:rPr>
          <w:szCs w:val="24"/>
        </w:rPr>
        <w:t xml:space="preserve">1.2. Положение о заблаговременной подготовке  </w:t>
      </w:r>
      <w:proofErr w:type="spellStart"/>
      <w:r w:rsidR="00412F01">
        <w:rPr>
          <w:szCs w:val="24"/>
        </w:rPr>
        <w:t>Меркуловского</w:t>
      </w:r>
      <w:proofErr w:type="spellEnd"/>
      <w:r w:rsidRPr="00EB3B81">
        <w:rPr>
          <w:szCs w:val="24"/>
        </w:rPr>
        <w:t xml:space="preserve"> сельского поселения к проведению </w:t>
      </w:r>
      <w:proofErr w:type="spellStart"/>
      <w:r w:rsidRPr="00EB3B81">
        <w:rPr>
          <w:szCs w:val="24"/>
        </w:rPr>
        <w:t>эвакоприемных</w:t>
      </w:r>
      <w:proofErr w:type="spellEnd"/>
      <w:r w:rsidRPr="00EB3B81">
        <w:rPr>
          <w:szCs w:val="24"/>
        </w:rPr>
        <w:t xml:space="preserve">  мероприятий </w:t>
      </w:r>
      <w:r w:rsidRPr="00EB3B81">
        <w:rPr>
          <w:spacing w:val="20"/>
          <w:szCs w:val="24"/>
        </w:rPr>
        <w:t xml:space="preserve">в </w:t>
      </w:r>
      <w:r w:rsidRPr="00EB3B81">
        <w:rPr>
          <w:szCs w:val="24"/>
        </w:rPr>
        <w:t>военное</w:t>
      </w:r>
      <w:r w:rsidR="00412F01">
        <w:rPr>
          <w:szCs w:val="24"/>
        </w:rPr>
        <w:t xml:space="preserve"> </w:t>
      </w:r>
      <w:r w:rsidRPr="00EB3B81">
        <w:rPr>
          <w:szCs w:val="24"/>
        </w:rPr>
        <w:t xml:space="preserve">время согласно приложению № 3; </w:t>
      </w:r>
    </w:p>
    <w:p w:rsidR="00DF672D" w:rsidRPr="00EB3B81" w:rsidRDefault="00DF672D" w:rsidP="00DF672D">
      <w:pPr>
        <w:ind w:firstLine="708"/>
        <w:jc w:val="both"/>
        <w:rPr>
          <w:szCs w:val="24"/>
        </w:rPr>
      </w:pPr>
      <w:r w:rsidRPr="00EB3B81">
        <w:rPr>
          <w:szCs w:val="24"/>
        </w:rPr>
        <w:t xml:space="preserve">1.3. Положение о порядке проведения эвакуационных мероприятий на территории </w:t>
      </w:r>
      <w:proofErr w:type="spellStart"/>
      <w:r w:rsidR="00412F01">
        <w:rPr>
          <w:szCs w:val="24"/>
        </w:rPr>
        <w:t>Меркуловского</w:t>
      </w:r>
      <w:proofErr w:type="spellEnd"/>
      <w:r w:rsidRPr="00EB3B81">
        <w:rPr>
          <w:szCs w:val="24"/>
        </w:rPr>
        <w:t xml:space="preserve"> сельского поселения при возникновении чрезвычайных ситуаций в мирное время согласно приложению № 4.</w:t>
      </w:r>
    </w:p>
    <w:p w:rsidR="00DF672D" w:rsidRPr="00EB3B81" w:rsidRDefault="00DF672D" w:rsidP="00DF672D">
      <w:pPr>
        <w:ind w:firstLine="708"/>
        <w:jc w:val="both"/>
        <w:rPr>
          <w:szCs w:val="24"/>
        </w:rPr>
      </w:pPr>
      <w:r w:rsidRPr="00EB3B81">
        <w:rPr>
          <w:szCs w:val="24"/>
        </w:rPr>
        <w:t xml:space="preserve">2. Возложить общее руководство планированием, подготовкой и проведением эвакуационных мероприятий на территории поселения на </w:t>
      </w:r>
      <w:proofErr w:type="spellStart"/>
      <w:r w:rsidRPr="00EB3B81">
        <w:rPr>
          <w:szCs w:val="24"/>
        </w:rPr>
        <w:t>эвакоприемную</w:t>
      </w:r>
      <w:proofErr w:type="spellEnd"/>
      <w:r w:rsidRPr="00EB3B81">
        <w:rPr>
          <w:szCs w:val="24"/>
        </w:rPr>
        <w:t xml:space="preserve">  комиссию </w:t>
      </w:r>
      <w:proofErr w:type="spellStart"/>
      <w:r w:rsidR="00412F01">
        <w:rPr>
          <w:szCs w:val="24"/>
        </w:rPr>
        <w:t>Меркуловского</w:t>
      </w:r>
      <w:proofErr w:type="spellEnd"/>
      <w:r w:rsidRPr="00EB3B81">
        <w:rPr>
          <w:szCs w:val="24"/>
        </w:rPr>
        <w:t xml:space="preserve"> сельского поселения.</w:t>
      </w:r>
    </w:p>
    <w:p w:rsidR="00DF672D" w:rsidRPr="00EB3B81" w:rsidRDefault="00DF672D" w:rsidP="00DF672D">
      <w:pPr>
        <w:ind w:firstLine="708"/>
        <w:jc w:val="both"/>
        <w:rPr>
          <w:szCs w:val="24"/>
        </w:rPr>
      </w:pPr>
      <w:r w:rsidRPr="00EB3B81">
        <w:rPr>
          <w:szCs w:val="24"/>
        </w:rPr>
        <w:t xml:space="preserve">3. Председателем </w:t>
      </w:r>
      <w:proofErr w:type="spellStart"/>
      <w:r w:rsidRPr="00EB3B81">
        <w:rPr>
          <w:szCs w:val="24"/>
        </w:rPr>
        <w:t>эвакоприемной</w:t>
      </w:r>
      <w:proofErr w:type="spellEnd"/>
      <w:r w:rsidRPr="00EB3B81">
        <w:rPr>
          <w:szCs w:val="24"/>
        </w:rPr>
        <w:t xml:space="preserve">  комиссии поселения назначить Главу</w:t>
      </w:r>
      <w:r w:rsidR="00412F01">
        <w:rPr>
          <w:szCs w:val="24"/>
        </w:rPr>
        <w:t xml:space="preserve"> </w:t>
      </w:r>
      <w:r w:rsidR="00D7419D">
        <w:rPr>
          <w:szCs w:val="24"/>
        </w:rPr>
        <w:t>Администрации</w:t>
      </w:r>
      <w:r w:rsidRPr="00EB3B81">
        <w:rPr>
          <w:szCs w:val="24"/>
        </w:rPr>
        <w:t xml:space="preserve"> </w:t>
      </w:r>
      <w:proofErr w:type="spellStart"/>
      <w:r w:rsidR="00412F01">
        <w:rPr>
          <w:szCs w:val="24"/>
        </w:rPr>
        <w:t>Меркуловского</w:t>
      </w:r>
      <w:proofErr w:type="spellEnd"/>
      <w:r w:rsidRPr="00EB3B81">
        <w:rPr>
          <w:szCs w:val="24"/>
        </w:rPr>
        <w:t xml:space="preserve"> сельского поселения </w:t>
      </w:r>
      <w:proofErr w:type="spellStart"/>
      <w:r w:rsidR="00412F01">
        <w:rPr>
          <w:szCs w:val="24"/>
        </w:rPr>
        <w:t>Мутилину</w:t>
      </w:r>
      <w:proofErr w:type="spellEnd"/>
      <w:r w:rsidR="00412F01">
        <w:rPr>
          <w:szCs w:val="24"/>
        </w:rPr>
        <w:t xml:space="preserve"> Е.А.</w:t>
      </w:r>
    </w:p>
    <w:p w:rsidR="00DF672D" w:rsidRPr="004851BE" w:rsidRDefault="00DF672D" w:rsidP="00DF672D">
      <w:pPr>
        <w:ind w:firstLine="708"/>
        <w:jc w:val="both"/>
        <w:rPr>
          <w:szCs w:val="24"/>
        </w:rPr>
      </w:pPr>
      <w:r w:rsidRPr="00EB3B81">
        <w:rPr>
          <w:szCs w:val="24"/>
        </w:rPr>
        <w:t xml:space="preserve">4. </w:t>
      </w:r>
      <w:r w:rsidRPr="004851BE">
        <w:rPr>
          <w:szCs w:val="24"/>
        </w:rPr>
        <w:t xml:space="preserve">Постановление Администрации </w:t>
      </w:r>
      <w:proofErr w:type="spellStart"/>
      <w:r w:rsidR="00412F01" w:rsidRPr="004851BE">
        <w:rPr>
          <w:szCs w:val="24"/>
        </w:rPr>
        <w:t>Меркуловского</w:t>
      </w:r>
      <w:proofErr w:type="spellEnd"/>
      <w:r w:rsidRPr="004851BE">
        <w:rPr>
          <w:szCs w:val="24"/>
        </w:rPr>
        <w:t xml:space="preserve"> сельск</w:t>
      </w:r>
      <w:r w:rsidR="004851BE" w:rsidRPr="004851BE">
        <w:rPr>
          <w:szCs w:val="24"/>
        </w:rPr>
        <w:t>ого поселения от 19.01.2022 № 4</w:t>
      </w:r>
      <w:r w:rsidRPr="004851BE">
        <w:rPr>
          <w:szCs w:val="24"/>
        </w:rPr>
        <w:t xml:space="preserve"> «О </w:t>
      </w:r>
      <w:r w:rsidR="004851BE" w:rsidRPr="004851BE">
        <w:rPr>
          <w:szCs w:val="24"/>
        </w:rPr>
        <w:t>проведении</w:t>
      </w:r>
      <w:r w:rsidRPr="004851BE">
        <w:rPr>
          <w:szCs w:val="24"/>
        </w:rPr>
        <w:t xml:space="preserve"> эвакуационных мероприятий </w:t>
      </w:r>
      <w:r w:rsidR="004851BE" w:rsidRPr="004851BE">
        <w:rPr>
          <w:szCs w:val="24"/>
        </w:rPr>
        <w:t xml:space="preserve">в ЧС </w:t>
      </w:r>
      <w:r w:rsidRPr="004851BE">
        <w:rPr>
          <w:szCs w:val="24"/>
        </w:rPr>
        <w:t xml:space="preserve">на территории </w:t>
      </w:r>
      <w:proofErr w:type="spellStart"/>
      <w:r w:rsidR="00412F01" w:rsidRPr="004851BE">
        <w:rPr>
          <w:szCs w:val="24"/>
        </w:rPr>
        <w:t>Меркуловского</w:t>
      </w:r>
      <w:proofErr w:type="spellEnd"/>
      <w:r w:rsidRPr="004851BE">
        <w:rPr>
          <w:szCs w:val="24"/>
        </w:rPr>
        <w:t xml:space="preserve"> сельского поселения» считать утратившим силу.</w:t>
      </w:r>
    </w:p>
    <w:p w:rsidR="00DF672D" w:rsidRPr="00EB3B81" w:rsidRDefault="00DF672D" w:rsidP="00DF672D">
      <w:pPr>
        <w:ind w:firstLine="708"/>
        <w:jc w:val="both"/>
        <w:rPr>
          <w:szCs w:val="24"/>
        </w:rPr>
      </w:pPr>
      <w:r w:rsidRPr="00EB3B81">
        <w:rPr>
          <w:szCs w:val="24"/>
        </w:rPr>
        <w:t>5. Настоящее постановление вступает в силу после его официального обнародования.</w:t>
      </w:r>
    </w:p>
    <w:p w:rsidR="00DF672D" w:rsidRPr="00EB3B81" w:rsidRDefault="00DF672D" w:rsidP="00DF672D">
      <w:pPr>
        <w:ind w:firstLine="708"/>
        <w:jc w:val="both"/>
        <w:rPr>
          <w:szCs w:val="24"/>
        </w:rPr>
      </w:pPr>
      <w:r w:rsidRPr="00EB3B81">
        <w:rPr>
          <w:szCs w:val="24"/>
        </w:rPr>
        <w:t xml:space="preserve">6. </w:t>
      </w:r>
      <w:proofErr w:type="gramStart"/>
      <w:r w:rsidRPr="00EB3B81">
        <w:rPr>
          <w:szCs w:val="24"/>
        </w:rPr>
        <w:t>Контроль за</w:t>
      </w:r>
      <w:proofErr w:type="gramEnd"/>
      <w:r w:rsidRPr="00EB3B81">
        <w:rPr>
          <w:szCs w:val="24"/>
        </w:rPr>
        <w:t xml:space="preserve"> выполнением постановления оставляю за собой.</w:t>
      </w:r>
    </w:p>
    <w:p w:rsidR="00DF672D" w:rsidRPr="00EB3B81" w:rsidRDefault="00DF672D" w:rsidP="00DF672D">
      <w:pPr>
        <w:rPr>
          <w:szCs w:val="24"/>
        </w:rPr>
      </w:pPr>
    </w:p>
    <w:p w:rsidR="00DF672D" w:rsidRPr="00EB3B81" w:rsidRDefault="00DF672D" w:rsidP="00DF672D">
      <w:pPr>
        <w:rPr>
          <w:szCs w:val="24"/>
        </w:rPr>
      </w:pPr>
    </w:p>
    <w:p w:rsidR="00D7419D" w:rsidRDefault="00DF672D" w:rsidP="00DF672D">
      <w:pPr>
        <w:rPr>
          <w:szCs w:val="24"/>
        </w:rPr>
      </w:pPr>
      <w:r w:rsidRPr="00EB3B81">
        <w:rPr>
          <w:szCs w:val="24"/>
        </w:rPr>
        <w:t xml:space="preserve">Глава </w:t>
      </w:r>
      <w:r w:rsidR="00D7419D">
        <w:rPr>
          <w:szCs w:val="24"/>
        </w:rPr>
        <w:t>Администрации</w:t>
      </w:r>
    </w:p>
    <w:p w:rsidR="00DF672D" w:rsidRPr="00DF672D" w:rsidRDefault="00412F01" w:rsidP="00DF672D">
      <w:pPr>
        <w:rPr>
          <w:szCs w:val="24"/>
        </w:rPr>
      </w:pPr>
      <w:proofErr w:type="spellStart"/>
      <w:r>
        <w:rPr>
          <w:szCs w:val="24"/>
        </w:rPr>
        <w:t>Меркуловского</w:t>
      </w:r>
      <w:r w:rsidR="00DF672D" w:rsidRPr="00EB3B81">
        <w:rPr>
          <w:szCs w:val="24"/>
        </w:rPr>
        <w:t>сельского</w:t>
      </w:r>
      <w:proofErr w:type="spellEnd"/>
      <w:r w:rsidR="00DF672D" w:rsidRPr="00EB3B81">
        <w:rPr>
          <w:szCs w:val="24"/>
        </w:rPr>
        <w:t xml:space="preserve"> поселения</w:t>
      </w:r>
      <w:r w:rsidR="00DF672D" w:rsidRPr="00EB3B81">
        <w:rPr>
          <w:szCs w:val="24"/>
        </w:rPr>
        <w:tab/>
      </w:r>
      <w:r w:rsidR="00DF672D" w:rsidRPr="00EB3B81">
        <w:rPr>
          <w:szCs w:val="24"/>
        </w:rPr>
        <w:tab/>
      </w:r>
      <w:r w:rsidR="00DF672D" w:rsidRPr="00EB3B81">
        <w:rPr>
          <w:szCs w:val="24"/>
        </w:rPr>
        <w:tab/>
      </w:r>
      <w:r w:rsidR="00DF672D" w:rsidRPr="00EB3B81">
        <w:rPr>
          <w:szCs w:val="24"/>
        </w:rPr>
        <w:tab/>
      </w:r>
      <w:r w:rsidR="00DF672D" w:rsidRPr="00EB3B81">
        <w:rPr>
          <w:szCs w:val="24"/>
        </w:rPr>
        <w:tab/>
      </w:r>
      <w:r w:rsidR="00DF672D" w:rsidRPr="00EB3B81">
        <w:rPr>
          <w:szCs w:val="24"/>
        </w:rPr>
        <w:tab/>
      </w:r>
      <w:proofErr w:type="spellStart"/>
      <w:r>
        <w:rPr>
          <w:szCs w:val="24"/>
        </w:rPr>
        <w:t>Е.А.Мутилин</w:t>
      </w:r>
      <w:r w:rsidR="004851BE">
        <w:rPr>
          <w:szCs w:val="24"/>
        </w:rPr>
        <w:t>а</w:t>
      </w:r>
      <w:proofErr w:type="spellEnd"/>
    </w:p>
    <w:tbl>
      <w:tblPr>
        <w:tblW w:w="10031" w:type="dxa"/>
        <w:tblLook w:val="01E0"/>
      </w:tblPr>
      <w:tblGrid>
        <w:gridCol w:w="3245"/>
        <w:gridCol w:w="2533"/>
        <w:gridCol w:w="4253"/>
      </w:tblGrid>
      <w:tr w:rsidR="00DF672D" w:rsidRPr="00FD79E7" w:rsidTr="00412F01">
        <w:tc>
          <w:tcPr>
            <w:tcW w:w="3245" w:type="dxa"/>
          </w:tcPr>
          <w:p w:rsidR="00DF672D" w:rsidRPr="00FD79E7" w:rsidRDefault="00DF672D" w:rsidP="00412F01">
            <w:pPr>
              <w:widowControl w:val="0"/>
              <w:rPr>
                <w:szCs w:val="24"/>
              </w:rPr>
            </w:pPr>
          </w:p>
        </w:tc>
        <w:tc>
          <w:tcPr>
            <w:tcW w:w="2533" w:type="dxa"/>
          </w:tcPr>
          <w:p w:rsidR="00DF672D" w:rsidRPr="00FD79E7" w:rsidRDefault="00DF672D" w:rsidP="00412F01">
            <w:pPr>
              <w:widowControl w:val="0"/>
              <w:rPr>
                <w:szCs w:val="24"/>
              </w:rPr>
            </w:pPr>
          </w:p>
        </w:tc>
        <w:tc>
          <w:tcPr>
            <w:tcW w:w="4253" w:type="dxa"/>
          </w:tcPr>
          <w:p w:rsidR="00DF672D" w:rsidRDefault="00DF672D" w:rsidP="00412F01">
            <w:pPr>
              <w:widowControl w:val="0"/>
              <w:jc w:val="center"/>
              <w:rPr>
                <w:szCs w:val="24"/>
              </w:rPr>
            </w:pPr>
          </w:p>
          <w:p w:rsidR="00DF672D" w:rsidRPr="00FD79E7" w:rsidRDefault="00DF672D" w:rsidP="00412F01">
            <w:pPr>
              <w:widowControl w:val="0"/>
              <w:jc w:val="center"/>
              <w:rPr>
                <w:szCs w:val="24"/>
              </w:rPr>
            </w:pPr>
            <w:r w:rsidRPr="00FD79E7">
              <w:rPr>
                <w:szCs w:val="24"/>
              </w:rPr>
              <w:t>Приложение № 1</w:t>
            </w:r>
          </w:p>
          <w:p w:rsidR="00DF672D" w:rsidRDefault="00DF672D" w:rsidP="00412F01">
            <w:pPr>
              <w:widowControl w:val="0"/>
              <w:jc w:val="center"/>
              <w:rPr>
                <w:szCs w:val="24"/>
              </w:rPr>
            </w:pPr>
            <w:r w:rsidRPr="00FD79E7">
              <w:rPr>
                <w:szCs w:val="24"/>
              </w:rPr>
              <w:t xml:space="preserve">к постановлению Главы </w:t>
            </w:r>
            <w:r w:rsidR="00D7419D">
              <w:rPr>
                <w:szCs w:val="24"/>
              </w:rPr>
              <w:t xml:space="preserve">Администрации </w:t>
            </w:r>
            <w:proofErr w:type="spellStart"/>
            <w:r w:rsidR="00412F01">
              <w:rPr>
                <w:szCs w:val="24"/>
              </w:rPr>
              <w:t>Меркуловского</w:t>
            </w:r>
            <w:proofErr w:type="spellEnd"/>
            <w:r w:rsidRPr="00FD79E7">
              <w:rPr>
                <w:szCs w:val="24"/>
              </w:rPr>
              <w:t xml:space="preserve"> сельского поселения</w:t>
            </w:r>
          </w:p>
          <w:p w:rsidR="00DF672D" w:rsidRPr="00FD79E7" w:rsidRDefault="00DF672D" w:rsidP="008F0106">
            <w:pPr>
              <w:widowControl w:val="0"/>
              <w:jc w:val="center"/>
              <w:rPr>
                <w:szCs w:val="24"/>
              </w:rPr>
            </w:pPr>
            <w:r w:rsidRPr="00FD79E7">
              <w:rPr>
                <w:szCs w:val="24"/>
              </w:rPr>
              <w:t xml:space="preserve"> №</w:t>
            </w:r>
            <w:r w:rsidR="00412F01">
              <w:rPr>
                <w:szCs w:val="24"/>
              </w:rPr>
              <w:t>103</w:t>
            </w:r>
            <w:r w:rsidRPr="00FD79E7">
              <w:rPr>
                <w:szCs w:val="24"/>
              </w:rPr>
              <w:t xml:space="preserve"> от </w:t>
            </w:r>
            <w:r w:rsidR="00412F01">
              <w:rPr>
                <w:szCs w:val="24"/>
              </w:rPr>
              <w:t>25</w:t>
            </w:r>
            <w:r w:rsidRPr="00FD79E7">
              <w:rPr>
                <w:szCs w:val="24"/>
              </w:rPr>
              <w:t>.</w:t>
            </w:r>
            <w:r w:rsidR="00412F01">
              <w:rPr>
                <w:szCs w:val="24"/>
              </w:rPr>
              <w:t>09</w:t>
            </w:r>
            <w:r>
              <w:rPr>
                <w:szCs w:val="24"/>
              </w:rPr>
              <w:t>.202</w:t>
            </w:r>
            <w:r w:rsidR="008F0106">
              <w:rPr>
                <w:szCs w:val="24"/>
              </w:rPr>
              <w:t>3</w:t>
            </w:r>
            <w:r w:rsidRPr="00FD79E7">
              <w:rPr>
                <w:szCs w:val="24"/>
              </w:rPr>
              <w:t xml:space="preserve"> г.</w:t>
            </w:r>
          </w:p>
        </w:tc>
      </w:tr>
    </w:tbl>
    <w:p w:rsidR="00DF672D" w:rsidRPr="00FD79E7" w:rsidRDefault="00DF672D" w:rsidP="00DF672D">
      <w:pPr>
        <w:rPr>
          <w:szCs w:val="24"/>
        </w:rPr>
      </w:pPr>
    </w:p>
    <w:p w:rsidR="00DF672D" w:rsidRPr="00DA4D4A" w:rsidRDefault="00DF672D" w:rsidP="00DF672D">
      <w:pPr>
        <w:shd w:val="clear" w:color="auto" w:fill="FFFFFF"/>
        <w:tabs>
          <w:tab w:val="left" w:pos="709"/>
        </w:tabs>
        <w:ind w:firstLine="709"/>
        <w:jc w:val="center"/>
        <w:rPr>
          <w:b/>
          <w:szCs w:val="24"/>
        </w:rPr>
      </w:pPr>
      <w:r w:rsidRPr="00DA4D4A">
        <w:rPr>
          <w:b/>
          <w:szCs w:val="24"/>
        </w:rPr>
        <w:t>ПОЛОЖЕНИЕ</w:t>
      </w:r>
    </w:p>
    <w:p w:rsidR="00DF672D" w:rsidRDefault="00DF672D" w:rsidP="00DF672D">
      <w:pPr>
        <w:shd w:val="clear" w:color="auto" w:fill="FFFFFF"/>
        <w:tabs>
          <w:tab w:val="left" w:pos="709"/>
        </w:tabs>
        <w:ind w:firstLine="709"/>
        <w:jc w:val="center"/>
        <w:rPr>
          <w:b/>
          <w:szCs w:val="24"/>
        </w:rPr>
      </w:pPr>
      <w:r w:rsidRPr="00DA4D4A">
        <w:rPr>
          <w:b/>
          <w:szCs w:val="24"/>
        </w:rPr>
        <w:t xml:space="preserve">об </w:t>
      </w:r>
      <w:proofErr w:type="spellStart"/>
      <w:r w:rsidRPr="00DA4D4A">
        <w:rPr>
          <w:b/>
          <w:szCs w:val="24"/>
        </w:rPr>
        <w:t>эвакоприемной</w:t>
      </w:r>
      <w:proofErr w:type="spellEnd"/>
      <w:r w:rsidRPr="00DA4D4A">
        <w:rPr>
          <w:b/>
          <w:szCs w:val="24"/>
        </w:rPr>
        <w:t xml:space="preserve">  комиссии </w:t>
      </w:r>
      <w:proofErr w:type="spellStart"/>
      <w:r w:rsidR="00412F01">
        <w:rPr>
          <w:b/>
          <w:szCs w:val="24"/>
        </w:rPr>
        <w:t>Меркуловского</w:t>
      </w:r>
      <w:proofErr w:type="spellEnd"/>
      <w:r w:rsidRPr="00DA4D4A">
        <w:rPr>
          <w:b/>
          <w:szCs w:val="24"/>
        </w:rPr>
        <w:t xml:space="preserve"> сельского поселения</w:t>
      </w:r>
    </w:p>
    <w:p w:rsidR="00DF672D" w:rsidRPr="00DA4D4A" w:rsidRDefault="00DF672D" w:rsidP="00DF672D">
      <w:pPr>
        <w:shd w:val="clear" w:color="auto" w:fill="FFFFFF"/>
        <w:tabs>
          <w:tab w:val="left" w:pos="709"/>
        </w:tabs>
        <w:ind w:firstLine="709"/>
        <w:jc w:val="center"/>
        <w:rPr>
          <w:b/>
          <w:szCs w:val="24"/>
        </w:rPr>
      </w:pPr>
    </w:p>
    <w:p w:rsidR="00DF672D" w:rsidRPr="00FD79E7" w:rsidRDefault="00DF672D" w:rsidP="00DF672D">
      <w:pPr>
        <w:shd w:val="clear" w:color="auto" w:fill="FFFFFF"/>
        <w:tabs>
          <w:tab w:val="left" w:pos="709"/>
        </w:tabs>
        <w:jc w:val="both"/>
        <w:rPr>
          <w:szCs w:val="24"/>
        </w:rPr>
      </w:pPr>
      <w:r w:rsidRPr="00FD79E7">
        <w:rPr>
          <w:szCs w:val="24"/>
        </w:rPr>
        <w:tab/>
        <w:t xml:space="preserve">1. Настоящее Положение определяет порядок создания, состав, цели и основные задачи </w:t>
      </w:r>
      <w:proofErr w:type="spellStart"/>
      <w:r w:rsidRPr="00FD79E7">
        <w:rPr>
          <w:szCs w:val="24"/>
        </w:rPr>
        <w:t>эвакоприемной</w:t>
      </w:r>
      <w:proofErr w:type="spellEnd"/>
      <w:r w:rsidRPr="00FD79E7">
        <w:rPr>
          <w:szCs w:val="24"/>
        </w:rPr>
        <w:t xml:space="preserve">  комиссии </w:t>
      </w:r>
      <w:proofErr w:type="spellStart"/>
      <w:r w:rsidR="00412F01">
        <w:rPr>
          <w:szCs w:val="24"/>
        </w:rPr>
        <w:t>Меркуловского</w:t>
      </w:r>
      <w:proofErr w:type="spellEnd"/>
      <w:r w:rsidRPr="00FD79E7">
        <w:rPr>
          <w:szCs w:val="24"/>
        </w:rPr>
        <w:t xml:space="preserve"> сельского поселения (далее </w:t>
      </w:r>
      <w:proofErr w:type="spellStart"/>
      <w:r w:rsidRPr="00FD79E7">
        <w:rPr>
          <w:szCs w:val="24"/>
        </w:rPr>
        <w:t>эвакоприемная</w:t>
      </w:r>
      <w:proofErr w:type="spellEnd"/>
      <w:r w:rsidRPr="00FD79E7">
        <w:rPr>
          <w:szCs w:val="24"/>
        </w:rPr>
        <w:t xml:space="preserve">  комиссия поселения) в военное и мирное время.</w:t>
      </w:r>
    </w:p>
    <w:p w:rsidR="00DF672D" w:rsidRPr="00FD79E7" w:rsidRDefault="00DF672D" w:rsidP="00DF672D">
      <w:pPr>
        <w:shd w:val="clear" w:color="auto" w:fill="FFFFFF"/>
        <w:tabs>
          <w:tab w:val="left" w:pos="709"/>
          <w:tab w:val="left" w:pos="5844"/>
          <w:tab w:val="left" w:pos="7361"/>
        </w:tabs>
        <w:jc w:val="both"/>
        <w:rPr>
          <w:szCs w:val="24"/>
        </w:rPr>
      </w:pPr>
      <w:r w:rsidRPr="00FD79E7">
        <w:rPr>
          <w:szCs w:val="24"/>
        </w:rPr>
        <w:tab/>
        <w:t xml:space="preserve">2. </w:t>
      </w:r>
      <w:proofErr w:type="spellStart"/>
      <w:proofErr w:type="gramStart"/>
      <w:r w:rsidRPr="00FD79E7">
        <w:rPr>
          <w:szCs w:val="24"/>
        </w:rPr>
        <w:t>Эвакоприемная</w:t>
      </w:r>
      <w:proofErr w:type="spellEnd"/>
      <w:r w:rsidRPr="00FD79E7">
        <w:rPr>
          <w:szCs w:val="24"/>
        </w:rPr>
        <w:t xml:space="preserve">  комиссия поселения создается с целью планирования, непосредственной подготовки и проведения мероприятий по рассредоточению  населения из городских округов, отнесенных к группам по гражданской обороне, и зон возможного катастрофического затопления в безопасные районы, его размещению и первоочередному жизнеобеспечению в военное время, а также для организации и проведения мероприятий по эвакуации (отселению) населения из зон чрезвычайных ситуаций в мирное время и осуществления</w:t>
      </w:r>
      <w:proofErr w:type="gramEnd"/>
      <w:r w:rsidRPr="00FD79E7">
        <w:rPr>
          <w:szCs w:val="24"/>
        </w:rPr>
        <w:t xml:space="preserve"> </w:t>
      </w:r>
      <w:proofErr w:type="gramStart"/>
      <w:r w:rsidRPr="00FD79E7">
        <w:rPr>
          <w:szCs w:val="24"/>
        </w:rPr>
        <w:t>контроля за</w:t>
      </w:r>
      <w:proofErr w:type="gramEnd"/>
      <w:r w:rsidRPr="00FD79E7">
        <w:rPr>
          <w:szCs w:val="24"/>
        </w:rPr>
        <w:t xml:space="preserve"> их выполнением.</w:t>
      </w:r>
    </w:p>
    <w:p w:rsidR="00DF672D" w:rsidRPr="00FD79E7" w:rsidRDefault="00DF672D" w:rsidP="00DF672D">
      <w:pPr>
        <w:shd w:val="clear" w:color="auto" w:fill="FFFFFF"/>
        <w:tabs>
          <w:tab w:val="left" w:pos="709"/>
          <w:tab w:val="left" w:pos="5844"/>
          <w:tab w:val="left" w:pos="7361"/>
        </w:tabs>
        <w:ind w:firstLine="709"/>
        <w:jc w:val="both"/>
        <w:rPr>
          <w:spacing w:val="-6"/>
          <w:szCs w:val="24"/>
        </w:rPr>
      </w:pPr>
      <w:r w:rsidRPr="00FD79E7">
        <w:rPr>
          <w:szCs w:val="24"/>
        </w:rPr>
        <w:t xml:space="preserve">В состав </w:t>
      </w:r>
      <w:proofErr w:type="spellStart"/>
      <w:r w:rsidRPr="00FD79E7">
        <w:rPr>
          <w:szCs w:val="24"/>
        </w:rPr>
        <w:t>эвакоприемной</w:t>
      </w:r>
      <w:proofErr w:type="spellEnd"/>
      <w:r w:rsidRPr="00FD79E7">
        <w:rPr>
          <w:szCs w:val="24"/>
        </w:rPr>
        <w:t xml:space="preserve"> комиссии поселения назначаются лица руководящего состава: органов местного самоуправления, работники органов, осуществляющих управление гражданской обороной, мобилизационных и транспортных органов, органов образования, здравоохранения, социального обеспечения, органов внутренних дел, связи, других органов и представители военного комиссариата, за исключением лиц, имеющих мобилизационные предписания.</w:t>
      </w:r>
    </w:p>
    <w:p w:rsidR="00DF672D" w:rsidRPr="00FD79E7" w:rsidRDefault="00DF672D" w:rsidP="00DF672D">
      <w:pPr>
        <w:shd w:val="clear" w:color="auto" w:fill="FFFFFF"/>
        <w:tabs>
          <w:tab w:val="left" w:pos="709"/>
        </w:tabs>
        <w:jc w:val="both"/>
        <w:rPr>
          <w:spacing w:val="-15"/>
          <w:szCs w:val="24"/>
        </w:rPr>
      </w:pPr>
      <w:r w:rsidRPr="00FD79E7">
        <w:rPr>
          <w:szCs w:val="24"/>
        </w:rPr>
        <w:tab/>
        <w:t xml:space="preserve">3. Общее руководство деятельностью </w:t>
      </w:r>
      <w:proofErr w:type="spellStart"/>
      <w:r w:rsidRPr="00FD79E7">
        <w:rPr>
          <w:szCs w:val="24"/>
        </w:rPr>
        <w:t>эвакоприемной</w:t>
      </w:r>
      <w:proofErr w:type="spellEnd"/>
      <w:r w:rsidRPr="00FD79E7">
        <w:rPr>
          <w:szCs w:val="24"/>
        </w:rPr>
        <w:t xml:space="preserve"> комиссии поселения осуществляет Глава  </w:t>
      </w:r>
      <w:r w:rsidR="00D7419D">
        <w:rPr>
          <w:szCs w:val="24"/>
        </w:rPr>
        <w:t xml:space="preserve">Администрации </w:t>
      </w:r>
      <w:proofErr w:type="spellStart"/>
      <w:r w:rsidR="00412F01">
        <w:rPr>
          <w:szCs w:val="24"/>
        </w:rPr>
        <w:t>Меркуловского</w:t>
      </w:r>
      <w:proofErr w:type="spellEnd"/>
      <w:r w:rsidRPr="00FD79E7">
        <w:rPr>
          <w:szCs w:val="24"/>
        </w:rPr>
        <w:t xml:space="preserve"> сельского поселения.</w:t>
      </w:r>
    </w:p>
    <w:p w:rsidR="00DF672D" w:rsidRPr="00FD79E7" w:rsidRDefault="00DF672D" w:rsidP="00DF672D">
      <w:pPr>
        <w:shd w:val="clear" w:color="auto" w:fill="FFFFFF"/>
        <w:tabs>
          <w:tab w:val="left" w:pos="709"/>
        </w:tabs>
        <w:jc w:val="both"/>
        <w:rPr>
          <w:szCs w:val="24"/>
        </w:rPr>
      </w:pPr>
      <w:r w:rsidRPr="00FD79E7">
        <w:rPr>
          <w:szCs w:val="24"/>
        </w:rPr>
        <w:tab/>
        <w:t xml:space="preserve">Непосредственное руководство </w:t>
      </w:r>
      <w:proofErr w:type="spellStart"/>
      <w:r w:rsidRPr="00FD79E7">
        <w:rPr>
          <w:szCs w:val="24"/>
        </w:rPr>
        <w:t>эвакоприемной</w:t>
      </w:r>
      <w:proofErr w:type="spellEnd"/>
      <w:r w:rsidRPr="00FD79E7">
        <w:rPr>
          <w:szCs w:val="24"/>
        </w:rPr>
        <w:t xml:space="preserve"> комиссией поселения возлагается на председателя  комиссии  - Главу </w:t>
      </w:r>
      <w:proofErr w:type="spellStart"/>
      <w:r w:rsidR="00412F01">
        <w:rPr>
          <w:szCs w:val="24"/>
        </w:rPr>
        <w:t>Меркуловского</w:t>
      </w:r>
      <w:proofErr w:type="spellEnd"/>
      <w:r w:rsidRPr="00FD79E7">
        <w:rPr>
          <w:szCs w:val="24"/>
        </w:rPr>
        <w:t xml:space="preserve"> сельского поселения.  </w:t>
      </w:r>
    </w:p>
    <w:p w:rsidR="00DF672D" w:rsidRPr="00FD79E7" w:rsidRDefault="00DF672D" w:rsidP="00DF672D">
      <w:pPr>
        <w:shd w:val="clear" w:color="auto" w:fill="FFFFFF"/>
        <w:tabs>
          <w:tab w:val="left" w:pos="709"/>
        </w:tabs>
        <w:jc w:val="both"/>
        <w:rPr>
          <w:szCs w:val="24"/>
        </w:rPr>
      </w:pPr>
      <w:r w:rsidRPr="00FD79E7">
        <w:rPr>
          <w:szCs w:val="24"/>
        </w:rPr>
        <w:tab/>
        <w:t xml:space="preserve">Председатель </w:t>
      </w:r>
      <w:proofErr w:type="spellStart"/>
      <w:r w:rsidRPr="00FD79E7">
        <w:rPr>
          <w:szCs w:val="24"/>
        </w:rPr>
        <w:t>эвакоприемной</w:t>
      </w:r>
      <w:proofErr w:type="spellEnd"/>
      <w:r w:rsidRPr="00FD79E7">
        <w:rPr>
          <w:szCs w:val="24"/>
        </w:rPr>
        <w:t xml:space="preserve">  комиссии поселения контролирует своевременность разработки и проведения корректировки Плана приема, размещения и первоочередного жизнеобеспечения населения, эвакуируемого из категорированных городов в военное время,  организацию подготовки поселения к приему эвакуируемого населения и проведение </w:t>
      </w:r>
      <w:proofErr w:type="spellStart"/>
      <w:r w:rsidRPr="00FD79E7">
        <w:rPr>
          <w:szCs w:val="24"/>
        </w:rPr>
        <w:t>эвакоприемных</w:t>
      </w:r>
      <w:proofErr w:type="spellEnd"/>
      <w:r w:rsidRPr="00FD79E7">
        <w:rPr>
          <w:szCs w:val="24"/>
        </w:rPr>
        <w:t xml:space="preserve">  мероприятий. Разработку и корректировку Плана осуществляет отдел по делам ГО и ЧС.</w:t>
      </w:r>
    </w:p>
    <w:p w:rsidR="00DF672D" w:rsidRPr="00FD79E7" w:rsidRDefault="00DF672D" w:rsidP="00DF672D">
      <w:pPr>
        <w:shd w:val="clear" w:color="auto" w:fill="FFFFFF"/>
        <w:tabs>
          <w:tab w:val="left" w:pos="709"/>
        </w:tabs>
        <w:ind w:firstLine="709"/>
        <w:jc w:val="both"/>
        <w:rPr>
          <w:szCs w:val="24"/>
        </w:rPr>
      </w:pPr>
      <w:r w:rsidRPr="00FD79E7">
        <w:rPr>
          <w:szCs w:val="24"/>
        </w:rPr>
        <w:t xml:space="preserve">Состав </w:t>
      </w:r>
      <w:proofErr w:type="spellStart"/>
      <w:r w:rsidRPr="00FD79E7">
        <w:rPr>
          <w:szCs w:val="24"/>
        </w:rPr>
        <w:t>эвакоприемной</w:t>
      </w:r>
      <w:proofErr w:type="spellEnd"/>
      <w:r w:rsidRPr="00FD79E7">
        <w:rPr>
          <w:szCs w:val="24"/>
        </w:rPr>
        <w:t xml:space="preserve">  комиссии поселения утверждается Главой </w:t>
      </w:r>
      <w:r w:rsidR="00D7419D">
        <w:rPr>
          <w:szCs w:val="24"/>
        </w:rPr>
        <w:t xml:space="preserve">Администрации </w:t>
      </w:r>
      <w:r w:rsidRPr="00FD79E7">
        <w:rPr>
          <w:szCs w:val="24"/>
        </w:rPr>
        <w:t>сельского поселения.</w:t>
      </w:r>
    </w:p>
    <w:p w:rsidR="00DF672D" w:rsidRPr="00FD79E7" w:rsidRDefault="00DF672D" w:rsidP="00DF672D">
      <w:pPr>
        <w:shd w:val="clear" w:color="auto" w:fill="FFFFFF"/>
        <w:tabs>
          <w:tab w:val="left" w:pos="709"/>
        </w:tabs>
        <w:jc w:val="both"/>
        <w:rPr>
          <w:spacing w:val="-16"/>
          <w:szCs w:val="24"/>
        </w:rPr>
      </w:pPr>
      <w:r w:rsidRPr="00FD79E7">
        <w:rPr>
          <w:szCs w:val="24"/>
        </w:rPr>
        <w:tab/>
        <w:t xml:space="preserve">4. В своей деятельности </w:t>
      </w:r>
      <w:proofErr w:type="spellStart"/>
      <w:r w:rsidRPr="00FD79E7">
        <w:rPr>
          <w:szCs w:val="24"/>
        </w:rPr>
        <w:t>эвакоприемной</w:t>
      </w:r>
      <w:proofErr w:type="spellEnd"/>
      <w:r w:rsidRPr="00FD79E7">
        <w:rPr>
          <w:szCs w:val="24"/>
        </w:rPr>
        <w:t xml:space="preserve">  комиссия поселения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нормативными правовыми актами Ростовской области, Шолоховского района, </w:t>
      </w:r>
      <w:proofErr w:type="spellStart"/>
      <w:r w:rsidR="00412F01">
        <w:rPr>
          <w:szCs w:val="24"/>
        </w:rPr>
        <w:t>Меркуловского</w:t>
      </w:r>
      <w:proofErr w:type="spellEnd"/>
      <w:r w:rsidRPr="00FD79E7">
        <w:rPr>
          <w:szCs w:val="24"/>
        </w:rPr>
        <w:t xml:space="preserve"> сельского поселения  и настоящим Положением.</w:t>
      </w:r>
    </w:p>
    <w:p w:rsidR="00DF672D" w:rsidRPr="00FD79E7" w:rsidRDefault="00DF672D" w:rsidP="00DF672D">
      <w:pPr>
        <w:shd w:val="clear" w:color="auto" w:fill="FFFFFF"/>
        <w:tabs>
          <w:tab w:val="left" w:pos="709"/>
        </w:tabs>
        <w:jc w:val="both"/>
        <w:rPr>
          <w:szCs w:val="24"/>
        </w:rPr>
      </w:pPr>
      <w:r w:rsidRPr="00FD79E7">
        <w:rPr>
          <w:szCs w:val="24"/>
        </w:rPr>
        <w:tab/>
      </w:r>
      <w:proofErr w:type="spellStart"/>
      <w:r w:rsidRPr="00FD79E7">
        <w:rPr>
          <w:szCs w:val="24"/>
        </w:rPr>
        <w:t>Эвакоприемная</w:t>
      </w:r>
      <w:proofErr w:type="spellEnd"/>
      <w:r w:rsidRPr="00FD79E7">
        <w:rPr>
          <w:szCs w:val="24"/>
        </w:rPr>
        <w:t xml:space="preserve"> комиссия поселения осуществляет свою деятельность во взаимодействии с районными органами исполнительной власти, органами местного самоуправления, заинтересованными организациями.</w:t>
      </w:r>
    </w:p>
    <w:p w:rsidR="00DF672D" w:rsidRPr="00FD79E7" w:rsidRDefault="00DF672D" w:rsidP="00DF672D">
      <w:pPr>
        <w:shd w:val="clear" w:color="auto" w:fill="FFFFFF"/>
        <w:tabs>
          <w:tab w:val="left" w:pos="709"/>
        </w:tabs>
        <w:jc w:val="both"/>
        <w:rPr>
          <w:szCs w:val="24"/>
        </w:rPr>
      </w:pPr>
      <w:r w:rsidRPr="00FD79E7">
        <w:rPr>
          <w:szCs w:val="24"/>
        </w:rPr>
        <w:tab/>
        <w:t xml:space="preserve">5. </w:t>
      </w:r>
      <w:proofErr w:type="spellStart"/>
      <w:r w:rsidRPr="00FD79E7">
        <w:rPr>
          <w:szCs w:val="24"/>
        </w:rPr>
        <w:t>Эвакоприемная</w:t>
      </w:r>
      <w:proofErr w:type="spellEnd"/>
      <w:r w:rsidRPr="00FD79E7">
        <w:rPr>
          <w:szCs w:val="24"/>
        </w:rPr>
        <w:t xml:space="preserve">  комиссия поселения осуществляет следующие функции:</w:t>
      </w:r>
    </w:p>
    <w:p w:rsidR="00DF672D" w:rsidRPr="00FD79E7" w:rsidRDefault="00DF672D" w:rsidP="00DF672D">
      <w:pPr>
        <w:jc w:val="both"/>
        <w:rPr>
          <w:szCs w:val="24"/>
        </w:rPr>
      </w:pPr>
      <w:r w:rsidRPr="00FD79E7">
        <w:rPr>
          <w:szCs w:val="24"/>
        </w:rPr>
        <w:tab/>
        <w:t xml:space="preserve">оперативное руководство проведением </w:t>
      </w:r>
      <w:proofErr w:type="spellStart"/>
      <w:r w:rsidRPr="00FD79E7">
        <w:rPr>
          <w:szCs w:val="24"/>
        </w:rPr>
        <w:t>эвакоприемных</w:t>
      </w:r>
      <w:proofErr w:type="spellEnd"/>
      <w:r w:rsidRPr="00FD79E7">
        <w:rPr>
          <w:szCs w:val="24"/>
        </w:rPr>
        <w:t xml:space="preserve"> мероприятий;</w:t>
      </w:r>
    </w:p>
    <w:p w:rsidR="00DF672D" w:rsidRPr="00FD79E7" w:rsidRDefault="00DF672D" w:rsidP="00DF672D">
      <w:pPr>
        <w:ind w:firstLine="708"/>
        <w:jc w:val="both"/>
        <w:rPr>
          <w:szCs w:val="24"/>
        </w:rPr>
      </w:pPr>
      <w:r w:rsidRPr="00FD79E7">
        <w:rPr>
          <w:szCs w:val="24"/>
        </w:rPr>
        <w:t>координацию действий сил и сре</w:t>
      </w:r>
      <w:proofErr w:type="gramStart"/>
      <w:r w:rsidRPr="00FD79E7">
        <w:rPr>
          <w:szCs w:val="24"/>
        </w:rPr>
        <w:t>дств пр</w:t>
      </w:r>
      <w:proofErr w:type="gramEnd"/>
      <w:r w:rsidRPr="00FD79E7">
        <w:rPr>
          <w:szCs w:val="24"/>
        </w:rPr>
        <w:t xml:space="preserve">и проведении </w:t>
      </w:r>
      <w:proofErr w:type="spellStart"/>
      <w:r w:rsidRPr="00FD79E7">
        <w:rPr>
          <w:szCs w:val="24"/>
        </w:rPr>
        <w:t>эвакоприемных</w:t>
      </w:r>
      <w:proofErr w:type="spellEnd"/>
      <w:r w:rsidRPr="00FD79E7">
        <w:rPr>
          <w:szCs w:val="24"/>
        </w:rPr>
        <w:t xml:space="preserve"> мероприятий;</w:t>
      </w:r>
    </w:p>
    <w:p w:rsidR="00DF672D" w:rsidRPr="00FD79E7" w:rsidRDefault="00DF672D" w:rsidP="00DF672D">
      <w:pPr>
        <w:ind w:firstLine="708"/>
        <w:jc w:val="both"/>
        <w:rPr>
          <w:szCs w:val="24"/>
        </w:rPr>
      </w:pPr>
      <w:r w:rsidRPr="00FD79E7">
        <w:rPr>
          <w:szCs w:val="24"/>
        </w:rPr>
        <w:lastRenderedPageBreak/>
        <w:t>организацию размещения эвакуируемого населения, обеспечение коммунальных условий и питания;</w:t>
      </w:r>
    </w:p>
    <w:p w:rsidR="00DF672D" w:rsidRPr="00FD79E7" w:rsidRDefault="00DF672D" w:rsidP="00DF672D">
      <w:pPr>
        <w:ind w:firstLine="708"/>
        <w:jc w:val="both"/>
        <w:rPr>
          <w:szCs w:val="24"/>
        </w:rPr>
      </w:pPr>
      <w:proofErr w:type="gramStart"/>
      <w:r w:rsidRPr="00FD79E7">
        <w:rPr>
          <w:szCs w:val="24"/>
        </w:rPr>
        <w:t>контроль за</w:t>
      </w:r>
      <w:proofErr w:type="gramEnd"/>
      <w:r w:rsidRPr="00FD79E7">
        <w:rPr>
          <w:szCs w:val="24"/>
        </w:rPr>
        <w:t xml:space="preserve"> созданием, комплектованием и подготовкой </w:t>
      </w:r>
      <w:proofErr w:type="spellStart"/>
      <w:r w:rsidRPr="00FD79E7">
        <w:rPr>
          <w:szCs w:val="24"/>
        </w:rPr>
        <w:t>эвакоприемных</w:t>
      </w:r>
      <w:proofErr w:type="spellEnd"/>
      <w:r w:rsidRPr="00FD79E7">
        <w:rPr>
          <w:szCs w:val="24"/>
        </w:rPr>
        <w:t xml:space="preserve">  органов местного значения;</w:t>
      </w:r>
    </w:p>
    <w:p w:rsidR="00DF672D" w:rsidRPr="00FD79E7" w:rsidRDefault="00DF672D" w:rsidP="00DF672D">
      <w:pPr>
        <w:ind w:firstLine="708"/>
        <w:jc w:val="both"/>
        <w:rPr>
          <w:szCs w:val="24"/>
        </w:rPr>
      </w:pPr>
      <w:r w:rsidRPr="00FD79E7">
        <w:rPr>
          <w:szCs w:val="24"/>
        </w:rPr>
        <w:t xml:space="preserve">принятие решений по устранению недостатков при проведении </w:t>
      </w:r>
      <w:proofErr w:type="spellStart"/>
      <w:r w:rsidRPr="00FD79E7">
        <w:rPr>
          <w:szCs w:val="24"/>
        </w:rPr>
        <w:t>эвакомероприятий</w:t>
      </w:r>
      <w:proofErr w:type="spellEnd"/>
      <w:r w:rsidRPr="00FD79E7">
        <w:rPr>
          <w:szCs w:val="24"/>
        </w:rPr>
        <w:t>;</w:t>
      </w:r>
    </w:p>
    <w:p w:rsidR="00DF672D" w:rsidRPr="00FD79E7" w:rsidRDefault="00DF672D" w:rsidP="00DF672D">
      <w:pPr>
        <w:ind w:firstLine="708"/>
        <w:jc w:val="both"/>
        <w:rPr>
          <w:szCs w:val="24"/>
        </w:rPr>
      </w:pPr>
      <w:r w:rsidRPr="00FD79E7">
        <w:rPr>
          <w:szCs w:val="24"/>
        </w:rPr>
        <w:t xml:space="preserve">обобщение сведений о ходе </w:t>
      </w:r>
      <w:proofErr w:type="spellStart"/>
      <w:r w:rsidRPr="00FD79E7">
        <w:rPr>
          <w:szCs w:val="24"/>
        </w:rPr>
        <w:t>эвакоприемных</w:t>
      </w:r>
      <w:proofErr w:type="spellEnd"/>
      <w:r w:rsidRPr="00FD79E7">
        <w:rPr>
          <w:szCs w:val="24"/>
        </w:rPr>
        <w:t xml:space="preserve"> мероприятий и предоставление информации Главе администрации района.</w:t>
      </w:r>
    </w:p>
    <w:p w:rsidR="00DF672D" w:rsidRPr="00FD79E7" w:rsidRDefault="00DF672D" w:rsidP="00DF672D">
      <w:pPr>
        <w:shd w:val="clear" w:color="auto" w:fill="FFFFFF"/>
        <w:tabs>
          <w:tab w:val="left" w:pos="709"/>
        </w:tabs>
        <w:jc w:val="both"/>
        <w:rPr>
          <w:szCs w:val="24"/>
        </w:rPr>
      </w:pPr>
      <w:r w:rsidRPr="00FD79E7">
        <w:rPr>
          <w:szCs w:val="24"/>
        </w:rPr>
        <w:t xml:space="preserve">6. В составе </w:t>
      </w:r>
      <w:proofErr w:type="spellStart"/>
      <w:r w:rsidRPr="00FD79E7">
        <w:rPr>
          <w:szCs w:val="24"/>
        </w:rPr>
        <w:t>эвакоприемной</w:t>
      </w:r>
      <w:proofErr w:type="spellEnd"/>
      <w:r w:rsidRPr="00FD79E7">
        <w:rPr>
          <w:szCs w:val="24"/>
        </w:rPr>
        <w:t xml:space="preserve">  комиссии поселения создаются:</w:t>
      </w:r>
    </w:p>
    <w:p w:rsidR="00DF672D" w:rsidRPr="00FD79E7" w:rsidRDefault="00DF672D" w:rsidP="00DF672D">
      <w:pPr>
        <w:shd w:val="clear" w:color="auto" w:fill="FFFFFF"/>
        <w:tabs>
          <w:tab w:val="left" w:pos="709"/>
        </w:tabs>
        <w:jc w:val="both"/>
        <w:rPr>
          <w:szCs w:val="24"/>
        </w:rPr>
      </w:pPr>
      <w:r w:rsidRPr="00FD79E7">
        <w:rPr>
          <w:szCs w:val="24"/>
        </w:rPr>
        <w:t>группа руководства;</w:t>
      </w:r>
    </w:p>
    <w:p w:rsidR="00DF672D" w:rsidRPr="00FD79E7" w:rsidRDefault="00DF672D" w:rsidP="00DF672D">
      <w:pPr>
        <w:shd w:val="clear" w:color="auto" w:fill="FFFFFF"/>
        <w:tabs>
          <w:tab w:val="left" w:pos="709"/>
        </w:tabs>
        <w:jc w:val="both"/>
        <w:rPr>
          <w:szCs w:val="24"/>
        </w:rPr>
      </w:pPr>
      <w:r w:rsidRPr="00FD79E7">
        <w:rPr>
          <w:szCs w:val="24"/>
        </w:rPr>
        <w:t>группа оповещения и связи;</w:t>
      </w:r>
    </w:p>
    <w:p w:rsidR="00DF672D" w:rsidRPr="00FD79E7" w:rsidRDefault="00DF672D" w:rsidP="00DF672D">
      <w:pPr>
        <w:shd w:val="clear" w:color="auto" w:fill="FFFFFF"/>
        <w:tabs>
          <w:tab w:val="left" w:pos="709"/>
        </w:tabs>
        <w:jc w:val="both"/>
        <w:rPr>
          <w:szCs w:val="24"/>
        </w:rPr>
      </w:pPr>
      <w:r w:rsidRPr="00FD79E7">
        <w:rPr>
          <w:szCs w:val="24"/>
        </w:rPr>
        <w:t xml:space="preserve">группа  охраны общественного порядка; </w:t>
      </w:r>
    </w:p>
    <w:p w:rsidR="00DF672D" w:rsidRPr="00FD79E7" w:rsidRDefault="00DF672D" w:rsidP="00DF672D">
      <w:pPr>
        <w:shd w:val="clear" w:color="auto" w:fill="FFFFFF"/>
        <w:tabs>
          <w:tab w:val="left" w:pos="709"/>
        </w:tabs>
        <w:jc w:val="both"/>
        <w:rPr>
          <w:szCs w:val="24"/>
        </w:rPr>
      </w:pPr>
      <w:r w:rsidRPr="00FD79E7">
        <w:rPr>
          <w:szCs w:val="24"/>
        </w:rPr>
        <w:t>группа учета эвакуируемого населения и информации;</w:t>
      </w:r>
    </w:p>
    <w:p w:rsidR="00DF672D" w:rsidRPr="00FD79E7" w:rsidRDefault="00DF672D" w:rsidP="00DF672D">
      <w:pPr>
        <w:shd w:val="clear" w:color="auto" w:fill="FFFFFF"/>
        <w:tabs>
          <w:tab w:val="left" w:pos="709"/>
        </w:tabs>
        <w:jc w:val="both"/>
        <w:rPr>
          <w:szCs w:val="24"/>
        </w:rPr>
      </w:pPr>
      <w:r w:rsidRPr="00FD79E7">
        <w:rPr>
          <w:szCs w:val="24"/>
        </w:rPr>
        <w:t>группа транспортного и дорожного обеспечения;</w:t>
      </w:r>
    </w:p>
    <w:p w:rsidR="00DF672D" w:rsidRPr="00FD79E7" w:rsidRDefault="00DF672D" w:rsidP="00DF672D">
      <w:pPr>
        <w:shd w:val="clear" w:color="auto" w:fill="FFFFFF"/>
        <w:tabs>
          <w:tab w:val="left" w:pos="709"/>
        </w:tabs>
        <w:jc w:val="both"/>
        <w:rPr>
          <w:szCs w:val="24"/>
        </w:rPr>
      </w:pPr>
      <w:r w:rsidRPr="00FD79E7">
        <w:rPr>
          <w:szCs w:val="24"/>
        </w:rPr>
        <w:t>группа приема и  организации размещения эвакуируемого населения;</w:t>
      </w:r>
    </w:p>
    <w:p w:rsidR="00DF672D" w:rsidRPr="00FD79E7" w:rsidRDefault="00DF672D" w:rsidP="00DF672D">
      <w:pPr>
        <w:shd w:val="clear" w:color="auto" w:fill="FFFFFF"/>
        <w:tabs>
          <w:tab w:val="left" w:pos="709"/>
        </w:tabs>
        <w:jc w:val="both"/>
        <w:rPr>
          <w:szCs w:val="24"/>
        </w:rPr>
      </w:pPr>
      <w:r w:rsidRPr="00FD79E7">
        <w:rPr>
          <w:szCs w:val="24"/>
        </w:rPr>
        <w:t>группа социального и других видов обеспечения.</w:t>
      </w:r>
    </w:p>
    <w:p w:rsidR="00DF672D" w:rsidRPr="00FD79E7" w:rsidRDefault="00DF672D" w:rsidP="00DF672D">
      <w:pPr>
        <w:shd w:val="clear" w:color="auto" w:fill="FFFFFF"/>
        <w:tabs>
          <w:tab w:val="left" w:pos="709"/>
        </w:tabs>
        <w:jc w:val="both"/>
        <w:rPr>
          <w:szCs w:val="24"/>
        </w:rPr>
      </w:pPr>
      <w:r w:rsidRPr="00FD79E7">
        <w:rPr>
          <w:szCs w:val="24"/>
        </w:rPr>
        <w:t>Функции групп:</w:t>
      </w:r>
    </w:p>
    <w:p w:rsidR="00DF672D" w:rsidRPr="00FD79E7" w:rsidRDefault="00DF672D" w:rsidP="00DF672D">
      <w:pPr>
        <w:shd w:val="clear" w:color="auto" w:fill="FFFFFF"/>
        <w:tabs>
          <w:tab w:val="left" w:pos="709"/>
        </w:tabs>
        <w:jc w:val="both"/>
        <w:rPr>
          <w:szCs w:val="24"/>
        </w:rPr>
      </w:pPr>
      <w:r w:rsidRPr="00FD79E7">
        <w:rPr>
          <w:szCs w:val="24"/>
        </w:rPr>
        <w:t>группа оповещения и связи обеспечивает готовность системы связи и оповещения, организацию и поддержание связи с вышестоящими, взаимодействующими и подчиненными эвакуационными органами в период проведения эвакуационных мероприятий;</w:t>
      </w:r>
    </w:p>
    <w:p w:rsidR="00DF672D" w:rsidRPr="00FD79E7" w:rsidRDefault="00DF672D" w:rsidP="00DF672D">
      <w:pPr>
        <w:shd w:val="clear" w:color="auto" w:fill="FFFFFF"/>
        <w:tabs>
          <w:tab w:val="left" w:pos="709"/>
        </w:tabs>
        <w:jc w:val="both"/>
        <w:rPr>
          <w:szCs w:val="24"/>
        </w:rPr>
      </w:pPr>
      <w:r w:rsidRPr="00FD79E7">
        <w:rPr>
          <w:szCs w:val="24"/>
        </w:rPr>
        <w:t>группа охраны общественного порядка обеспечивает планирование и проведение мероприятий по охране общественного порядка на маршрутах эвакуации, пунктах высадки, сборных и приемных эвакопунктах.</w:t>
      </w:r>
    </w:p>
    <w:p w:rsidR="00DF672D" w:rsidRPr="00FD79E7" w:rsidRDefault="00DF672D" w:rsidP="00DF672D">
      <w:pPr>
        <w:shd w:val="clear" w:color="auto" w:fill="FFFFFF"/>
        <w:tabs>
          <w:tab w:val="left" w:pos="709"/>
        </w:tabs>
        <w:jc w:val="both"/>
        <w:rPr>
          <w:szCs w:val="24"/>
        </w:rPr>
      </w:pPr>
      <w:r w:rsidRPr="00FD79E7">
        <w:rPr>
          <w:szCs w:val="24"/>
        </w:rPr>
        <w:t xml:space="preserve">группа учета эвакуируемого населения и информации осуществляет сбор и корректировку данных об </w:t>
      </w:r>
      <w:proofErr w:type="spellStart"/>
      <w:r w:rsidRPr="00FD79E7">
        <w:rPr>
          <w:szCs w:val="24"/>
        </w:rPr>
        <w:t>эваконаселении</w:t>
      </w:r>
      <w:proofErr w:type="spellEnd"/>
      <w:r w:rsidRPr="00FD79E7">
        <w:rPr>
          <w:szCs w:val="24"/>
        </w:rPr>
        <w:t xml:space="preserve">,  обобщение, анализ и представление информации о ходе проведения эвакуационных мероприятий председателю </w:t>
      </w:r>
      <w:proofErr w:type="spellStart"/>
      <w:r w:rsidRPr="00FD79E7">
        <w:rPr>
          <w:szCs w:val="24"/>
        </w:rPr>
        <w:t>эвакоприемной</w:t>
      </w:r>
      <w:proofErr w:type="spellEnd"/>
      <w:r w:rsidRPr="00FD79E7">
        <w:rPr>
          <w:szCs w:val="24"/>
        </w:rPr>
        <w:t xml:space="preserve">  комиссии района;</w:t>
      </w:r>
    </w:p>
    <w:p w:rsidR="00DF672D" w:rsidRPr="00FD79E7" w:rsidRDefault="00DF672D" w:rsidP="00DF672D">
      <w:pPr>
        <w:shd w:val="clear" w:color="auto" w:fill="FFFFFF"/>
        <w:tabs>
          <w:tab w:val="left" w:pos="709"/>
        </w:tabs>
        <w:jc w:val="both"/>
        <w:rPr>
          <w:szCs w:val="24"/>
        </w:rPr>
      </w:pPr>
      <w:r w:rsidRPr="00FD79E7">
        <w:rPr>
          <w:szCs w:val="24"/>
        </w:rPr>
        <w:t>группа транспортного и дорожного обеспечения осуществляет подготовку транспортных средств, а также маршрутов к проведению эвакуации населения, материальных ценностей и подвоза рабочей смены;</w:t>
      </w:r>
    </w:p>
    <w:p w:rsidR="00DF672D" w:rsidRPr="00FD79E7" w:rsidRDefault="00DF672D" w:rsidP="00DF672D">
      <w:pPr>
        <w:shd w:val="clear" w:color="auto" w:fill="FFFFFF"/>
        <w:tabs>
          <w:tab w:val="left" w:pos="709"/>
        </w:tabs>
        <w:jc w:val="both"/>
        <w:rPr>
          <w:szCs w:val="24"/>
        </w:rPr>
      </w:pPr>
      <w:r w:rsidRPr="00FD79E7">
        <w:rPr>
          <w:szCs w:val="24"/>
        </w:rPr>
        <w:t>группа приема и  организации размещения эвакуируемого населения осуществляет подготовку мест размещения эвакуируемого населения;</w:t>
      </w:r>
    </w:p>
    <w:p w:rsidR="00DF672D" w:rsidRPr="00FD79E7" w:rsidRDefault="00DF672D" w:rsidP="00DF672D">
      <w:pPr>
        <w:shd w:val="clear" w:color="auto" w:fill="FFFFFF"/>
        <w:tabs>
          <w:tab w:val="left" w:pos="709"/>
        </w:tabs>
        <w:jc w:val="both"/>
        <w:rPr>
          <w:szCs w:val="24"/>
        </w:rPr>
      </w:pPr>
      <w:r w:rsidRPr="00FD79E7">
        <w:rPr>
          <w:szCs w:val="24"/>
        </w:rPr>
        <w:t>группа социального и других видов обеспечения  обеспечивает планирование и контроль осуществления социального и всестороннего первоочередного обеспечения эвакуируемого населения.</w:t>
      </w:r>
    </w:p>
    <w:p w:rsidR="00DF672D" w:rsidRPr="00FD79E7" w:rsidRDefault="00DF672D" w:rsidP="00DF672D">
      <w:pPr>
        <w:shd w:val="clear" w:color="auto" w:fill="FFFFFF"/>
        <w:tabs>
          <w:tab w:val="left" w:pos="709"/>
        </w:tabs>
        <w:jc w:val="both"/>
        <w:rPr>
          <w:szCs w:val="24"/>
        </w:rPr>
      </w:pPr>
      <w:r w:rsidRPr="00ED2DF7">
        <w:rPr>
          <w:szCs w:val="24"/>
        </w:rPr>
        <w:tab/>
        <w:t>7.</w:t>
      </w:r>
      <w:r w:rsidRPr="00FD79E7">
        <w:rPr>
          <w:szCs w:val="24"/>
        </w:rPr>
        <w:t xml:space="preserve"> Основные задачи </w:t>
      </w:r>
      <w:proofErr w:type="spellStart"/>
      <w:r w:rsidRPr="00FD79E7">
        <w:rPr>
          <w:szCs w:val="24"/>
        </w:rPr>
        <w:t>эвакоприемной</w:t>
      </w:r>
      <w:proofErr w:type="spellEnd"/>
      <w:r w:rsidRPr="00FD79E7">
        <w:rPr>
          <w:szCs w:val="24"/>
        </w:rPr>
        <w:t xml:space="preserve">  комиссии поселения  в мирное время:</w:t>
      </w:r>
    </w:p>
    <w:p w:rsidR="00DF672D" w:rsidRPr="00FD79E7" w:rsidRDefault="00DF672D" w:rsidP="00DF672D">
      <w:pPr>
        <w:shd w:val="clear" w:color="auto" w:fill="FFFFFF"/>
        <w:tabs>
          <w:tab w:val="left" w:pos="709"/>
        </w:tabs>
        <w:jc w:val="both"/>
        <w:rPr>
          <w:szCs w:val="24"/>
        </w:rPr>
      </w:pPr>
      <w:r w:rsidRPr="00FD79E7">
        <w:rPr>
          <w:szCs w:val="24"/>
        </w:rPr>
        <w:t>разработка и планирование, совместно с  отделом по делам ГО и ЧС, мероприятий по рассредоточению и эвакуации (приему и размещению) населения, зон возможного  радиоактивного заражения и катастрофического затопления и его первоочередного жизнеобеспечения;</w:t>
      </w:r>
    </w:p>
    <w:p w:rsidR="00DF672D" w:rsidRPr="00FD79E7" w:rsidRDefault="00DF672D" w:rsidP="00DF672D">
      <w:pPr>
        <w:shd w:val="clear" w:color="auto" w:fill="FFFFFF"/>
        <w:tabs>
          <w:tab w:val="left" w:pos="709"/>
        </w:tabs>
        <w:jc w:val="both"/>
        <w:rPr>
          <w:szCs w:val="24"/>
        </w:rPr>
      </w:pPr>
      <w:r w:rsidRPr="00FD79E7">
        <w:rPr>
          <w:szCs w:val="24"/>
        </w:rPr>
        <w:t xml:space="preserve">контроль создания, комплектования и подготовки подчиненных </w:t>
      </w:r>
      <w:proofErr w:type="spellStart"/>
      <w:r w:rsidRPr="00FD79E7">
        <w:rPr>
          <w:szCs w:val="24"/>
        </w:rPr>
        <w:t>эвакоприемных</w:t>
      </w:r>
      <w:proofErr w:type="spellEnd"/>
      <w:r w:rsidRPr="00FD79E7">
        <w:rPr>
          <w:szCs w:val="24"/>
        </w:rPr>
        <w:t xml:space="preserve">  органов  местного значения;</w:t>
      </w:r>
    </w:p>
    <w:p w:rsidR="00DF672D" w:rsidRPr="00FD79E7" w:rsidRDefault="00DF672D" w:rsidP="00DF672D">
      <w:pPr>
        <w:shd w:val="clear" w:color="auto" w:fill="FFFFFF"/>
        <w:tabs>
          <w:tab w:val="left" w:pos="709"/>
        </w:tabs>
        <w:jc w:val="both"/>
        <w:rPr>
          <w:szCs w:val="24"/>
        </w:rPr>
      </w:pPr>
      <w:r w:rsidRPr="00FD79E7">
        <w:rPr>
          <w:szCs w:val="24"/>
        </w:rPr>
        <w:t>периодическое проведение (не реже двух раз в год) заседаний по рассмотрению и анализу планов  приема  размещения  и первоочередного жизнеобеспечения эвакуируемого населения, и других вопросов;</w:t>
      </w:r>
    </w:p>
    <w:p w:rsidR="00DF672D" w:rsidRPr="00FD79E7" w:rsidRDefault="00DF672D" w:rsidP="00DF672D">
      <w:pPr>
        <w:shd w:val="clear" w:color="auto" w:fill="FFFFFF"/>
        <w:tabs>
          <w:tab w:val="left" w:pos="709"/>
        </w:tabs>
        <w:jc w:val="both"/>
        <w:rPr>
          <w:szCs w:val="24"/>
        </w:rPr>
      </w:pPr>
      <w:r w:rsidRPr="00FD79E7">
        <w:rPr>
          <w:szCs w:val="24"/>
        </w:rPr>
        <w:t xml:space="preserve">участие совместно с  отделом по делам ГО и ЧС в проведении учений, тренировок по подготовке </w:t>
      </w:r>
      <w:proofErr w:type="spellStart"/>
      <w:r w:rsidRPr="00FD79E7">
        <w:rPr>
          <w:szCs w:val="24"/>
        </w:rPr>
        <w:t>эвакоприемной</w:t>
      </w:r>
      <w:proofErr w:type="spellEnd"/>
      <w:r w:rsidRPr="00FD79E7">
        <w:rPr>
          <w:szCs w:val="24"/>
        </w:rPr>
        <w:t xml:space="preserve"> комиссии поселения и проверки её готовности к выполнению задач;</w:t>
      </w:r>
    </w:p>
    <w:p w:rsidR="00DF672D" w:rsidRPr="00FD79E7" w:rsidRDefault="00DF672D" w:rsidP="00DF672D">
      <w:pPr>
        <w:shd w:val="clear" w:color="auto" w:fill="FFFFFF"/>
        <w:tabs>
          <w:tab w:val="left" w:pos="709"/>
        </w:tabs>
        <w:jc w:val="both"/>
        <w:rPr>
          <w:szCs w:val="24"/>
        </w:rPr>
      </w:pPr>
      <w:r w:rsidRPr="00FD79E7">
        <w:rPr>
          <w:szCs w:val="24"/>
        </w:rPr>
        <w:t xml:space="preserve">организация и обеспечение взаимодействия </w:t>
      </w:r>
      <w:proofErr w:type="spellStart"/>
      <w:r w:rsidRPr="00FD79E7">
        <w:rPr>
          <w:szCs w:val="24"/>
        </w:rPr>
        <w:t>эвакоприемных</w:t>
      </w:r>
      <w:proofErr w:type="spellEnd"/>
      <w:r w:rsidRPr="00FD79E7">
        <w:rPr>
          <w:szCs w:val="24"/>
        </w:rPr>
        <w:t xml:space="preserve">  органов с органами  Федеральной службы безопасности, военным комиссариатом и отделом внутренних дел по вопросам организации и проведения </w:t>
      </w:r>
      <w:proofErr w:type="spellStart"/>
      <w:r w:rsidRPr="00FD79E7">
        <w:rPr>
          <w:szCs w:val="24"/>
        </w:rPr>
        <w:t>эвакоприемных</w:t>
      </w:r>
      <w:proofErr w:type="spellEnd"/>
      <w:r w:rsidRPr="00FD79E7">
        <w:rPr>
          <w:szCs w:val="24"/>
        </w:rPr>
        <w:t xml:space="preserve">  мероприятий; </w:t>
      </w:r>
    </w:p>
    <w:p w:rsidR="00DF672D" w:rsidRPr="00FD79E7" w:rsidRDefault="00DF672D" w:rsidP="00DF672D">
      <w:pPr>
        <w:shd w:val="clear" w:color="auto" w:fill="FFFFFF"/>
        <w:tabs>
          <w:tab w:val="left" w:pos="709"/>
        </w:tabs>
        <w:jc w:val="both"/>
        <w:rPr>
          <w:szCs w:val="24"/>
        </w:rPr>
      </w:pPr>
      <w:r w:rsidRPr="00FD79E7">
        <w:rPr>
          <w:szCs w:val="24"/>
        </w:rPr>
        <w:tab/>
      </w:r>
      <w:r w:rsidRPr="00FD79E7">
        <w:rPr>
          <w:szCs w:val="24"/>
        </w:rPr>
        <w:tab/>
        <w:t>согласование вопросов размещения  наибольшей работающей смены организаций, имеющих мобилизационные задания, с  мобилизационными органами;</w:t>
      </w:r>
    </w:p>
    <w:p w:rsidR="00DF672D" w:rsidRPr="00FD79E7" w:rsidRDefault="00DF672D" w:rsidP="00DF672D">
      <w:pPr>
        <w:shd w:val="clear" w:color="auto" w:fill="FFFFFF"/>
        <w:tabs>
          <w:tab w:val="left" w:pos="709"/>
        </w:tabs>
        <w:jc w:val="both"/>
        <w:rPr>
          <w:szCs w:val="24"/>
        </w:rPr>
      </w:pPr>
      <w:r w:rsidRPr="00FD79E7">
        <w:rPr>
          <w:szCs w:val="24"/>
        </w:rPr>
        <w:lastRenderedPageBreak/>
        <w:t xml:space="preserve">координация деятельности </w:t>
      </w:r>
      <w:proofErr w:type="spellStart"/>
      <w:r w:rsidRPr="00FD79E7">
        <w:rPr>
          <w:szCs w:val="24"/>
        </w:rPr>
        <w:t>эвакоприемной</w:t>
      </w:r>
      <w:proofErr w:type="spellEnd"/>
      <w:r w:rsidRPr="00FD79E7">
        <w:rPr>
          <w:szCs w:val="24"/>
        </w:rPr>
        <w:t xml:space="preserve"> комиссии поселения по проведению эвакуации (отселения) населения из зон чрезвычайных ситуаций в мирное время, оказание им помощи в решении вопросов транспортного, медицинского, коммунально-бытового, торгового и материального обеспечения пострадавшего населения, обеспечение взаимодействия при решении задач по ликвидации последствий чрезвычайных ситуаций мирного времени.</w:t>
      </w:r>
    </w:p>
    <w:p w:rsidR="00DF672D" w:rsidRPr="00FD79E7" w:rsidRDefault="00DF672D" w:rsidP="00DF672D">
      <w:pPr>
        <w:shd w:val="clear" w:color="auto" w:fill="FFFFFF"/>
        <w:tabs>
          <w:tab w:val="left" w:pos="709"/>
        </w:tabs>
        <w:jc w:val="both"/>
        <w:rPr>
          <w:szCs w:val="24"/>
        </w:rPr>
      </w:pPr>
      <w:r w:rsidRPr="00FD79E7">
        <w:rPr>
          <w:szCs w:val="24"/>
        </w:rPr>
        <w:t xml:space="preserve">8. Основные задачи </w:t>
      </w:r>
      <w:proofErr w:type="spellStart"/>
      <w:r w:rsidRPr="00FD79E7">
        <w:rPr>
          <w:szCs w:val="24"/>
        </w:rPr>
        <w:t>эвакоприемной</w:t>
      </w:r>
      <w:proofErr w:type="spellEnd"/>
      <w:r w:rsidRPr="00FD79E7">
        <w:rPr>
          <w:szCs w:val="24"/>
        </w:rPr>
        <w:t xml:space="preserve"> комиссии поселения при переводе ГО </w:t>
      </w:r>
      <w:proofErr w:type="gramStart"/>
      <w:r w:rsidRPr="00FD79E7">
        <w:rPr>
          <w:szCs w:val="24"/>
        </w:rPr>
        <w:t>с</w:t>
      </w:r>
      <w:proofErr w:type="gramEnd"/>
      <w:r w:rsidRPr="00FD79E7">
        <w:rPr>
          <w:szCs w:val="24"/>
        </w:rPr>
        <w:t xml:space="preserve"> мирного на военное положение: </w:t>
      </w:r>
    </w:p>
    <w:p w:rsidR="00DF672D" w:rsidRPr="00FD79E7" w:rsidRDefault="00DF672D" w:rsidP="00DF672D">
      <w:pPr>
        <w:shd w:val="clear" w:color="auto" w:fill="FFFFFF"/>
        <w:tabs>
          <w:tab w:val="left" w:pos="709"/>
        </w:tabs>
        <w:jc w:val="both"/>
        <w:rPr>
          <w:szCs w:val="24"/>
        </w:rPr>
      </w:pPr>
      <w:r w:rsidRPr="00FD79E7">
        <w:rPr>
          <w:szCs w:val="24"/>
        </w:rPr>
        <w:t>уточнение категорий и численности эвакуируемого населения, расчетов на их эвакуацию и размещение, их первоочередное жизнеобеспечение;</w:t>
      </w:r>
    </w:p>
    <w:p w:rsidR="00DF672D" w:rsidRPr="00FD79E7" w:rsidRDefault="00DF672D" w:rsidP="00DF672D">
      <w:pPr>
        <w:shd w:val="clear" w:color="auto" w:fill="FFFFFF"/>
        <w:tabs>
          <w:tab w:val="left" w:pos="709"/>
        </w:tabs>
        <w:jc w:val="both"/>
        <w:rPr>
          <w:szCs w:val="24"/>
        </w:rPr>
      </w:pPr>
      <w:r w:rsidRPr="00FD79E7">
        <w:rPr>
          <w:szCs w:val="24"/>
        </w:rPr>
        <w:t>совместно с отделом по делам ГО и ЧС проверка готовности:</w:t>
      </w:r>
    </w:p>
    <w:p w:rsidR="00DF672D" w:rsidRPr="00FD79E7" w:rsidRDefault="00DF672D" w:rsidP="00DF672D">
      <w:pPr>
        <w:shd w:val="clear" w:color="auto" w:fill="FFFFFF"/>
        <w:tabs>
          <w:tab w:val="left" w:pos="709"/>
        </w:tabs>
        <w:jc w:val="both"/>
        <w:rPr>
          <w:szCs w:val="24"/>
        </w:rPr>
      </w:pPr>
      <w:r w:rsidRPr="00ED2DF7">
        <w:rPr>
          <w:szCs w:val="24"/>
        </w:rPr>
        <w:t xml:space="preserve">а) </w:t>
      </w:r>
      <w:r w:rsidRPr="00FD79E7">
        <w:rPr>
          <w:szCs w:val="24"/>
        </w:rPr>
        <w:t>транспортных сре</w:t>
      </w:r>
      <w:proofErr w:type="gramStart"/>
      <w:r w:rsidRPr="00FD79E7">
        <w:rPr>
          <w:szCs w:val="24"/>
        </w:rPr>
        <w:t>дств дл</w:t>
      </w:r>
      <w:proofErr w:type="gramEnd"/>
      <w:r w:rsidRPr="00FD79E7">
        <w:rPr>
          <w:szCs w:val="24"/>
        </w:rPr>
        <w:t>я проведения эвакуации населения и перевозок матери</w:t>
      </w:r>
      <w:r w:rsidRPr="00ED2DF7">
        <w:rPr>
          <w:szCs w:val="24"/>
        </w:rPr>
        <w:t>ально-технического имущества;</w:t>
      </w:r>
    </w:p>
    <w:p w:rsidR="00DF672D" w:rsidRPr="00FD79E7" w:rsidRDefault="00DF672D" w:rsidP="00DF672D">
      <w:pPr>
        <w:shd w:val="clear" w:color="auto" w:fill="FFFFFF"/>
        <w:tabs>
          <w:tab w:val="left" w:pos="709"/>
        </w:tabs>
        <w:jc w:val="both"/>
        <w:rPr>
          <w:szCs w:val="24"/>
        </w:rPr>
      </w:pPr>
      <w:r w:rsidRPr="00ED2DF7">
        <w:rPr>
          <w:szCs w:val="24"/>
        </w:rPr>
        <w:t>б)</w:t>
      </w:r>
      <w:r w:rsidRPr="00FD79E7">
        <w:rPr>
          <w:szCs w:val="24"/>
        </w:rPr>
        <w:t xml:space="preserve"> дорожного обеспечения на маршрутах эвакуации;</w:t>
      </w:r>
    </w:p>
    <w:p w:rsidR="00DF672D" w:rsidRPr="00FD79E7" w:rsidRDefault="00DF672D" w:rsidP="00DF672D">
      <w:pPr>
        <w:shd w:val="clear" w:color="auto" w:fill="FFFFFF"/>
        <w:tabs>
          <w:tab w:val="left" w:pos="709"/>
        </w:tabs>
        <w:jc w:val="both"/>
        <w:rPr>
          <w:szCs w:val="24"/>
        </w:rPr>
      </w:pPr>
      <w:r w:rsidRPr="00ED2DF7">
        <w:rPr>
          <w:szCs w:val="24"/>
        </w:rPr>
        <w:t>в)</w:t>
      </w:r>
      <w:r w:rsidRPr="00FD79E7">
        <w:rPr>
          <w:szCs w:val="24"/>
        </w:rPr>
        <w:t xml:space="preserve"> защитных сооружений для укрытия эвакуируемого населения;</w:t>
      </w:r>
    </w:p>
    <w:p w:rsidR="00DF672D" w:rsidRPr="00FD79E7" w:rsidRDefault="00DF672D" w:rsidP="00DF672D">
      <w:pPr>
        <w:shd w:val="clear" w:color="auto" w:fill="FFFFFF"/>
        <w:tabs>
          <w:tab w:val="left" w:pos="709"/>
        </w:tabs>
        <w:jc w:val="both"/>
        <w:rPr>
          <w:szCs w:val="24"/>
        </w:rPr>
      </w:pPr>
      <w:r w:rsidRPr="00ED2DF7">
        <w:rPr>
          <w:szCs w:val="24"/>
        </w:rPr>
        <w:t>г)</w:t>
      </w:r>
      <w:r w:rsidRPr="00FD79E7">
        <w:rPr>
          <w:szCs w:val="24"/>
        </w:rPr>
        <w:t xml:space="preserve"> объектов торговли, питания, коммунально-бытового и медицинского обеспечения на маршрутах движении эвакуируемого населения, пунктах высадки, приемных эвакопунктах.</w:t>
      </w:r>
    </w:p>
    <w:p w:rsidR="00DF672D" w:rsidRPr="00FD79E7" w:rsidRDefault="00DF672D" w:rsidP="00DF672D">
      <w:pPr>
        <w:shd w:val="clear" w:color="auto" w:fill="FFFFFF"/>
        <w:tabs>
          <w:tab w:val="left" w:pos="709"/>
        </w:tabs>
        <w:jc w:val="both"/>
        <w:rPr>
          <w:szCs w:val="24"/>
        </w:rPr>
      </w:pPr>
      <w:r w:rsidRPr="00FD79E7">
        <w:rPr>
          <w:szCs w:val="24"/>
        </w:rPr>
        <w:t xml:space="preserve">9. Основные задачи </w:t>
      </w:r>
      <w:proofErr w:type="spellStart"/>
      <w:r w:rsidRPr="00FD79E7">
        <w:rPr>
          <w:szCs w:val="24"/>
        </w:rPr>
        <w:t>эвакоприемной</w:t>
      </w:r>
      <w:proofErr w:type="spellEnd"/>
      <w:r w:rsidRPr="00FD79E7">
        <w:rPr>
          <w:szCs w:val="24"/>
        </w:rPr>
        <w:t xml:space="preserve"> комиссии поселения  при получении распоряжения на проведение эвакуации:</w:t>
      </w:r>
    </w:p>
    <w:p w:rsidR="00DF672D" w:rsidRPr="00FD79E7" w:rsidRDefault="00DF672D" w:rsidP="00DF672D">
      <w:pPr>
        <w:shd w:val="clear" w:color="auto" w:fill="FFFFFF"/>
        <w:tabs>
          <w:tab w:val="left" w:pos="709"/>
        </w:tabs>
        <w:jc w:val="both"/>
        <w:rPr>
          <w:szCs w:val="24"/>
        </w:rPr>
      </w:pPr>
      <w:r w:rsidRPr="00FD79E7">
        <w:rPr>
          <w:szCs w:val="24"/>
        </w:rPr>
        <w:t xml:space="preserve">обеспечение совместно с </w:t>
      </w:r>
      <w:proofErr w:type="spellStart"/>
      <w:r w:rsidRPr="00FD79E7">
        <w:rPr>
          <w:szCs w:val="24"/>
        </w:rPr>
        <w:t>эвакоприемной</w:t>
      </w:r>
      <w:proofErr w:type="spellEnd"/>
      <w:r w:rsidRPr="00FD79E7">
        <w:rPr>
          <w:szCs w:val="24"/>
        </w:rPr>
        <w:t xml:space="preserve"> комиссией района организованного проведения эвакуации и выполнения мероприятий по первоочередному жизнеобеспечению эвакуируемого населения;</w:t>
      </w:r>
    </w:p>
    <w:p w:rsidR="00DF672D" w:rsidRPr="00FD79E7" w:rsidRDefault="00DF672D" w:rsidP="00DF672D">
      <w:pPr>
        <w:shd w:val="clear" w:color="auto" w:fill="FFFFFF"/>
        <w:tabs>
          <w:tab w:val="left" w:pos="709"/>
        </w:tabs>
        <w:jc w:val="both"/>
        <w:rPr>
          <w:szCs w:val="24"/>
        </w:rPr>
      </w:pPr>
      <w:r w:rsidRPr="00FD79E7">
        <w:rPr>
          <w:szCs w:val="24"/>
        </w:rPr>
        <w:t>сбор и обобщение данных о ходе эвакуации населения и его  размещения  и систематический доклад этих данных Главе администрации поселения;</w:t>
      </w:r>
    </w:p>
    <w:p w:rsidR="00DF672D" w:rsidRPr="00FD79E7" w:rsidRDefault="00DF672D" w:rsidP="00DF672D">
      <w:pPr>
        <w:shd w:val="clear" w:color="auto" w:fill="FFFFFF"/>
        <w:tabs>
          <w:tab w:val="left" w:pos="709"/>
        </w:tabs>
        <w:jc w:val="both"/>
        <w:rPr>
          <w:szCs w:val="24"/>
        </w:rPr>
      </w:pPr>
      <w:r w:rsidRPr="00FD79E7">
        <w:rPr>
          <w:szCs w:val="24"/>
        </w:rPr>
        <w:t>взаимодействие с органами Федеральной службы безопасности, военным комиссариатом и отделом внутренних  дел по  вопросам взаимного оповещения, разведки,  использования маршрутов, выявления и постановки на учет военнообязанных и другим задачам.</w:t>
      </w:r>
    </w:p>
    <w:p w:rsidR="00DF672D" w:rsidRPr="00FD79E7" w:rsidRDefault="00DF672D" w:rsidP="00DF672D">
      <w:pPr>
        <w:shd w:val="clear" w:color="auto" w:fill="FFFFFF"/>
        <w:tabs>
          <w:tab w:val="left" w:pos="709"/>
        </w:tabs>
        <w:jc w:val="both"/>
        <w:rPr>
          <w:szCs w:val="24"/>
        </w:rPr>
      </w:pPr>
      <w:r w:rsidRPr="00FD79E7">
        <w:rPr>
          <w:szCs w:val="24"/>
        </w:rPr>
        <w:tab/>
        <w:t xml:space="preserve">10. </w:t>
      </w:r>
      <w:proofErr w:type="spellStart"/>
      <w:r w:rsidRPr="00FD79E7">
        <w:rPr>
          <w:szCs w:val="24"/>
        </w:rPr>
        <w:t>Эвакопримная</w:t>
      </w:r>
      <w:proofErr w:type="spellEnd"/>
      <w:r w:rsidRPr="00FD79E7">
        <w:rPr>
          <w:szCs w:val="24"/>
        </w:rPr>
        <w:t xml:space="preserve">  комиссия поселения имеет право:</w:t>
      </w:r>
    </w:p>
    <w:p w:rsidR="00DF672D" w:rsidRPr="00FD79E7" w:rsidRDefault="00DF672D" w:rsidP="00DF672D">
      <w:pPr>
        <w:shd w:val="clear" w:color="auto" w:fill="FFFFFF"/>
        <w:tabs>
          <w:tab w:val="left" w:pos="709"/>
        </w:tabs>
        <w:jc w:val="both"/>
        <w:rPr>
          <w:szCs w:val="24"/>
        </w:rPr>
      </w:pPr>
      <w:r w:rsidRPr="00FD79E7">
        <w:rPr>
          <w:szCs w:val="24"/>
        </w:rPr>
        <w:t xml:space="preserve">осуществлять координацию деятельности </w:t>
      </w:r>
      <w:proofErr w:type="spellStart"/>
      <w:r w:rsidRPr="00FD79E7">
        <w:rPr>
          <w:szCs w:val="24"/>
        </w:rPr>
        <w:t>эвакоприемных</w:t>
      </w:r>
      <w:proofErr w:type="spellEnd"/>
      <w:r w:rsidRPr="00FD79E7">
        <w:rPr>
          <w:szCs w:val="24"/>
        </w:rPr>
        <w:t xml:space="preserve"> органов по вопро</w:t>
      </w:r>
      <w:r w:rsidRPr="00ED2DF7">
        <w:rPr>
          <w:szCs w:val="24"/>
        </w:rPr>
        <w:t xml:space="preserve">сам планирования и всесторонней подготовки к проведению </w:t>
      </w:r>
      <w:proofErr w:type="spellStart"/>
      <w:r w:rsidRPr="00ED2DF7">
        <w:rPr>
          <w:szCs w:val="24"/>
        </w:rPr>
        <w:t>эвакоприемных</w:t>
      </w:r>
      <w:proofErr w:type="spellEnd"/>
      <w:r w:rsidRPr="00ED2DF7">
        <w:rPr>
          <w:szCs w:val="24"/>
        </w:rPr>
        <w:t xml:space="preserve"> мероприятий;</w:t>
      </w:r>
    </w:p>
    <w:p w:rsidR="00DF672D" w:rsidRPr="00FD79E7" w:rsidRDefault="00DF672D" w:rsidP="00DF672D">
      <w:pPr>
        <w:shd w:val="clear" w:color="auto" w:fill="FFFFFF"/>
        <w:tabs>
          <w:tab w:val="left" w:pos="709"/>
        </w:tabs>
        <w:jc w:val="both"/>
        <w:rPr>
          <w:szCs w:val="24"/>
        </w:rPr>
      </w:pPr>
      <w:r w:rsidRPr="00FD79E7">
        <w:rPr>
          <w:szCs w:val="24"/>
        </w:rPr>
        <w:t xml:space="preserve">заслушивать должностных лиц   </w:t>
      </w:r>
      <w:proofErr w:type="spellStart"/>
      <w:r w:rsidRPr="00FD79E7">
        <w:rPr>
          <w:szCs w:val="24"/>
        </w:rPr>
        <w:t>эвакоприемных</w:t>
      </w:r>
      <w:proofErr w:type="spellEnd"/>
      <w:r w:rsidRPr="00FD79E7">
        <w:rPr>
          <w:szCs w:val="24"/>
        </w:rPr>
        <w:t xml:space="preserve"> органов местного значения по вопросам подготовки и всестороннего обеспечения </w:t>
      </w:r>
      <w:proofErr w:type="spellStart"/>
      <w:r w:rsidRPr="00FD79E7">
        <w:rPr>
          <w:szCs w:val="24"/>
        </w:rPr>
        <w:t>эвакомероприятий</w:t>
      </w:r>
      <w:proofErr w:type="spellEnd"/>
      <w:r w:rsidRPr="00FD79E7">
        <w:rPr>
          <w:szCs w:val="24"/>
        </w:rPr>
        <w:t>;</w:t>
      </w:r>
    </w:p>
    <w:p w:rsidR="00DF672D" w:rsidRPr="00FD79E7" w:rsidRDefault="00DF672D" w:rsidP="00DF672D">
      <w:pPr>
        <w:shd w:val="clear" w:color="auto" w:fill="FFFFFF"/>
        <w:tabs>
          <w:tab w:val="left" w:pos="709"/>
        </w:tabs>
        <w:jc w:val="both"/>
        <w:rPr>
          <w:szCs w:val="24"/>
        </w:rPr>
      </w:pPr>
      <w:r w:rsidRPr="00FD79E7">
        <w:rPr>
          <w:szCs w:val="24"/>
        </w:rPr>
        <w:t xml:space="preserve">проводить проверки готовности </w:t>
      </w:r>
      <w:proofErr w:type="spellStart"/>
      <w:r w:rsidRPr="00FD79E7">
        <w:rPr>
          <w:szCs w:val="24"/>
        </w:rPr>
        <w:t>эвакоприемных</w:t>
      </w:r>
      <w:proofErr w:type="spellEnd"/>
      <w:r w:rsidRPr="00FD79E7">
        <w:rPr>
          <w:szCs w:val="24"/>
        </w:rPr>
        <w:t xml:space="preserve"> органов к выполнению задач по эвакуации и рассредоточению населения, а также по вопросам подготовки к приему, размещению и первоочередному жизнеобеспечению эвакуируемых.</w:t>
      </w:r>
    </w:p>
    <w:p w:rsidR="00DF672D" w:rsidRPr="00FD79E7" w:rsidRDefault="00DF672D" w:rsidP="00DF672D">
      <w:pPr>
        <w:shd w:val="clear" w:color="auto" w:fill="FFFFFF"/>
        <w:tabs>
          <w:tab w:val="left" w:pos="709"/>
        </w:tabs>
        <w:jc w:val="both"/>
        <w:rPr>
          <w:szCs w:val="24"/>
        </w:rPr>
      </w:pPr>
      <w:r w:rsidRPr="00ED2DF7">
        <w:rPr>
          <w:szCs w:val="24"/>
        </w:rPr>
        <w:tab/>
        <w:t xml:space="preserve">11. </w:t>
      </w:r>
      <w:r w:rsidRPr="00FD79E7">
        <w:rPr>
          <w:szCs w:val="24"/>
        </w:rPr>
        <w:t xml:space="preserve">Решения </w:t>
      </w:r>
      <w:proofErr w:type="spellStart"/>
      <w:r w:rsidRPr="00FD79E7">
        <w:rPr>
          <w:szCs w:val="24"/>
        </w:rPr>
        <w:t>эвакоприемной</w:t>
      </w:r>
      <w:proofErr w:type="spellEnd"/>
      <w:r w:rsidRPr="00FD79E7">
        <w:rPr>
          <w:szCs w:val="24"/>
        </w:rPr>
        <w:t xml:space="preserve"> комиссии поселения, касающиеся вопросов организации и проведения  </w:t>
      </w:r>
      <w:proofErr w:type="spellStart"/>
      <w:r w:rsidRPr="00FD79E7">
        <w:rPr>
          <w:szCs w:val="24"/>
        </w:rPr>
        <w:t>эвакоприемных</w:t>
      </w:r>
      <w:proofErr w:type="spellEnd"/>
      <w:r w:rsidRPr="00FD79E7">
        <w:rPr>
          <w:szCs w:val="24"/>
        </w:rPr>
        <w:t xml:space="preserve"> мероприятий, являются обязательными к исполнению для организаций, учреждений и предприятий, независимо от форм собственности и ведомственной </w:t>
      </w:r>
      <w:proofErr w:type="gramStart"/>
      <w:r w:rsidRPr="00FD79E7">
        <w:rPr>
          <w:szCs w:val="24"/>
        </w:rPr>
        <w:t>принадлежности</w:t>
      </w:r>
      <w:proofErr w:type="gramEnd"/>
      <w:r w:rsidRPr="00FD79E7">
        <w:rPr>
          <w:szCs w:val="24"/>
        </w:rPr>
        <w:t xml:space="preserve"> находящихся на территории поселения.</w:t>
      </w:r>
    </w:p>
    <w:p w:rsidR="00DF672D" w:rsidRPr="00FD79E7" w:rsidRDefault="00DF672D" w:rsidP="00DF672D">
      <w:pPr>
        <w:shd w:val="clear" w:color="auto" w:fill="FFFFFF"/>
        <w:tabs>
          <w:tab w:val="left" w:pos="709"/>
        </w:tabs>
        <w:jc w:val="both"/>
        <w:rPr>
          <w:szCs w:val="24"/>
        </w:rPr>
      </w:pPr>
      <w:r w:rsidRPr="00FD79E7">
        <w:rPr>
          <w:szCs w:val="24"/>
        </w:rPr>
        <w:t xml:space="preserve">Решения </w:t>
      </w:r>
      <w:proofErr w:type="spellStart"/>
      <w:r w:rsidRPr="00FD79E7">
        <w:rPr>
          <w:szCs w:val="24"/>
        </w:rPr>
        <w:t>эвакоприемной</w:t>
      </w:r>
      <w:proofErr w:type="spellEnd"/>
      <w:r w:rsidRPr="00FD79E7">
        <w:rPr>
          <w:szCs w:val="24"/>
        </w:rPr>
        <w:t xml:space="preserve">  комиссии поселения  оформляются в виде протоколов.</w:t>
      </w:r>
    </w:p>
    <w:p w:rsidR="00DF672D" w:rsidRPr="00FD79E7" w:rsidRDefault="00DF672D" w:rsidP="00DF672D">
      <w:pPr>
        <w:shd w:val="clear" w:color="auto" w:fill="FFFFFF"/>
        <w:tabs>
          <w:tab w:val="left" w:pos="709"/>
        </w:tabs>
        <w:jc w:val="both"/>
        <w:rPr>
          <w:szCs w:val="24"/>
        </w:rPr>
      </w:pPr>
      <w:r w:rsidRPr="00ED2DF7">
        <w:rPr>
          <w:szCs w:val="24"/>
        </w:rPr>
        <w:tab/>
        <w:t xml:space="preserve">12. </w:t>
      </w:r>
      <w:proofErr w:type="spellStart"/>
      <w:r w:rsidRPr="00FD79E7">
        <w:rPr>
          <w:szCs w:val="24"/>
        </w:rPr>
        <w:t>Эвакоприемная</w:t>
      </w:r>
      <w:proofErr w:type="spellEnd"/>
      <w:r w:rsidRPr="00FD79E7">
        <w:rPr>
          <w:szCs w:val="24"/>
        </w:rPr>
        <w:t xml:space="preserve">  комиссия поселения  работает по годовому плану, утверждаемому председателем </w:t>
      </w:r>
      <w:proofErr w:type="spellStart"/>
      <w:r w:rsidRPr="00FD79E7">
        <w:rPr>
          <w:szCs w:val="24"/>
        </w:rPr>
        <w:t>эвакоприемной</w:t>
      </w:r>
      <w:proofErr w:type="spellEnd"/>
      <w:r w:rsidRPr="00FD79E7">
        <w:rPr>
          <w:szCs w:val="24"/>
        </w:rPr>
        <w:t xml:space="preserve">  комиссии поселения.</w:t>
      </w:r>
    </w:p>
    <w:p w:rsidR="00DF672D" w:rsidRDefault="00DF672D" w:rsidP="00DF672D">
      <w:pPr>
        <w:shd w:val="clear" w:color="auto" w:fill="FFFFFF"/>
        <w:tabs>
          <w:tab w:val="left" w:pos="709"/>
        </w:tabs>
        <w:jc w:val="both"/>
        <w:rPr>
          <w:szCs w:val="24"/>
        </w:rPr>
      </w:pPr>
      <w:r w:rsidRPr="00FD79E7">
        <w:rPr>
          <w:szCs w:val="24"/>
        </w:rPr>
        <w:t xml:space="preserve">Подготовка членов </w:t>
      </w:r>
      <w:proofErr w:type="spellStart"/>
      <w:r w:rsidRPr="00FD79E7">
        <w:rPr>
          <w:szCs w:val="24"/>
        </w:rPr>
        <w:t>эвакоприемной</w:t>
      </w:r>
      <w:proofErr w:type="spellEnd"/>
      <w:r w:rsidRPr="00FD79E7">
        <w:rPr>
          <w:szCs w:val="24"/>
        </w:rPr>
        <w:t xml:space="preserve">  комиссии поселения, совершенствование знаний и практических навыков в выполнении функциональных обязанностей осуществляется в период проведения сборов, учений и тренировок, на методических и показных занятиях.</w:t>
      </w:r>
    </w:p>
    <w:p w:rsidR="00DF672D" w:rsidRDefault="00DF672D" w:rsidP="00DF672D">
      <w:pPr>
        <w:shd w:val="clear" w:color="auto" w:fill="FFFFFF"/>
        <w:tabs>
          <w:tab w:val="left" w:pos="709"/>
        </w:tabs>
        <w:jc w:val="both"/>
        <w:rPr>
          <w:sz w:val="16"/>
          <w:szCs w:val="16"/>
        </w:rPr>
      </w:pPr>
    </w:p>
    <w:p w:rsidR="00DF672D" w:rsidRDefault="00DF672D" w:rsidP="00DF672D">
      <w:pPr>
        <w:shd w:val="clear" w:color="auto" w:fill="FFFFFF"/>
        <w:tabs>
          <w:tab w:val="left" w:pos="709"/>
        </w:tabs>
        <w:jc w:val="both"/>
        <w:rPr>
          <w:sz w:val="16"/>
          <w:szCs w:val="16"/>
        </w:rPr>
      </w:pPr>
    </w:p>
    <w:p w:rsidR="00DF672D" w:rsidRDefault="00DF672D" w:rsidP="00DF672D">
      <w:pPr>
        <w:shd w:val="clear" w:color="auto" w:fill="FFFFFF"/>
        <w:tabs>
          <w:tab w:val="left" w:pos="709"/>
        </w:tabs>
        <w:jc w:val="both"/>
        <w:rPr>
          <w:sz w:val="16"/>
          <w:szCs w:val="16"/>
        </w:rPr>
      </w:pPr>
    </w:p>
    <w:p w:rsidR="00DF672D" w:rsidRDefault="00DF672D" w:rsidP="00DF672D">
      <w:pPr>
        <w:shd w:val="clear" w:color="auto" w:fill="FFFFFF"/>
        <w:tabs>
          <w:tab w:val="left" w:pos="709"/>
        </w:tabs>
        <w:jc w:val="both"/>
        <w:rPr>
          <w:sz w:val="16"/>
          <w:szCs w:val="16"/>
        </w:rPr>
      </w:pPr>
    </w:p>
    <w:p w:rsidR="00DF672D" w:rsidRDefault="00DF672D" w:rsidP="00DF672D">
      <w:pPr>
        <w:shd w:val="clear" w:color="auto" w:fill="FFFFFF"/>
        <w:tabs>
          <w:tab w:val="left" w:pos="709"/>
        </w:tabs>
        <w:jc w:val="both"/>
        <w:rPr>
          <w:sz w:val="16"/>
          <w:szCs w:val="16"/>
        </w:rPr>
      </w:pPr>
    </w:p>
    <w:p w:rsidR="00DF672D" w:rsidRDefault="00DF672D" w:rsidP="00DF672D">
      <w:pPr>
        <w:shd w:val="clear" w:color="auto" w:fill="FFFFFF"/>
        <w:tabs>
          <w:tab w:val="left" w:pos="709"/>
        </w:tabs>
        <w:jc w:val="both"/>
        <w:rPr>
          <w:sz w:val="16"/>
          <w:szCs w:val="16"/>
        </w:rPr>
      </w:pPr>
    </w:p>
    <w:p w:rsidR="00DF672D" w:rsidRDefault="00DF672D" w:rsidP="00DF672D">
      <w:pPr>
        <w:shd w:val="clear" w:color="auto" w:fill="FFFFFF"/>
        <w:tabs>
          <w:tab w:val="left" w:pos="709"/>
        </w:tabs>
        <w:jc w:val="both"/>
        <w:rPr>
          <w:sz w:val="16"/>
          <w:szCs w:val="16"/>
        </w:rPr>
      </w:pPr>
    </w:p>
    <w:p w:rsidR="00DF672D" w:rsidRDefault="00DF672D" w:rsidP="00DF672D">
      <w:pPr>
        <w:shd w:val="clear" w:color="auto" w:fill="FFFFFF"/>
        <w:tabs>
          <w:tab w:val="left" w:pos="709"/>
        </w:tabs>
        <w:jc w:val="both"/>
        <w:rPr>
          <w:sz w:val="16"/>
          <w:szCs w:val="16"/>
        </w:rPr>
      </w:pPr>
    </w:p>
    <w:p w:rsidR="00DF672D" w:rsidRPr="00040F1A" w:rsidRDefault="00DF672D" w:rsidP="00DF672D">
      <w:pPr>
        <w:shd w:val="clear" w:color="auto" w:fill="FFFFFF"/>
        <w:tabs>
          <w:tab w:val="left" w:pos="709"/>
        </w:tabs>
        <w:jc w:val="both"/>
        <w:rPr>
          <w:sz w:val="16"/>
          <w:szCs w:val="16"/>
        </w:rPr>
      </w:pPr>
    </w:p>
    <w:p w:rsidR="00DF672D" w:rsidRPr="00AD2C1C" w:rsidRDefault="00DF672D" w:rsidP="00DF672D">
      <w:pPr>
        <w:shd w:val="clear" w:color="auto" w:fill="FFFFFF"/>
        <w:tabs>
          <w:tab w:val="left" w:pos="5482"/>
        </w:tabs>
        <w:ind w:left="4956"/>
        <w:jc w:val="center"/>
        <w:rPr>
          <w:bCs/>
          <w:spacing w:val="-5"/>
          <w:szCs w:val="24"/>
        </w:rPr>
      </w:pPr>
      <w:r w:rsidRPr="00AD2C1C">
        <w:rPr>
          <w:bCs/>
          <w:spacing w:val="-5"/>
          <w:szCs w:val="24"/>
        </w:rPr>
        <w:lastRenderedPageBreak/>
        <w:t>Приложение № 2</w:t>
      </w:r>
    </w:p>
    <w:p w:rsidR="00DF672D" w:rsidRDefault="00DF672D" w:rsidP="00DF672D">
      <w:pPr>
        <w:shd w:val="clear" w:color="auto" w:fill="FFFFFF"/>
        <w:tabs>
          <w:tab w:val="left" w:pos="5482"/>
        </w:tabs>
        <w:ind w:left="4956"/>
        <w:jc w:val="center"/>
        <w:rPr>
          <w:bCs/>
          <w:spacing w:val="-5"/>
          <w:szCs w:val="24"/>
        </w:rPr>
      </w:pPr>
      <w:r w:rsidRPr="00AD2C1C">
        <w:rPr>
          <w:bCs/>
          <w:spacing w:val="-5"/>
          <w:szCs w:val="24"/>
        </w:rPr>
        <w:t xml:space="preserve">к постановлению Главы </w:t>
      </w:r>
      <w:r w:rsidR="00D7419D">
        <w:rPr>
          <w:bCs/>
          <w:spacing w:val="-5"/>
          <w:szCs w:val="24"/>
        </w:rPr>
        <w:t xml:space="preserve">Администрации </w:t>
      </w:r>
      <w:proofErr w:type="spellStart"/>
      <w:r w:rsidR="00412F01">
        <w:rPr>
          <w:bCs/>
          <w:spacing w:val="-5"/>
          <w:szCs w:val="24"/>
        </w:rPr>
        <w:t>Меркуловского</w:t>
      </w:r>
      <w:proofErr w:type="spellEnd"/>
    </w:p>
    <w:p w:rsidR="00DF672D" w:rsidRPr="00ED2DF7" w:rsidRDefault="00DF672D" w:rsidP="00DF672D">
      <w:pPr>
        <w:shd w:val="clear" w:color="auto" w:fill="FFFFFF"/>
        <w:tabs>
          <w:tab w:val="left" w:pos="5482"/>
        </w:tabs>
        <w:ind w:left="4956"/>
        <w:jc w:val="center"/>
        <w:rPr>
          <w:bCs/>
          <w:spacing w:val="-5"/>
          <w:szCs w:val="24"/>
        </w:rPr>
      </w:pPr>
      <w:r>
        <w:rPr>
          <w:bCs/>
          <w:spacing w:val="-5"/>
          <w:szCs w:val="24"/>
        </w:rPr>
        <w:t xml:space="preserve"> сельского поселения </w:t>
      </w:r>
      <w:r w:rsidRPr="00AD2C1C">
        <w:rPr>
          <w:bCs/>
          <w:spacing w:val="-5"/>
          <w:szCs w:val="24"/>
        </w:rPr>
        <w:t xml:space="preserve">№ </w:t>
      </w:r>
      <w:r w:rsidR="00412F01">
        <w:rPr>
          <w:bCs/>
          <w:spacing w:val="-5"/>
          <w:szCs w:val="24"/>
        </w:rPr>
        <w:t>103</w:t>
      </w:r>
      <w:r>
        <w:rPr>
          <w:bCs/>
          <w:spacing w:val="-5"/>
          <w:szCs w:val="24"/>
        </w:rPr>
        <w:t xml:space="preserve"> от </w:t>
      </w:r>
      <w:r w:rsidR="00412F01">
        <w:rPr>
          <w:bCs/>
          <w:spacing w:val="-5"/>
          <w:szCs w:val="24"/>
        </w:rPr>
        <w:t>25</w:t>
      </w:r>
      <w:r>
        <w:rPr>
          <w:bCs/>
          <w:spacing w:val="-5"/>
          <w:szCs w:val="24"/>
        </w:rPr>
        <w:t>.</w:t>
      </w:r>
      <w:r w:rsidR="00412F01">
        <w:rPr>
          <w:bCs/>
          <w:spacing w:val="-5"/>
          <w:szCs w:val="24"/>
        </w:rPr>
        <w:t>09</w:t>
      </w:r>
      <w:r>
        <w:rPr>
          <w:bCs/>
          <w:spacing w:val="-5"/>
          <w:szCs w:val="24"/>
        </w:rPr>
        <w:t>.202</w:t>
      </w:r>
      <w:r w:rsidR="008F0106">
        <w:rPr>
          <w:bCs/>
          <w:spacing w:val="-5"/>
          <w:szCs w:val="24"/>
        </w:rPr>
        <w:t>3</w:t>
      </w:r>
      <w:r>
        <w:rPr>
          <w:bCs/>
          <w:spacing w:val="-5"/>
          <w:szCs w:val="24"/>
        </w:rPr>
        <w:t>г.</w:t>
      </w:r>
    </w:p>
    <w:p w:rsidR="00DF672D" w:rsidRPr="00040F1A" w:rsidRDefault="00DF672D" w:rsidP="00DF672D">
      <w:pPr>
        <w:rPr>
          <w:sz w:val="16"/>
          <w:szCs w:val="16"/>
        </w:rPr>
      </w:pPr>
    </w:p>
    <w:tbl>
      <w:tblPr>
        <w:tblW w:w="10207" w:type="dxa"/>
        <w:tblInd w:w="-176" w:type="dxa"/>
        <w:tblLook w:val="01E0"/>
      </w:tblPr>
      <w:tblGrid>
        <w:gridCol w:w="3403"/>
        <w:gridCol w:w="850"/>
        <w:gridCol w:w="5954"/>
      </w:tblGrid>
      <w:tr w:rsidR="00DF672D" w:rsidRPr="00ED2DF7" w:rsidTr="00412F01">
        <w:tc>
          <w:tcPr>
            <w:tcW w:w="10207" w:type="dxa"/>
            <w:gridSpan w:val="3"/>
          </w:tcPr>
          <w:p w:rsidR="00DF672D" w:rsidRPr="00ED2DF7" w:rsidRDefault="00DF672D" w:rsidP="00412F01">
            <w:pPr>
              <w:widowControl w:val="0"/>
              <w:jc w:val="center"/>
              <w:rPr>
                <w:b/>
                <w:szCs w:val="24"/>
              </w:rPr>
            </w:pPr>
            <w:r w:rsidRPr="00ED2DF7">
              <w:rPr>
                <w:b/>
                <w:szCs w:val="24"/>
              </w:rPr>
              <w:t>Состав</w:t>
            </w:r>
          </w:p>
          <w:p w:rsidR="00DF672D" w:rsidRPr="00040F1A" w:rsidRDefault="00DF672D" w:rsidP="00412F01">
            <w:pPr>
              <w:widowControl w:val="0"/>
              <w:jc w:val="center"/>
              <w:rPr>
                <w:b/>
                <w:szCs w:val="24"/>
              </w:rPr>
            </w:pPr>
            <w:proofErr w:type="spellStart"/>
            <w:r w:rsidRPr="00ED2DF7">
              <w:rPr>
                <w:b/>
                <w:szCs w:val="24"/>
              </w:rPr>
              <w:t>эвакоприемной</w:t>
            </w:r>
            <w:proofErr w:type="spellEnd"/>
            <w:r w:rsidRPr="00ED2DF7">
              <w:rPr>
                <w:b/>
                <w:szCs w:val="24"/>
              </w:rPr>
              <w:t xml:space="preserve"> комиссии </w:t>
            </w:r>
            <w:proofErr w:type="spellStart"/>
            <w:r w:rsidR="00412F01">
              <w:rPr>
                <w:b/>
                <w:szCs w:val="24"/>
              </w:rPr>
              <w:t>Меркуловского</w:t>
            </w:r>
            <w:proofErr w:type="spellEnd"/>
            <w:r w:rsidRPr="00ED2DF7">
              <w:rPr>
                <w:b/>
                <w:szCs w:val="24"/>
              </w:rPr>
              <w:t xml:space="preserve"> сельского поселения</w:t>
            </w:r>
          </w:p>
        </w:tc>
      </w:tr>
      <w:tr w:rsidR="00DF672D" w:rsidRPr="00ED2DF7" w:rsidTr="00412F01">
        <w:tc>
          <w:tcPr>
            <w:tcW w:w="10207" w:type="dxa"/>
            <w:gridSpan w:val="3"/>
          </w:tcPr>
          <w:p w:rsidR="00DF672D" w:rsidRPr="00ED2DF7" w:rsidRDefault="00DF672D" w:rsidP="00412F01">
            <w:pPr>
              <w:widowControl w:val="0"/>
              <w:jc w:val="center"/>
              <w:rPr>
                <w:b/>
                <w:szCs w:val="24"/>
              </w:rPr>
            </w:pPr>
            <w:r w:rsidRPr="00ED2DF7">
              <w:rPr>
                <w:b/>
                <w:szCs w:val="24"/>
              </w:rPr>
              <w:t>Группа руководства</w:t>
            </w:r>
          </w:p>
        </w:tc>
      </w:tr>
      <w:tr w:rsidR="00DF672D" w:rsidRPr="00ED2DF7" w:rsidTr="00412F01">
        <w:tc>
          <w:tcPr>
            <w:tcW w:w="3403" w:type="dxa"/>
          </w:tcPr>
          <w:p w:rsidR="00DF672D" w:rsidRPr="00ED2DF7" w:rsidRDefault="00412F01" w:rsidP="00412F01">
            <w:pPr>
              <w:widowControl w:val="0"/>
              <w:rPr>
                <w:szCs w:val="24"/>
              </w:rPr>
            </w:pPr>
            <w:proofErr w:type="spellStart"/>
            <w:r>
              <w:rPr>
                <w:szCs w:val="24"/>
              </w:rPr>
              <w:t>Мутилина</w:t>
            </w:r>
            <w:proofErr w:type="spellEnd"/>
            <w:r>
              <w:rPr>
                <w:szCs w:val="24"/>
              </w:rPr>
              <w:t xml:space="preserve"> Елена Анатольевна</w:t>
            </w:r>
          </w:p>
        </w:tc>
        <w:tc>
          <w:tcPr>
            <w:tcW w:w="6804" w:type="dxa"/>
            <w:gridSpan w:val="2"/>
          </w:tcPr>
          <w:p w:rsidR="00DF672D" w:rsidRPr="00ED2DF7" w:rsidRDefault="00DF672D" w:rsidP="00412F01">
            <w:pPr>
              <w:widowControl w:val="0"/>
              <w:jc w:val="both"/>
              <w:rPr>
                <w:szCs w:val="24"/>
              </w:rPr>
            </w:pPr>
            <w:r w:rsidRPr="00ED2DF7">
              <w:rPr>
                <w:szCs w:val="24"/>
              </w:rPr>
              <w:t xml:space="preserve">- Глава </w:t>
            </w:r>
            <w:r w:rsidR="00D7419D">
              <w:rPr>
                <w:szCs w:val="24"/>
              </w:rPr>
              <w:t xml:space="preserve">Администрации </w:t>
            </w:r>
            <w:proofErr w:type="spellStart"/>
            <w:r w:rsidR="00412F01">
              <w:rPr>
                <w:szCs w:val="24"/>
              </w:rPr>
              <w:t>Меркуловского</w:t>
            </w:r>
            <w:proofErr w:type="spellEnd"/>
            <w:r w:rsidRPr="00ED2DF7">
              <w:rPr>
                <w:szCs w:val="24"/>
              </w:rPr>
              <w:t xml:space="preserve"> сельского поселения, председатель комиссии</w:t>
            </w:r>
          </w:p>
        </w:tc>
      </w:tr>
      <w:tr w:rsidR="00DF672D" w:rsidRPr="00ED2DF7" w:rsidTr="00412F01">
        <w:tc>
          <w:tcPr>
            <w:tcW w:w="3403" w:type="dxa"/>
          </w:tcPr>
          <w:p w:rsidR="00DF672D" w:rsidRPr="00ED2DF7" w:rsidRDefault="00412F01" w:rsidP="00412F01">
            <w:pPr>
              <w:widowControl w:val="0"/>
              <w:rPr>
                <w:szCs w:val="24"/>
              </w:rPr>
            </w:pPr>
            <w:proofErr w:type="spellStart"/>
            <w:r>
              <w:rPr>
                <w:szCs w:val="24"/>
              </w:rPr>
              <w:t>Чукарина</w:t>
            </w:r>
            <w:proofErr w:type="spellEnd"/>
            <w:r>
              <w:rPr>
                <w:szCs w:val="24"/>
              </w:rPr>
              <w:t xml:space="preserve"> Светлана Ильинична</w:t>
            </w:r>
          </w:p>
        </w:tc>
        <w:tc>
          <w:tcPr>
            <w:tcW w:w="6804" w:type="dxa"/>
            <w:gridSpan w:val="2"/>
          </w:tcPr>
          <w:p w:rsidR="00DF672D" w:rsidRPr="00ED2DF7" w:rsidRDefault="00DF672D" w:rsidP="00412F01">
            <w:pPr>
              <w:widowControl w:val="0"/>
              <w:jc w:val="both"/>
              <w:rPr>
                <w:szCs w:val="24"/>
              </w:rPr>
            </w:pPr>
            <w:r w:rsidRPr="00ED2DF7">
              <w:rPr>
                <w:szCs w:val="24"/>
              </w:rPr>
              <w:t>- специалист поселения, зам. председатель комиссии</w:t>
            </w:r>
          </w:p>
        </w:tc>
      </w:tr>
      <w:tr w:rsidR="00DF672D" w:rsidRPr="00ED2DF7" w:rsidTr="00412F01">
        <w:tc>
          <w:tcPr>
            <w:tcW w:w="3403" w:type="dxa"/>
          </w:tcPr>
          <w:p w:rsidR="00DF672D" w:rsidRPr="00ED2DF7" w:rsidRDefault="00412F01" w:rsidP="00412F01">
            <w:pPr>
              <w:widowControl w:val="0"/>
              <w:rPr>
                <w:szCs w:val="24"/>
              </w:rPr>
            </w:pPr>
            <w:r>
              <w:rPr>
                <w:szCs w:val="24"/>
              </w:rPr>
              <w:t>Никонова Светлана Дмитриевна</w:t>
            </w:r>
          </w:p>
        </w:tc>
        <w:tc>
          <w:tcPr>
            <w:tcW w:w="6804" w:type="dxa"/>
            <w:gridSpan w:val="2"/>
          </w:tcPr>
          <w:p w:rsidR="00DF672D" w:rsidRPr="00ED2DF7" w:rsidRDefault="00DF672D" w:rsidP="00412F01">
            <w:pPr>
              <w:widowControl w:val="0"/>
              <w:jc w:val="both"/>
              <w:rPr>
                <w:szCs w:val="24"/>
              </w:rPr>
            </w:pPr>
            <w:r w:rsidRPr="00ED2DF7">
              <w:rPr>
                <w:szCs w:val="24"/>
              </w:rPr>
              <w:t>- специалист поселения, секретарь комиссии</w:t>
            </w:r>
          </w:p>
        </w:tc>
      </w:tr>
      <w:tr w:rsidR="00DF672D" w:rsidRPr="00ED2DF7" w:rsidTr="00412F01">
        <w:tc>
          <w:tcPr>
            <w:tcW w:w="10207" w:type="dxa"/>
            <w:gridSpan w:val="3"/>
            <w:vAlign w:val="center"/>
          </w:tcPr>
          <w:p w:rsidR="00DF672D" w:rsidRPr="00ED2DF7" w:rsidRDefault="00DF672D" w:rsidP="00412F01">
            <w:pPr>
              <w:widowControl w:val="0"/>
              <w:jc w:val="center"/>
              <w:rPr>
                <w:b/>
                <w:szCs w:val="24"/>
              </w:rPr>
            </w:pPr>
            <w:r w:rsidRPr="00ED2DF7">
              <w:rPr>
                <w:b/>
                <w:szCs w:val="24"/>
              </w:rPr>
              <w:t>Группа оповещения и связи</w:t>
            </w:r>
          </w:p>
        </w:tc>
      </w:tr>
      <w:tr w:rsidR="00DF672D" w:rsidRPr="00ED2DF7" w:rsidTr="00412F01">
        <w:tc>
          <w:tcPr>
            <w:tcW w:w="3403" w:type="dxa"/>
          </w:tcPr>
          <w:p w:rsidR="00DF672D" w:rsidRPr="00ED2DF7" w:rsidRDefault="00412F01" w:rsidP="00412F01">
            <w:pPr>
              <w:widowControl w:val="0"/>
              <w:rPr>
                <w:szCs w:val="24"/>
              </w:rPr>
            </w:pPr>
            <w:proofErr w:type="spellStart"/>
            <w:r>
              <w:rPr>
                <w:szCs w:val="24"/>
              </w:rPr>
              <w:t>Овчелупов</w:t>
            </w:r>
            <w:proofErr w:type="spellEnd"/>
            <w:r>
              <w:rPr>
                <w:szCs w:val="24"/>
              </w:rPr>
              <w:t xml:space="preserve"> Андрей Павлович</w:t>
            </w:r>
          </w:p>
        </w:tc>
        <w:tc>
          <w:tcPr>
            <w:tcW w:w="6804" w:type="dxa"/>
            <w:gridSpan w:val="2"/>
          </w:tcPr>
          <w:p w:rsidR="00DF672D" w:rsidRPr="00ED2DF7" w:rsidRDefault="00DF672D" w:rsidP="00412F01">
            <w:pPr>
              <w:widowControl w:val="0"/>
              <w:jc w:val="both"/>
              <w:rPr>
                <w:szCs w:val="24"/>
              </w:rPr>
            </w:pPr>
            <w:r w:rsidRPr="00ED2DF7">
              <w:rPr>
                <w:szCs w:val="24"/>
              </w:rPr>
              <w:t xml:space="preserve">- </w:t>
            </w:r>
            <w:r>
              <w:rPr>
                <w:szCs w:val="24"/>
              </w:rPr>
              <w:t xml:space="preserve">водитель Администрации </w:t>
            </w:r>
            <w:proofErr w:type="spellStart"/>
            <w:r w:rsidR="00412F01">
              <w:rPr>
                <w:szCs w:val="24"/>
              </w:rPr>
              <w:t>Меркуловского</w:t>
            </w:r>
            <w:proofErr w:type="spellEnd"/>
            <w:r>
              <w:rPr>
                <w:szCs w:val="24"/>
              </w:rPr>
              <w:t xml:space="preserve"> сельского поселения</w:t>
            </w:r>
          </w:p>
          <w:p w:rsidR="00DF672D" w:rsidRPr="00ED2DF7" w:rsidRDefault="00DF672D" w:rsidP="00412F01">
            <w:pPr>
              <w:widowControl w:val="0"/>
              <w:jc w:val="both"/>
              <w:rPr>
                <w:szCs w:val="24"/>
              </w:rPr>
            </w:pPr>
          </w:p>
        </w:tc>
      </w:tr>
      <w:tr w:rsidR="00DF672D" w:rsidRPr="00ED2DF7" w:rsidTr="00412F01">
        <w:tc>
          <w:tcPr>
            <w:tcW w:w="10207" w:type="dxa"/>
            <w:gridSpan w:val="3"/>
          </w:tcPr>
          <w:p w:rsidR="00DF672D" w:rsidRPr="00ED2DF7" w:rsidRDefault="00DF672D" w:rsidP="00412F01">
            <w:pPr>
              <w:widowControl w:val="0"/>
              <w:jc w:val="center"/>
              <w:rPr>
                <w:b/>
                <w:szCs w:val="24"/>
              </w:rPr>
            </w:pPr>
            <w:r w:rsidRPr="00ED2DF7">
              <w:rPr>
                <w:b/>
                <w:szCs w:val="24"/>
              </w:rPr>
              <w:t>Группа охраны общественного порядка</w:t>
            </w:r>
          </w:p>
        </w:tc>
      </w:tr>
      <w:tr w:rsidR="00DF672D" w:rsidRPr="00ED2DF7" w:rsidTr="00412F01">
        <w:tc>
          <w:tcPr>
            <w:tcW w:w="3403" w:type="dxa"/>
          </w:tcPr>
          <w:p w:rsidR="00DF672D" w:rsidRPr="00ED2DF7" w:rsidRDefault="00412F01" w:rsidP="00412F01">
            <w:pPr>
              <w:widowControl w:val="0"/>
              <w:rPr>
                <w:szCs w:val="24"/>
                <w:highlight w:val="magenta"/>
              </w:rPr>
            </w:pPr>
            <w:proofErr w:type="spellStart"/>
            <w:r>
              <w:rPr>
                <w:szCs w:val="24"/>
              </w:rPr>
              <w:t>Димов</w:t>
            </w:r>
            <w:proofErr w:type="spellEnd"/>
            <w:r>
              <w:rPr>
                <w:szCs w:val="24"/>
              </w:rPr>
              <w:t xml:space="preserve"> Александр Александрович</w:t>
            </w:r>
          </w:p>
        </w:tc>
        <w:tc>
          <w:tcPr>
            <w:tcW w:w="6804" w:type="dxa"/>
            <w:gridSpan w:val="2"/>
          </w:tcPr>
          <w:p w:rsidR="00DF672D" w:rsidRPr="00ED2DF7" w:rsidRDefault="00905FE0" w:rsidP="00412F01">
            <w:pPr>
              <w:widowControl w:val="0"/>
              <w:jc w:val="both"/>
              <w:rPr>
                <w:szCs w:val="24"/>
              </w:rPr>
            </w:pPr>
            <w:r>
              <w:rPr>
                <w:szCs w:val="24"/>
              </w:rPr>
              <w:t>- УУП МО МВД «Шолоховский»</w:t>
            </w:r>
            <w:r w:rsidR="00DF672D" w:rsidRPr="00ED2DF7">
              <w:rPr>
                <w:szCs w:val="24"/>
              </w:rPr>
              <w:t>, руководитель группы (по согласованию)</w:t>
            </w:r>
          </w:p>
        </w:tc>
      </w:tr>
      <w:tr w:rsidR="00DF672D" w:rsidRPr="00ED2DF7" w:rsidTr="00412F01">
        <w:tc>
          <w:tcPr>
            <w:tcW w:w="10207" w:type="dxa"/>
            <w:gridSpan w:val="3"/>
          </w:tcPr>
          <w:p w:rsidR="00DF672D" w:rsidRPr="00ED2DF7" w:rsidRDefault="00DF672D" w:rsidP="00412F01">
            <w:pPr>
              <w:widowControl w:val="0"/>
              <w:jc w:val="center"/>
              <w:rPr>
                <w:b/>
                <w:szCs w:val="24"/>
              </w:rPr>
            </w:pPr>
            <w:r w:rsidRPr="00ED2DF7">
              <w:rPr>
                <w:b/>
                <w:szCs w:val="24"/>
              </w:rPr>
              <w:t>Группа учета эвакуируемого населения и информации</w:t>
            </w:r>
          </w:p>
        </w:tc>
      </w:tr>
      <w:tr w:rsidR="00DF672D" w:rsidRPr="00ED2DF7" w:rsidTr="00412F01">
        <w:tc>
          <w:tcPr>
            <w:tcW w:w="3403" w:type="dxa"/>
          </w:tcPr>
          <w:p w:rsidR="00DF672D" w:rsidRPr="00ED2DF7" w:rsidRDefault="00905FE0" w:rsidP="00412F01">
            <w:pPr>
              <w:widowControl w:val="0"/>
              <w:rPr>
                <w:szCs w:val="24"/>
              </w:rPr>
            </w:pPr>
            <w:proofErr w:type="spellStart"/>
            <w:r>
              <w:rPr>
                <w:szCs w:val="24"/>
              </w:rPr>
              <w:t>Зеленькова</w:t>
            </w:r>
            <w:proofErr w:type="spellEnd"/>
            <w:r>
              <w:rPr>
                <w:szCs w:val="24"/>
              </w:rPr>
              <w:t xml:space="preserve"> Наталья Николаевна</w:t>
            </w:r>
          </w:p>
        </w:tc>
        <w:tc>
          <w:tcPr>
            <w:tcW w:w="6804" w:type="dxa"/>
            <w:gridSpan w:val="2"/>
          </w:tcPr>
          <w:p w:rsidR="00DF672D" w:rsidRPr="00ED2DF7" w:rsidRDefault="00DF672D" w:rsidP="00D7419D">
            <w:pPr>
              <w:widowControl w:val="0"/>
              <w:jc w:val="both"/>
              <w:rPr>
                <w:szCs w:val="24"/>
              </w:rPr>
            </w:pPr>
            <w:r w:rsidRPr="00ED2DF7">
              <w:rPr>
                <w:szCs w:val="24"/>
              </w:rPr>
              <w:t xml:space="preserve">- главный </w:t>
            </w:r>
            <w:r w:rsidR="00D7419D">
              <w:rPr>
                <w:szCs w:val="24"/>
              </w:rPr>
              <w:t>специалист</w:t>
            </w:r>
            <w:r w:rsidRPr="00ED2DF7">
              <w:rPr>
                <w:szCs w:val="24"/>
              </w:rPr>
              <w:t xml:space="preserve"> администрации, руководитель группы</w:t>
            </w:r>
          </w:p>
        </w:tc>
      </w:tr>
      <w:tr w:rsidR="00DF672D" w:rsidRPr="00ED2DF7" w:rsidTr="00412F01">
        <w:tc>
          <w:tcPr>
            <w:tcW w:w="3403" w:type="dxa"/>
          </w:tcPr>
          <w:p w:rsidR="00DF672D" w:rsidRPr="00905FE0" w:rsidRDefault="00905FE0" w:rsidP="00412F01">
            <w:pPr>
              <w:widowControl w:val="0"/>
              <w:rPr>
                <w:szCs w:val="24"/>
              </w:rPr>
            </w:pPr>
            <w:r w:rsidRPr="00905FE0">
              <w:rPr>
                <w:szCs w:val="24"/>
              </w:rPr>
              <w:t>Губарева Евгения Николаевна</w:t>
            </w:r>
          </w:p>
        </w:tc>
        <w:tc>
          <w:tcPr>
            <w:tcW w:w="6804" w:type="dxa"/>
            <w:gridSpan w:val="2"/>
          </w:tcPr>
          <w:p w:rsidR="00DF672D" w:rsidRPr="00ED2DF7" w:rsidRDefault="00DF672D" w:rsidP="00905FE0">
            <w:pPr>
              <w:widowControl w:val="0"/>
              <w:jc w:val="both"/>
              <w:rPr>
                <w:szCs w:val="24"/>
              </w:rPr>
            </w:pPr>
            <w:r w:rsidRPr="00ED2DF7">
              <w:rPr>
                <w:szCs w:val="24"/>
              </w:rPr>
              <w:t xml:space="preserve">- </w:t>
            </w:r>
            <w:proofErr w:type="spellStart"/>
            <w:r w:rsidR="00905FE0">
              <w:rPr>
                <w:szCs w:val="24"/>
              </w:rPr>
              <w:t>худ</w:t>
            </w:r>
            <w:proofErr w:type="gramStart"/>
            <w:r w:rsidR="00905FE0">
              <w:rPr>
                <w:szCs w:val="24"/>
              </w:rPr>
              <w:t>.р</w:t>
            </w:r>
            <w:proofErr w:type="gramEnd"/>
            <w:r w:rsidR="00905FE0">
              <w:rPr>
                <w:szCs w:val="24"/>
              </w:rPr>
              <w:t>уководитель</w:t>
            </w:r>
            <w:proofErr w:type="spellEnd"/>
            <w:r w:rsidR="00905FE0">
              <w:rPr>
                <w:szCs w:val="24"/>
              </w:rPr>
              <w:t xml:space="preserve"> МБУК «</w:t>
            </w:r>
            <w:proofErr w:type="spellStart"/>
            <w:r w:rsidR="00905FE0">
              <w:rPr>
                <w:szCs w:val="24"/>
              </w:rPr>
              <w:t>Меркуловский</w:t>
            </w:r>
            <w:proofErr w:type="spellEnd"/>
            <w:r w:rsidR="00905FE0">
              <w:rPr>
                <w:szCs w:val="24"/>
              </w:rPr>
              <w:t xml:space="preserve"> СДК»</w:t>
            </w:r>
          </w:p>
        </w:tc>
      </w:tr>
      <w:tr w:rsidR="00DF672D" w:rsidRPr="00ED2DF7" w:rsidTr="00412F01">
        <w:trPr>
          <w:trHeight w:val="134"/>
        </w:trPr>
        <w:tc>
          <w:tcPr>
            <w:tcW w:w="10207" w:type="dxa"/>
            <w:gridSpan w:val="3"/>
          </w:tcPr>
          <w:p w:rsidR="00DF672D" w:rsidRPr="00ED2DF7" w:rsidRDefault="00DF672D" w:rsidP="00412F01">
            <w:pPr>
              <w:widowControl w:val="0"/>
              <w:jc w:val="center"/>
              <w:rPr>
                <w:b/>
                <w:szCs w:val="24"/>
              </w:rPr>
            </w:pPr>
            <w:r w:rsidRPr="00ED2DF7">
              <w:rPr>
                <w:b/>
                <w:szCs w:val="24"/>
              </w:rPr>
              <w:t>Группа транспортного и дорожного обеспечения</w:t>
            </w:r>
          </w:p>
        </w:tc>
      </w:tr>
      <w:tr w:rsidR="00DF672D" w:rsidRPr="00ED2DF7" w:rsidTr="00412F01">
        <w:tc>
          <w:tcPr>
            <w:tcW w:w="4253" w:type="dxa"/>
            <w:gridSpan w:val="2"/>
          </w:tcPr>
          <w:p w:rsidR="00DF672D" w:rsidRPr="00ED2DF7" w:rsidRDefault="00905FE0" w:rsidP="00412F01">
            <w:pPr>
              <w:widowControl w:val="0"/>
              <w:rPr>
                <w:szCs w:val="24"/>
              </w:rPr>
            </w:pPr>
            <w:proofErr w:type="spellStart"/>
            <w:r>
              <w:rPr>
                <w:szCs w:val="24"/>
              </w:rPr>
              <w:t>Шеверова</w:t>
            </w:r>
            <w:proofErr w:type="spellEnd"/>
            <w:r>
              <w:rPr>
                <w:szCs w:val="24"/>
              </w:rPr>
              <w:t xml:space="preserve"> Юлия Петровна</w:t>
            </w:r>
          </w:p>
        </w:tc>
        <w:tc>
          <w:tcPr>
            <w:tcW w:w="5954" w:type="dxa"/>
          </w:tcPr>
          <w:p w:rsidR="00DF672D" w:rsidRPr="00ED2DF7" w:rsidRDefault="00DF672D" w:rsidP="00412F01">
            <w:pPr>
              <w:widowControl w:val="0"/>
              <w:jc w:val="both"/>
              <w:rPr>
                <w:szCs w:val="24"/>
              </w:rPr>
            </w:pPr>
            <w:r w:rsidRPr="00ED2DF7">
              <w:rPr>
                <w:szCs w:val="24"/>
              </w:rPr>
              <w:t>- инспектор ВУС, руководитель группы</w:t>
            </w:r>
          </w:p>
          <w:p w:rsidR="00DF672D" w:rsidRPr="00ED2DF7" w:rsidRDefault="00DF672D" w:rsidP="00412F01">
            <w:pPr>
              <w:widowControl w:val="0"/>
              <w:jc w:val="both"/>
              <w:rPr>
                <w:szCs w:val="24"/>
              </w:rPr>
            </w:pPr>
          </w:p>
        </w:tc>
      </w:tr>
      <w:tr w:rsidR="00DF672D" w:rsidRPr="00ED2DF7" w:rsidTr="00412F01">
        <w:tc>
          <w:tcPr>
            <w:tcW w:w="10207" w:type="dxa"/>
            <w:gridSpan w:val="3"/>
          </w:tcPr>
          <w:p w:rsidR="00DF672D" w:rsidRPr="00ED2DF7" w:rsidRDefault="00DF672D" w:rsidP="00412F01">
            <w:pPr>
              <w:widowControl w:val="0"/>
              <w:jc w:val="center"/>
              <w:rPr>
                <w:b/>
                <w:szCs w:val="24"/>
              </w:rPr>
            </w:pPr>
            <w:r w:rsidRPr="00ED2DF7">
              <w:rPr>
                <w:b/>
                <w:szCs w:val="24"/>
              </w:rPr>
              <w:t>Группа приема и  организации размещения эвакуируемого населения</w:t>
            </w:r>
          </w:p>
        </w:tc>
      </w:tr>
      <w:tr w:rsidR="00DF672D" w:rsidRPr="00ED2DF7" w:rsidTr="00412F01">
        <w:tc>
          <w:tcPr>
            <w:tcW w:w="4253" w:type="dxa"/>
            <w:gridSpan w:val="2"/>
          </w:tcPr>
          <w:p w:rsidR="00DF672D" w:rsidRPr="00ED2DF7" w:rsidRDefault="00905FE0" w:rsidP="00412F01">
            <w:pPr>
              <w:widowControl w:val="0"/>
              <w:rPr>
                <w:szCs w:val="24"/>
              </w:rPr>
            </w:pPr>
            <w:r>
              <w:rPr>
                <w:szCs w:val="24"/>
              </w:rPr>
              <w:t>Грачева Виктория Александровна</w:t>
            </w:r>
          </w:p>
        </w:tc>
        <w:tc>
          <w:tcPr>
            <w:tcW w:w="5954" w:type="dxa"/>
          </w:tcPr>
          <w:p w:rsidR="00DF672D" w:rsidRPr="00ED2DF7" w:rsidRDefault="00DF672D" w:rsidP="00905FE0">
            <w:pPr>
              <w:widowControl w:val="0"/>
              <w:jc w:val="both"/>
              <w:rPr>
                <w:szCs w:val="24"/>
              </w:rPr>
            </w:pPr>
            <w:r w:rsidRPr="00ED2DF7">
              <w:rPr>
                <w:szCs w:val="24"/>
              </w:rPr>
              <w:t xml:space="preserve">- </w:t>
            </w:r>
            <w:r w:rsidR="00D7419D">
              <w:rPr>
                <w:szCs w:val="24"/>
              </w:rPr>
              <w:t xml:space="preserve">ведущий </w:t>
            </w:r>
            <w:r w:rsidRPr="00ED2DF7">
              <w:rPr>
                <w:szCs w:val="24"/>
              </w:rPr>
              <w:t xml:space="preserve">специалист по </w:t>
            </w:r>
            <w:r w:rsidR="00905FE0">
              <w:rPr>
                <w:szCs w:val="24"/>
              </w:rPr>
              <w:t xml:space="preserve">имущественным и земельным отношениям </w:t>
            </w:r>
          </w:p>
        </w:tc>
      </w:tr>
      <w:tr w:rsidR="00DF672D" w:rsidRPr="00ED2DF7" w:rsidTr="00412F01">
        <w:tc>
          <w:tcPr>
            <w:tcW w:w="4253" w:type="dxa"/>
            <w:gridSpan w:val="2"/>
          </w:tcPr>
          <w:p w:rsidR="00DF672D" w:rsidRPr="00ED2DF7" w:rsidRDefault="00905FE0" w:rsidP="00412F01">
            <w:pPr>
              <w:widowControl w:val="0"/>
              <w:rPr>
                <w:szCs w:val="24"/>
              </w:rPr>
            </w:pPr>
            <w:proofErr w:type="spellStart"/>
            <w:r>
              <w:rPr>
                <w:szCs w:val="24"/>
              </w:rPr>
              <w:t>Гирина</w:t>
            </w:r>
            <w:proofErr w:type="spellEnd"/>
            <w:r>
              <w:rPr>
                <w:szCs w:val="24"/>
              </w:rPr>
              <w:t xml:space="preserve"> Ирина </w:t>
            </w:r>
            <w:proofErr w:type="spellStart"/>
            <w:r>
              <w:rPr>
                <w:szCs w:val="24"/>
              </w:rPr>
              <w:t>Ревазовна</w:t>
            </w:r>
            <w:proofErr w:type="spellEnd"/>
          </w:p>
        </w:tc>
        <w:tc>
          <w:tcPr>
            <w:tcW w:w="5954" w:type="dxa"/>
          </w:tcPr>
          <w:p w:rsidR="00DF672D" w:rsidRPr="00ED2DF7" w:rsidRDefault="00DF672D" w:rsidP="00412F01">
            <w:pPr>
              <w:widowControl w:val="0"/>
              <w:jc w:val="both"/>
              <w:rPr>
                <w:szCs w:val="24"/>
              </w:rPr>
            </w:pPr>
            <w:r w:rsidRPr="00ED2DF7">
              <w:rPr>
                <w:szCs w:val="24"/>
              </w:rPr>
              <w:t>- зав. детским садом</w:t>
            </w:r>
          </w:p>
        </w:tc>
      </w:tr>
      <w:tr w:rsidR="00DF672D" w:rsidRPr="00ED2DF7" w:rsidTr="00412F01">
        <w:tc>
          <w:tcPr>
            <w:tcW w:w="4253" w:type="dxa"/>
            <w:gridSpan w:val="2"/>
          </w:tcPr>
          <w:p w:rsidR="00DF672D" w:rsidRPr="00ED2DF7" w:rsidRDefault="00905FE0" w:rsidP="00412F01">
            <w:pPr>
              <w:widowControl w:val="0"/>
              <w:rPr>
                <w:szCs w:val="24"/>
              </w:rPr>
            </w:pPr>
            <w:r>
              <w:rPr>
                <w:szCs w:val="24"/>
              </w:rPr>
              <w:t>Платон Анна Васильевна</w:t>
            </w:r>
          </w:p>
        </w:tc>
        <w:tc>
          <w:tcPr>
            <w:tcW w:w="5954" w:type="dxa"/>
          </w:tcPr>
          <w:p w:rsidR="00DF672D" w:rsidRPr="00ED2DF7" w:rsidRDefault="00DF672D" w:rsidP="00412F01">
            <w:pPr>
              <w:widowControl w:val="0"/>
              <w:jc w:val="both"/>
              <w:rPr>
                <w:szCs w:val="24"/>
              </w:rPr>
            </w:pPr>
            <w:r w:rsidRPr="00ED2DF7">
              <w:rPr>
                <w:szCs w:val="24"/>
              </w:rPr>
              <w:t>- зам. Директора школы по воспитательной работе</w:t>
            </w:r>
          </w:p>
          <w:p w:rsidR="00DF672D" w:rsidRPr="00ED2DF7" w:rsidRDefault="00DF672D" w:rsidP="00412F01">
            <w:pPr>
              <w:widowControl w:val="0"/>
              <w:jc w:val="both"/>
              <w:rPr>
                <w:szCs w:val="24"/>
              </w:rPr>
            </w:pPr>
          </w:p>
        </w:tc>
      </w:tr>
      <w:tr w:rsidR="00DF672D" w:rsidRPr="00ED2DF7" w:rsidTr="00412F01">
        <w:tc>
          <w:tcPr>
            <w:tcW w:w="10207" w:type="dxa"/>
            <w:gridSpan w:val="3"/>
          </w:tcPr>
          <w:p w:rsidR="00DF672D" w:rsidRPr="00ED2DF7" w:rsidRDefault="00DF672D" w:rsidP="00412F01">
            <w:pPr>
              <w:widowControl w:val="0"/>
              <w:jc w:val="center"/>
              <w:rPr>
                <w:b/>
                <w:szCs w:val="24"/>
              </w:rPr>
            </w:pPr>
            <w:r w:rsidRPr="00ED2DF7">
              <w:rPr>
                <w:b/>
                <w:szCs w:val="24"/>
              </w:rPr>
              <w:t>Группа социального и других видов обеспечения</w:t>
            </w:r>
          </w:p>
        </w:tc>
      </w:tr>
      <w:tr w:rsidR="00DF672D" w:rsidRPr="00ED2DF7" w:rsidTr="00412F01">
        <w:tc>
          <w:tcPr>
            <w:tcW w:w="4253" w:type="dxa"/>
            <w:gridSpan w:val="2"/>
          </w:tcPr>
          <w:p w:rsidR="00DF672D" w:rsidRPr="00ED2DF7" w:rsidRDefault="00905FE0" w:rsidP="00412F01">
            <w:pPr>
              <w:widowControl w:val="0"/>
              <w:rPr>
                <w:szCs w:val="24"/>
              </w:rPr>
            </w:pPr>
            <w:r>
              <w:rPr>
                <w:szCs w:val="24"/>
              </w:rPr>
              <w:t>Григорьева Ольга Николаевна</w:t>
            </w:r>
          </w:p>
        </w:tc>
        <w:tc>
          <w:tcPr>
            <w:tcW w:w="5954" w:type="dxa"/>
          </w:tcPr>
          <w:p w:rsidR="00DF672D" w:rsidRPr="00ED2DF7" w:rsidRDefault="00DF672D" w:rsidP="00412F01">
            <w:pPr>
              <w:widowControl w:val="0"/>
              <w:jc w:val="both"/>
              <w:rPr>
                <w:szCs w:val="24"/>
              </w:rPr>
            </w:pPr>
            <w:r w:rsidRPr="00ED2DF7">
              <w:rPr>
                <w:szCs w:val="24"/>
              </w:rPr>
              <w:t>- зав. финансовым сектором администрации</w:t>
            </w:r>
          </w:p>
          <w:p w:rsidR="00DF672D" w:rsidRPr="00ED2DF7" w:rsidRDefault="00412F01" w:rsidP="00412F01">
            <w:pPr>
              <w:widowControl w:val="0"/>
              <w:jc w:val="both"/>
              <w:rPr>
                <w:szCs w:val="24"/>
              </w:rPr>
            </w:pPr>
            <w:proofErr w:type="spellStart"/>
            <w:r>
              <w:rPr>
                <w:szCs w:val="24"/>
              </w:rPr>
              <w:t>Меркуловского</w:t>
            </w:r>
            <w:proofErr w:type="spellEnd"/>
            <w:r w:rsidR="00DF672D" w:rsidRPr="00ED2DF7">
              <w:rPr>
                <w:szCs w:val="24"/>
              </w:rPr>
              <w:t xml:space="preserve"> с/поселения, руководитель группы</w:t>
            </w:r>
          </w:p>
        </w:tc>
      </w:tr>
      <w:tr w:rsidR="00DF672D" w:rsidRPr="00ED2DF7" w:rsidTr="00412F01">
        <w:tc>
          <w:tcPr>
            <w:tcW w:w="4253" w:type="dxa"/>
            <w:gridSpan w:val="2"/>
          </w:tcPr>
          <w:p w:rsidR="00DF672D" w:rsidRPr="00ED2DF7" w:rsidRDefault="00905FE0" w:rsidP="00412F01">
            <w:pPr>
              <w:widowControl w:val="0"/>
              <w:rPr>
                <w:szCs w:val="24"/>
              </w:rPr>
            </w:pPr>
            <w:r>
              <w:rPr>
                <w:szCs w:val="24"/>
              </w:rPr>
              <w:t>Яковлева Галина Григорьевна</w:t>
            </w:r>
          </w:p>
        </w:tc>
        <w:tc>
          <w:tcPr>
            <w:tcW w:w="5954" w:type="dxa"/>
          </w:tcPr>
          <w:p w:rsidR="00DF672D" w:rsidRPr="00ED2DF7" w:rsidRDefault="00DF672D" w:rsidP="00905FE0">
            <w:pPr>
              <w:widowControl w:val="0"/>
              <w:jc w:val="both"/>
              <w:rPr>
                <w:szCs w:val="24"/>
              </w:rPr>
            </w:pPr>
            <w:r w:rsidRPr="00ED2DF7">
              <w:rPr>
                <w:szCs w:val="24"/>
              </w:rPr>
              <w:t xml:space="preserve">- зав. </w:t>
            </w:r>
            <w:proofErr w:type="spellStart"/>
            <w:r w:rsidR="00905FE0">
              <w:rPr>
                <w:szCs w:val="24"/>
              </w:rPr>
              <w:t>Меркуловской</w:t>
            </w:r>
            <w:proofErr w:type="spellEnd"/>
            <w:r w:rsidRPr="00ED2DF7">
              <w:rPr>
                <w:szCs w:val="24"/>
              </w:rPr>
              <w:t xml:space="preserve"> амбулаторией</w:t>
            </w:r>
          </w:p>
        </w:tc>
      </w:tr>
      <w:tr w:rsidR="00DF672D" w:rsidRPr="00ED2DF7" w:rsidTr="00412F01">
        <w:tc>
          <w:tcPr>
            <w:tcW w:w="4253" w:type="dxa"/>
            <w:gridSpan w:val="2"/>
          </w:tcPr>
          <w:p w:rsidR="00DF672D" w:rsidRPr="00ED2DF7" w:rsidRDefault="00905FE0" w:rsidP="00412F01">
            <w:pPr>
              <w:widowControl w:val="0"/>
              <w:rPr>
                <w:szCs w:val="24"/>
              </w:rPr>
            </w:pPr>
            <w:r>
              <w:rPr>
                <w:szCs w:val="24"/>
              </w:rPr>
              <w:t>Шапошникова Светлана Сергеевна</w:t>
            </w:r>
          </w:p>
        </w:tc>
        <w:tc>
          <w:tcPr>
            <w:tcW w:w="5954" w:type="dxa"/>
          </w:tcPr>
          <w:p w:rsidR="00DF672D" w:rsidRPr="00ED2DF7" w:rsidRDefault="00DF672D" w:rsidP="00905FE0">
            <w:pPr>
              <w:widowControl w:val="0"/>
              <w:jc w:val="both"/>
              <w:rPr>
                <w:szCs w:val="24"/>
              </w:rPr>
            </w:pPr>
            <w:r w:rsidRPr="00ED2DF7">
              <w:rPr>
                <w:szCs w:val="24"/>
              </w:rPr>
              <w:t xml:space="preserve">-директор МБОУ </w:t>
            </w:r>
            <w:r w:rsidR="00D7419D">
              <w:rPr>
                <w:szCs w:val="24"/>
              </w:rPr>
              <w:t>«</w:t>
            </w:r>
            <w:proofErr w:type="spellStart"/>
            <w:r w:rsidR="00905FE0">
              <w:rPr>
                <w:szCs w:val="24"/>
              </w:rPr>
              <w:t>Меркуловская</w:t>
            </w:r>
            <w:proofErr w:type="spellEnd"/>
            <w:r w:rsidRPr="00ED2DF7">
              <w:rPr>
                <w:szCs w:val="24"/>
              </w:rPr>
              <w:t xml:space="preserve"> СОШ</w:t>
            </w:r>
            <w:r w:rsidR="00D7419D">
              <w:rPr>
                <w:szCs w:val="24"/>
              </w:rPr>
              <w:t>»</w:t>
            </w:r>
          </w:p>
        </w:tc>
      </w:tr>
      <w:tr w:rsidR="00DF672D" w:rsidRPr="00ED2DF7" w:rsidTr="00412F01">
        <w:tc>
          <w:tcPr>
            <w:tcW w:w="4253" w:type="dxa"/>
            <w:gridSpan w:val="2"/>
          </w:tcPr>
          <w:p w:rsidR="00DF672D" w:rsidRPr="00ED2DF7" w:rsidRDefault="00905FE0" w:rsidP="00412F01">
            <w:pPr>
              <w:widowControl w:val="0"/>
              <w:rPr>
                <w:szCs w:val="24"/>
              </w:rPr>
            </w:pPr>
            <w:r>
              <w:rPr>
                <w:szCs w:val="24"/>
              </w:rPr>
              <w:t>Николаева Елена Ивановна</w:t>
            </w:r>
          </w:p>
        </w:tc>
        <w:tc>
          <w:tcPr>
            <w:tcW w:w="5954" w:type="dxa"/>
          </w:tcPr>
          <w:p w:rsidR="00DF672D" w:rsidRPr="00ED2DF7" w:rsidRDefault="00DF672D" w:rsidP="00905FE0">
            <w:pPr>
              <w:widowControl w:val="0"/>
              <w:jc w:val="both"/>
              <w:rPr>
                <w:szCs w:val="24"/>
              </w:rPr>
            </w:pPr>
            <w:r w:rsidRPr="00ED2DF7">
              <w:rPr>
                <w:szCs w:val="24"/>
              </w:rPr>
              <w:t>- директор МБУК «</w:t>
            </w:r>
            <w:proofErr w:type="spellStart"/>
            <w:r w:rsidR="00905FE0">
              <w:rPr>
                <w:szCs w:val="24"/>
              </w:rPr>
              <w:t>Меркуловский</w:t>
            </w:r>
            <w:proofErr w:type="spellEnd"/>
            <w:r w:rsidR="00905FE0">
              <w:rPr>
                <w:szCs w:val="24"/>
              </w:rPr>
              <w:t xml:space="preserve"> СДК</w:t>
            </w:r>
            <w:r w:rsidRPr="00ED2DF7">
              <w:rPr>
                <w:szCs w:val="24"/>
              </w:rPr>
              <w:t>»</w:t>
            </w:r>
          </w:p>
        </w:tc>
      </w:tr>
    </w:tbl>
    <w:p w:rsidR="00DF672D" w:rsidRDefault="00DF672D" w:rsidP="00DF672D">
      <w:pPr>
        <w:rPr>
          <w:sz w:val="28"/>
          <w:szCs w:val="28"/>
        </w:rPr>
      </w:pPr>
    </w:p>
    <w:p w:rsidR="00DF672D" w:rsidRDefault="00DF672D" w:rsidP="00DF672D">
      <w:pPr>
        <w:rPr>
          <w:sz w:val="28"/>
          <w:szCs w:val="28"/>
        </w:rPr>
      </w:pPr>
    </w:p>
    <w:p w:rsidR="00DF672D" w:rsidRDefault="00DF672D" w:rsidP="00DF672D">
      <w:pPr>
        <w:rPr>
          <w:sz w:val="28"/>
          <w:szCs w:val="28"/>
        </w:rPr>
      </w:pPr>
    </w:p>
    <w:p w:rsidR="00DF672D" w:rsidRDefault="00DF672D" w:rsidP="00DF672D">
      <w:pPr>
        <w:rPr>
          <w:sz w:val="28"/>
          <w:szCs w:val="28"/>
        </w:rPr>
      </w:pPr>
    </w:p>
    <w:p w:rsidR="00DF672D" w:rsidRDefault="00DF672D" w:rsidP="00DF672D">
      <w:pPr>
        <w:rPr>
          <w:sz w:val="28"/>
          <w:szCs w:val="28"/>
        </w:rPr>
      </w:pPr>
    </w:p>
    <w:p w:rsidR="00DF672D" w:rsidRDefault="00DF672D" w:rsidP="00DF672D">
      <w:pPr>
        <w:rPr>
          <w:sz w:val="28"/>
          <w:szCs w:val="28"/>
        </w:rPr>
      </w:pPr>
    </w:p>
    <w:p w:rsidR="00DF672D" w:rsidRDefault="00DF672D" w:rsidP="00DF672D">
      <w:pPr>
        <w:rPr>
          <w:sz w:val="28"/>
          <w:szCs w:val="28"/>
        </w:rPr>
      </w:pPr>
    </w:p>
    <w:p w:rsidR="00DF672D" w:rsidRDefault="00DF672D" w:rsidP="00DF672D">
      <w:pPr>
        <w:rPr>
          <w:sz w:val="28"/>
          <w:szCs w:val="28"/>
        </w:rPr>
      </w:pPr>
    </w:p>
    <w:p w:rsidR="00DF672D" w:rsidRDefault="00DF672D" w:rsidP="00DF672D">
      <w:pPr>
        <w:rPr>
          <w:sz w:val="28"/>
          <w:szCs w:val="28"/>
        </w:rPr>
      </w:pPr>
    </w:p>
    <w:p w:rsidR="00DF672D" w:rsidRDefault="00DF672D" w:rsidP="00DF672D">
      <w:pPr>
        <w:rPr>
          <w:sz w:val="28"/>
          <w:szCs w:val="28"/>
        </w:rPr>
      </w:pPr>
    </w:p>
    <w:tbl>
      <w:tblPr>
        <w:tblW w:w="0" w:type="auto"/>
        <w:tblLook w:val="01E0"/>
      </w:tblPr>
      <w:tblGrid>
        <w:gridCol w:w="3131"/>
        <w:gridCol w:w="1901"/>
        <w:gridCol w:w="4539"/>
      </w:tblGrid>
      <w:tr w:rsidR="00DF672D" w:rsidRPr="00FD79E7" w:rsidTr="00412F01">
        <w:trPr>
          <w:trHeight w:val="823"/>
        </w:trPr>
        <w:tc>
          <w:tcPr>
            <w:tcW w:w="3244" w:type="dxa"/>
          </w:tcPr>
          <w:p w:rsidR="00DF672D" w:rsidRPr="00FD79E7" w:rsidRDefault="00DF672D" w:rsidP="00412F01">
            <w:pPr>
              <w:widowControl w:val="0"/>
              <w:rPr>
                <w:szCs w:val="24"/>
              </w:rPr>
            </w:pPr>
          </w:p>
        </w:tc>
        <w:tc>
          <w:tcPr>
            <w:tcW w:w="1967" w:type="dxa"/>
          </w:tcPr>
          <w:p w:rsidR="00DF672D" w:rsidRPr="00FD79E7" w:rsidRDefault="00DF672D" w:rsidP="00412F01">
            <w:pPr>
              <w:widowControl w:val="0"/>
              <w:rPr>
                <w:szCs w:val="24"/>
              </w:rPr>
            </w:pPr>
          </w:p>
        </w:tc>
        <w:tc>
          <w:tcPr>
            <w:tcW w:w="4643" w:type="dxa"/>
          </w:tcPr>
          <w:p w:rsidR="00DF672D" w:rsidRPr="00FD79E7" w:rsidRDefault="00DF672D" w:rsidP="00412F01">
            <w:pPr>
              <w:widowControl w:val="0"/>
              <w:jc w:val="center"/>
              <w:rPr>
                <w:szCs w:val="24"/>
              </w:rPr>
            </w:pPr>
            <w:r w:rsidRPr="00FD79E7">
              <w:rPr>
                <w:szCs w:val="24"/>
              </w:rPr>
              <w:t>Приложение № 3</w:t>
            </w:r>
          </w:p>
          <w:p w:rsidR="00DF672D" w:rsidRDefault="00DF672D" w:rsidP="00412F01">
            <w:pPr>
              <w:widowControl w:val="0"/>
              <w:jc w:val="center"/>
              <w:rPr>
                <w:szCs w:val="24"/>
              </w:rPr>
            </w:pPr>
            <w:r w:rsidRPr="00FD79E7">
              <w:rPr>
                <w:szCs w:val="24"/>
              </w:rPr>
              <w:t xml:space="preserve">к постановлению Главы </w:t>
            </w:r>
            <w:r w:rsidR="00D7419D">
              <w:rPr>
                <w:szCs w:val="24"/>
              </w:rPr>
              <w:t xml:space="preserve">Администрации </w:t>
            </w:r>
            <w:proofErr w:type="spellStart"/>
            <w:r w:rsidR="00412F01">
              <w:rPr>
                <w:szCs w:val="24"/>
              </w:rPr>
              <w:t>Меркуловского</w:t>
            </w:r>
            <w:proofErr w:type="spellEnd"/>
            <w:r w:rsidRPr="00FD79E7">
              <w:rPr>
                <w:szCs w:val="24"/>
              </w:rPr>
              <w:t xml:space="preserve"> сельского поселения</w:t>
            </w:r>
          </w:p>
          <w:p w:rsidR="00DF672D" w:rsidRPr="00FD79E7" w:rsidRDefault="00DF672D" w:rsidP="008F0106">
            <w:pPr>
              <w:widowControl w:val="0"/>
              <w:jc w:val="center"/>
              <w:rPr>
                <w:szCs w:val="24"/>
              </w:rPr>
            </w:pPr>
            <w:r w:rsidRPr="00FD79E7">
              <w:rPr>
                <w:szCs w:val="24"/>
              </w:rPr>
              <w:t xml:space="preserve"> №  </w:t>
            </w:r>
            <w:r w:rsidR="00905FE0">
              <w:rPr>
                <w:szCs w:val="24"/>
              </w:rPr>
              <w:t>103</w:t>
            </w:r>
            <w:r w:rsidRPr="00FD79E7">
              <w:rPr>
                <w:szCs w:val="24"/>
              </w:rPr>
              <w:t xml:space="preserve"> от </w:t>
            </w:r>
            <w:r w:rsidR="00905FE0">
              <w:rPr>
                <w:szCs w:val="24"/>
              </w:rPr>
              <w:t>25</w:t>
            </w:r>
            <w:r>
              <w:rPr>
                <w:szCs w:val="24"/>
              </w:rPr>
              <w:t>.</w:t>
            </w:r>
            <w:r w:rsidR="00905FE0">
              <w:rPr>
                <w:szCs w:val="24"/>
              </w:rPr>
              <w:t>09</w:t>
            </w:r>
            <w:r>
              <w:rPr>
                <w:szCs w:val="24"/>
              </w:rPr>
              <w:t>.202</w:t>
            </w:r>
            <w:r w:rsidR="008F0106">
              <w:rPr>
                <w:szCs w:val="24"/>
              </w:rPr>
              <w:t>3</w:t>
            </w:r>
            <w:r w:rsidRPr="00FD79E7">
              <w:rPr>
                <w:szCs w:val="24"/>
              </w:rPr>
              <w:t xml:space="preserve"> г.     </w:t>
            </w:r>
          </w:p>
        </w:tc>
      </w:tr>
    </w:tbl>
    <w:p w:rsidR="00DF672D" w:rsidRPr="00FD79E7" w:rsidRDefault="00DF672D" w:rsidP="00DF672D">
      <w:pPr>
        <w:shd w:val="clear" w:color="auto" w:fill="FFFFFF"/>
        <w:rPr>
          <w:szCs w:val="24"/>
        </w:rPr>
      </w:pPr>
    </w:p>
    <w:p w:rsidR="00DF672D" w:rsidRPr="00DA4D4A" w:rsidRDefault="00DF672D" w:rsidP="00DF672D">
      <w:pPr>
        <w:shd w:val="clear" w:color="auto" w:fill="FFFFFF"/>
        <w:ind w:left="26" w:firstLine="683"/>
        <w:jc w:val="center"/>
        <w:rPr>
          <w:b/>
          <w:szCs w:val="24"/>
        </w:rPr>
      </w:pPr>
      <w:r w:rsidRPr="00DA4D4A">
        <w:rPr>
          <w:b/>
          <w:szCs w:val="24"/>
        </w:rPr>
        <w:t xml:space="preserve">ПОЛОЖЕНИЕ </w:t>
      </w:r>
    </w:p>
    <w:p w:rsidR="00DF672D" w:rsidRPr="00DA4D4A" w:rsidRDefault="00DF672D" w:rsidP="00DF672D">
      <w:pPr>
        <w:shd w:val="clear" w:color="auto" w:fill="FFFFFF"/>
        <w:ind w:left="26" w:firstLine="683"/>
        <w:jc w:val="center"/>
        <w:rPr>
          <w:b/>
          <w:szCs w:val="24"/>
        </w:rPr>
      </w:pPr>
      <w:r w:rsidRPr="00DA4D4A">
        <w:rPr>
          <w:b/>
          <w:szCs w:val="24"/>
        </w:rPr>
        <w:t xml:space="preserve">о заблаговременной подготовке </w:t>
      </w:r>
      <w:proofErr w:type="spellStart"/>
      <w:r w:rsidR="00412F01">
        <w:rPr>
          <w:b/>
          <w:szCs w:val="24"/>
        </w:rPr>
        <w:t>Меркуловского</w:t>
      </w:r>
      <w:proofErr w:type="spellEnd"/>
      <w:r w:rsidRPr="00DA4D4A">
        <w:rPr>
          <w:b/>
          <w:szCs w:val="24"/>
        </w:rPr>
        <w:t xml:space="preserve"> сельского поселения </w:t>
      </w:r>
    </w:p>
    <w:p w:rsidR="00DF672D" w:rsidRDefault="00DF672D" w:rsidP="00DF672D">
      <w:pPr>
        <w:shd w:val="clear" w:color="auto" w:fill="FFFFFF"/>
        <w:ind w:firstLine="680"/>
        <w:jc w:val="center"/>
        <w:rPr>
          <w:b/>
          <w:szCs w:val="24"/>
        </w:rPr>
      </w:pPr>
      <w:r w:rsidRPr="00DA4D4A">
        <w:rPr>
          <w:b/>
          <w:szCs w:val="24"/>
        </w:rPr>
        <w:t xml:space="preserve">к проведению </w:t>
      </w:r>
      <w:proofErr w:type="spellStart"/>
      <w:r w:rsidRPr="00DA4D4A">
        <w:rPr>
          <w:b/>
          <w:szCs w:val="24"/>
        </w:rPr>
        <w:t>эвакоприемных</w:t>
      </w:r>
      <w:proofErr w:type="spellEnd"/>
      <w:r w:rsidRPr="00DA4D4A">
        <w:rPr>
          <w:b/>
          <w:szCs w:val="24"/>
        </w:rPr>
        <w:t xml:space="preserve">  мероприятий в военное время</w:t>
      </w:r>
    </w:p>
    <w:p w:rsidR="00DF672D" w:rsidRPr="00DA4D4A" w:rsidRDefault="00DF672D" w:rsidP="00DF672D">
      <w:pPr>
        <w:shd w:val="clear" w:color="auto" w:fill="FFFFFF"/>
        <w:ind w:firstLine="680"/>
        <w:jc w:val="center"/>
        <w:rPr>
          <w:b/>
          <w:szCs w:val="24"/>
        </w:rPr>
      </w:pPr>
    </w:p>
    <w:p w:rsidR="00DF672D" w:rsidRPr="00FD79E7" w:rsidRDefault="00DF672D" w:rsidP="00DF672D">
      <w:pPr>
        <w:widowControl w:val="0"/>
        <w:numPr>
          <w:ilvl w:val="0"/>
          <w:numId w:val="1"/>
        </w:numPr>
        <w:shd w:val="clear" w:color="auto" w:fill="FFFFFF"/>
        <w:tabs>
          <w:tab w:val="left" w:pos="732"/>
        </w:tabs>
        <w:overflowPunct/>
        <w:ind w:right="34" w:firstLine="680"/>
        <w:jc w:val="both"/>
        <w:textAlignment w:val="auto"/>
        <w:rPr>
          <w:spacing w:val="-28"/>
          <w:szCs w:val="24"/>
        </w:rPr>
      </w:pPr>
      <w:r w:rsidRPr="00FD79E7">
        <w:rPr>
          <w:szCs w:val="24"/>
        </w:rPr>
        <w:t xml:space="preserve">Настоящее Положение определяет основные задачи, порядок, организацию и проведение заблаговременной подготовки </w:t>
      </w:r>
      <w:proofErr w:type="spellStart"/>
      <w:r w:rsidR="00412F01">
        <w:rPr>
          <w:szCs w:val="24"/>
        </w:rPr>
        <w:t>Меркуловского</w:t>
      </w:r>
      <w:proofErr w:type="spellEnd"/>
      <w:r w:rsidRPr="00FD79E7">
        <w:rPr>
          <w:szCs w:val="24"/>
        </w:rPr>
        <w:t xml:space="preserve"> сельского поселения к проведению </w:t>
      </w:r>
      <w:proofErr w:type="spellStart"/>
      <w:r w:rsidRPr="00FD79E7">
        <w:rPr>
          <w:szCs w:val="24"/>
        </w:rPr>
        <w:t>эвакоприемных</w:t>
      </w:r>
      <w:proofErr w:type="spellEnd"/>
      <w:r w:rsidRPr="00FD79E7">
        <w:rPr>
          <w:szCs w:val="24"/>
        </w:rPr>
        <w:t xml:space="preserve"> мероприятий в военное  время.</w:t>
      </w:r>
    </w:p>
    <w:p w:rsidR="00DF672D" w:rsidRPr="00FD79E7" w:rsidRDefault="00905FE0" w:rsidP="00DF672D">
      <w:pPr>
        <w:widowControl w:val="0"/>
        <w:numPr>
          <w:ilvl w:val="0"/>
          <w:numId w:val="1"/>
        </w:numPr>
        <w:shd w:val="clear" w:color="auto" w:fill="FFFFFF"/>
        <w:overflowPunct/>
        <w:ind w:right="12" w:firstLine="680"/>
        <w:jc w:val="both"/>
        <w:textAlignment w:val="auto"/>
        <w:rPr>
          <w:szCs w:val="24"/>
        </w:rPr>
      </w:pPr>
      <w:proofErr w:type="spellStart"/>
      <w:r>
        <w:rPr>
          <w:szCs w:val="24"/>
        </w:rPr>
        <w:t>Меркуловское</w:t>
      </w:r>
      <w:proofErr w:type="spellEnd"/>
      <w:r w:rsidR="00DF672D" w:rsidRPr="00FD79E7">
        <w:rPr>
          <w:szCs w:val="24"/>
        </w:rPr>
        <w:t xml:space="preserve"> сельское поселение относится к загородной зоне Ростовской области и  располагается вне зон возможных разрушений, возможных опасного химического, радиоактивного заражения (загрязнения) и катастрофического затопления.</w:t>
      </w:r>
    </w:p>
    <w:p w:rsidR="00DF672D" w:rsidRPr="00FD79E7" w:rsidRDefault="00DF672D" w:rsidP="00DF672D">
      <w:pPr>
        <w:shd w:val="clear" w:color="auto" w:fill="FFFFFF"/>
        <w:ind w:right="7" w:firstLine="680"/>
        <w:jc w:val="both"/>
        <w:rPr>
          <w:szCs w:val="24"/>
        </w:rPr>
      </w:pPr>
      <w:r w:rsidRPr="00FD79E7">
        <w:rPr>
          <w:szCs w:val="24"/>
        </w:rPr>
        <w:t>3. Первоочередное жизнеобеспечение населения - это комплекс организационных, экономических, инженерно-технических и социально-бытовых мероприятий, направленных на создание минимально необходимых условий для поддержания жизни, здоровья и работоспособности  людей в период эвакуации и в местах размещения.</w:t>
      </w:r>
    </w:p>
    <w:p w:rsidR="00DF672D" w:rsidRPr="00FD79E7" w:rsidRDefault="00DF672D" w:rsidP="00DF672D">
      <w:pPr>
        <w:shd w:val="clear" w:color="auto" w:fill="FFFFFF"/>
        <w:ind w:right="7" w:firstLine="680"/>
        <w:jc w:val="both"/>
        <w:rPr>
          <w:szCs w:val="24"/>
        </w:rPr>
      </w:pPr>
      <w:r w:rsidRPr="00FD79E7">
        <w:rPr>
          <w:szCs w:val="24"/>
        </w:rPr>
        <w:t xml:space="preserve">4. Мероприятия по заблаговременной подготовке </w:t>
      </w:r>
      <w:proofErr w:type="spellStart"/>
      <w:r w:rsidR="00412F01">
        <w:rPr>
          <w:szCs w:val="24"/>
        </w:rPr>
        <w:t>Меркуловского</w:t>
      </w:r>
      <w:proofErr w:type="spellEnd"/>
      <w:r w:rsidRPr="00FD79E7">
        <w:rPr>
          <w:szCs w:val="24"/>
        </w:rPr>
        <w:t xml:space="preserve"> сельского поселения проводятся с учетом мобилизационных планов  органов местного самоуправления.</w:t>
      </w:r>
    </w:p>
    <w:p w:rsidR="00DF672D" w:rsidRPr="00FD79E7" w:rsidRDefault="00DF672D" w:rsidP="00DF672D">
      <w:pPr>
        <w:shd w:val="clear" w:color="auto" w:fill="FFFFFF"/>
        <w:ind w:right="7" w:firstLine="680"/>
        <w:jc w:val="both"/>
        <w:rPr>
          <w:szCs w:val="24"/>
        </w:rPr>
      </w:pPr>
      <w:r w:rsidRPr="00FD79E7">
        <w:rPr>
          <w:szCs w:val="24"/>
        </w:rPr>
        <w:t>Мероприятия, проведение которых в мирное время нецелесообразно, оформляются в виде мобилизационных заданий и включаются в мобилизационный план  поселения.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040F1A">
        <w:rPr>
          <w:szCs w:val="24"/>
        </w:rPr>
        <w:t xml:space="preserve">5. </w:t>
      </w:r>
      <w:r w:rsidRPr="00FD79E7">
        <w:rPr>
          <w:szCs w:val="24"/>
        </w:rPr>
        <w:t>Для размещения и первоочередного жизнеобеспечения эвакуируемого населения, подготовки базы для развертывания работы организаций на новом месте заблаговременно проводятся следующие мероприятия: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оборудование мест размещения  эвакуируемого населения;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организация учета и регистрации эвакуируемого населения в районах размещения;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подготовка организации инженерной защиты эвакуируемого и местного населения от современных средств поражения;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 xml:space="preserve">организация медицинского обеспечения </w:t>
      </w:r>
      <w:proofErr w:type="spellStart"/>
      <w:r w:rsidRPr="00FD79E7">
        <w:rPr>
          <w:szCs w:val="24"/>
        </w:rPr>
        <w:t>эваконаселения</w:t>
      </w:r>
      <w:proofErr w:type="spellEnd"/>
      <w:r w:rsidRPr="00FD79E7">
        <w:rPr>
          <w:szCs w:val="24"/>
        </w:rPr>
        <w:t>;</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подготовка к коммунально-бытовому обеспечению населения после проведения эвакуации;</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подготовка системы (источников) энергоснабжения к обеспечению потребности в электроэнергии объектов  жилищно-коммунального хозяйства и жилого фонда;</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подготовка к обеспечению эвакуируемого населения продуктами питания и предметами первой необходимости;</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подготовка источников водоснабжения для обеспечения эвакуируемого населения водой по нормам снабжения на военное время;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подготовка объектов  связи для обеспечения оповещения всего населения  об угрозе и факте применения современных средств поражения, а также по обеспечению средствами телефонной и телеграфной связи населенных пунктов;</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оборудование и содержание маршрутов эвакуации и дорожной сети для обеспечения эвакуации;</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подготовка промежуточных пунктов эвакуации на маршрутах эвакуации для временного размещения эвакуируемого населения;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подготовка пунктов высадки эвакуируемого населения  к обеспечению беспрепятственного прибытия, автомобильных колонн и подачи транспорта для перевозки населения;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обеспечение готовности общеобразовательных учреждений района к организации обучения учащихся.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lastRenderedPageBreak/>
        <w:t xml:space="preserve">6. Размещение эвакуируемого населения проводится в соответствии с заблаговременно разработанными и уточненными по конкретно сложившейся обстановке планами приема и размещения эвакуируемого населения. Размещение эвакуируемого населения  планируется в жилом и общественном фонде из расчета не менее 2-3 кв.м. на одного человека. При недостатке жилья для размещения </w:t>
      </w:r>
      <w:proofErr w:type="gramStart"/>
      <w:r w:rsidRPr="00FD79E7">
        <w:rPr>
          <w:szCs w:val="24"/>
        </w:rPr>
        <w:t>эвакуируемых</w:t>
      </w:r>
      <w:proofErr w:type="gramEnd"/>
      <w:r w:rsidRPr="00FD79E7">
        <w:rPr>
          <w:szCs w:val="24"/>
        </w:rPr>
        <w:t xml:space="preserve"> используются общественные здания: клубы, дома культуры, санатории, пансионаты, базы отдыха, школы. При оборудовании общественных зданий под жилье устраиваются дощатые перегородки, нары для отдыха, оборудуются места для приготовления пищи, места для умывания, дополнительные санузлы. Оборудование общественных зданий под жилье осуществляется силами поселения, а после завершения эвакуации - с привлечением эвакуированного населения.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040F1A">
        <w:rPr>
          <w:szCs w:val="24"/>
        </w:rPr>
        <w:t xml:space="preserve">7. </w:t>
      </w:r>
      <w:r w:rsidRPr="00FD79E7">
        <w:rPr>
          <w:szCs w:val="24"/>
        </w:rPr>
        <w:t>Учет и регистрация эвакуируемого населения и ведение адресно-справочной работы осуществляется  органами Федеральной миграционной службы.</w:t>
      </w:r>
    </w:p>
    <w:p w:rsidR="00DF672D" w:rsidRPr="00FD79E7" w:rsidRDefault="00DF672D" w:rsidP="00DF672D">
      <w:pPr>
        <w:tabs>
          <w:tab w:val="left" w:pos="3225"/>
        </w:tabs>
        <w:overflowPunct/>
        <w:autoSpaceDE/>
        <w:autoSpaceDN/>
        <w:adjustRightInd/>
        <w:ind w:firstLine="709"/>
        <w:jc w:val="both"/>
        <w:textAlignment w:val="auto"/>
        <w:rPr>
          <w:szCs w:val="24"/>
        </w:rPr>
      </w:pPr>
      <w:r w:rsidRPr="00040F1A">
        <w:rPr>
          <w:szCs w:val="24"/>
        </w:rPr>
        <w:t xml:space="preserve">8. </w:t>
      </w:r>
      <w:r w:rsidRPr="00FD79E7">
        <w:rPr>
          <w:szCs w:val="24"/>
        </w:rPr>
        <w:t xml:space="preserve">Медицинское обеспечение эвакуируемого населения организуется по территориальному принципу в местах его размещения и осуществляется местными и эвакуируемыми из городских округов лечебно-профилактическими учреждениями, территориальным отделом  Управления </w:t>
      </w:r>
      <w:proofErr w:type="spellStart"/>
      <w:r w:rsidRPr="00FD79E7">
        <w:rPr>
          <w:szCs w:val="24"/>
        </w:rPr>
        <w:t>Роспотребнадзора</w:t>
      </w:r>
      <w:proofErr w:type="spellEnd"/>
      <w:r w:rsidRPr="00FD79E7">
        <w:rPr>
          <w:szCs w:val="24"/>
        </w:rPr>
        <w:t xml:space="preserve">, филиалом  федерального государственного учреждения здравоохранения «Центр гигиены и эпидемиологии в Ростовской области». Медицинские пункты (сборных, промежуточных и приемных эвакопунктов), развертываемые на базе постоянно действующих в мирное время медицинских пунктов,  обеспечиваются медицинским оборудованием за счет этих учреждений. В местах размещения эвакуируемого населения силами медицинских учреждений и территориального отдела Управления </w:t>
      </w:r>
      <w:proofErr w:type="spellStart"/>
      <w:r w:rsidRPr="00FD79E7">
        <w:rPr>
          <w:szCs w:val="24"/>
        </w:rPr>
        <w:t>Роспотребнадзора</w:t>
      </w:r>
      <w:proofErr w:type="spellEnd"/>
      <w:r w:rsidRPr="00FD79E7">
        <w:rPr>
          <w:szCs w:val="24"/>
        </w:rPr>
        <w:t xml:space="preserve"> проводится комплекс санитарно-гигиенических и противоэпидемических мероприятий. Ответственность за организацию медицинского обеспечения эвакуируемого населения несет руководитель органа управления здравоохранением муниципального района, которому организационно подчиняются все местные и эвакуируемые медицинские учреждения.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040F1A">
        <w:rPr>
          <w:szCs w:val="24"/>
        </w:rPr>
        <w:t xml:space="preserve">9. </w:t>
      </w:r>
      <w:r w:rsidRPr="00FD79E7">
        <w:rPr>
          <w:szCs w:val="24"/>
        </w:rPr>
        <w:t xml:space="preserve">Подготовка к коммунально-бытовому обеспечению населения осуществляется  жилищно-коммунальным предприятием  и организациями поселения,  а также организациями, переносящими свою деятельность в загородную зону. Ответственность за коммунально-бытовое обеспечение эвакуируемого населения возлагается на Администрацию </w:t>
      </w:r>
      <w:proofErr w:type="spellStart"/>
      <w:r w:rsidR="00412F01">
        <w:rPr>
          <w:szCs w:val="24"/>
        </w:rPr>
        <w:t>Меркуловского</w:t>
      </w:r>
      <w:proofErr w:type="spellEnd"/>
      <w:r w:rsidRPr="00FD79E7">
        <w:rPr>
          <w:szCs w:val="24"/>
        </w:rPr>
        <w:t xml:space="preserve"> сельского поселения.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 xml:space="preserve">На основании данных о количестве размещаемого населения и административно-территориальной характеристики муниципального образования разрабатывается план первоочередного жизнеобеспечения населения, который согласовывается с Главой администрации  поселения. </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10. Для обеспечения надежной работы систем водоснабжения в местах размещения эвакуируемого населения заблаговременно проводятся организационные, санитарно-гигиенические, противоэпидемические и инженерно-технические мероприятия. Комплекс мероприятий, проводимых на водоводах централизованного водоснабжения и на источниках децентрализованного водоснабжения, должен включать:</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 xml:space="preserve">определение расхода (запаса) воды поверхностного </w:t>
      </w:r>
      <w:proofErr w:type="spellStart"/>
      <w:r w:rsidRPr="00FD79E7">
        <w:rPr>
          <w:szCs w:val="24"/>
        </w:rPr>
        <w:t>водоисточника</w:t>
      </w:r>
      <w:proofErr w:type="spellEnd"/>
      <w:r w:rsidRPr="00FD79E7">
        <w:rPr>
          <w:szCs w:val="24"/>
        </w:rPr>
        <w:t xml:space="preserve"> или производительность водозаборных сооружений;</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определение качества воды;</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оценку наличия и состояния оборудования существующих подземных источников или систем водоснабжения населенных пунктов;</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подготовку водозаборных скважин, шахтных колодцев и родников к эксплуатации в условиях приема эвакуируемого населения. При отсутствии потребного количества скважин (шахтных колодцев, родников) недостаток их восполняется путем строительства новых, с целью улучшения водоснабжения населения и санитарно-гигиенического состояния системы водоснабжения;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lastRenderedPageBreak/>
        <w:t>оборудование и герметизация резервуаров с запасами воды;</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проведение мероприятий по созданию у населения индивидуальных запасов воды для питья;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подготовку источников водоснабжения для обеспечения водой сельскохозяйственных животных.</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 xml:space="preserve">При недостатке в районах размещения эвакуируемого населения воды питьевого качества предусматривается доставка ее в передвижной таре по согласованию с Администрацией </w:t>
      </w:r>
      <w:proofErr w:type="spellStart"/>
      <w:r w:rsidR="00412F01">
        <w:rPr>
          <w:szCs w:val="24"/>
        </w:rPr>
        <w:t>Меркуловского</w:t>
      </w:r>
      <w:proofErr w:type="spellEnd"/>
      <w:r w:rsidRPr="00FD79E7">
        <w:rPr>
          <w:szCs w:val="24"/>
        </w:rPr>
        <w:t xml:space="preserve"> сельского поселения и организациями, расположенными на территории поселения. Допускается временное использование подземных вод, не полностью удовлетворяющих по своим физико-химическим и органолептическим характеристикам существующим требованиям, а также использование в качестве источника поверхностных вод по согласованию с территориальным отделом Управления </w:t>
      </w:r>
      <w:proofErr w:type="spellStart"/>
      <w:r w:rsidRPr="00FD79E7">
        <w:rPr>
          <w:szCs w:val="24"/>
        </w:rPr>
        <w:t>Роспотребнадзора</w:t>
      </w:r>
      <w:proofErr w:type="spellEnd"/>
      <w:r w:rsidRPr="00FD79E7">
        <w:rPr>
          <w:szCs w:val="24"/>
        </w:rPr>
        <w:t xml:space="preserve"> только после предварительной очистки и лабораторного контроля воды на зараженность и загрязненность. Минимальный расход воды на одного человека в районах эвакуации населения определяется по существующим нормам водоснабжения. При подсчете баланса водопотребления должен учитываться расход воды на животных, экономические и хозяйственные нужды. </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11. Заблаговременная подготовка объектов коммунальной энергетики в районах размещения эвакуируемого населения включает:</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 xml:space="preserve">оценку возможностей существующих котельных, электрических  и тепловых сетей по обеспечению тепловой и электрической энергией населения; </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реконструкцию объектов социальной и промышленной инфраструктуры в населенных пунктах района размещения;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определение дефицита тепловой и электрической мощности источников и разработку мероприятий по устойчивой работе тепло- и электроснабжения;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проведение расчета подключения дополнительных источников тепло- и электроснабжения в местах размещения  эвакуируемого населения;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определение возможностей и порядок использования ресурсов местных видов топлива.</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Мероприятия по заблаговременной подготовке систем коммунальной энергетики разрабатываются специализированными организациями, включаются в план первоочередного жизнеобеспечения, который утверждается Главой администрации  поселения.</w:t>
      </w:r>
    </w:p>
    <w:p w:rsidR="00DF672D" w:rsidRPr="00FD79E7" w:rsidRDefault="00DF672D" w:rsidP="00DF672D">
      <w:pPr>
        <w:tabs>
          <w:tab w:val="left" w:pos="3225"/>
        </w:tabs>
        <w:overflowPunct/>
        <w:autoSpaceDE/>
        <w:autoSpaceDN/>
        <w:adjustRightInd/>
        <w:ind w:firstLine="709"/>
        <w:jc w:val="both"/>
        <w:textAlignment w:val="auto"/>
        <w:rPr>
          <w:szCs w:val="24"/>
        </w:rPr>
      </w:pPr>
      <w:r>
        <w:rPr>
          <w:szCs w:val="24"/>
        </w:rPr>
        <w:t>12.</w:t>
      </w:r>
      <w:r w:rsidRPr="00FD79E7">
        <w:rPr>
          <w:szCs w:val="24"/>
        </w:rPr>
        <w:t xml:space="preserve"> При снабжении населения питанием и предметами первой необходимости проводится комплекс мер, минимально необходимых для сохранения жизни и здоровья людей, а также поддержания их работоспособности. Задачи по снабжению населения продовольствием и предметами первой необходимости решаются соответствующими органами поселения на основании федеральных нормативных актов военного времени с привлечением необходимых сил и средств,  организаций независимо от их форм собственности. Администрация поселения осуществляет мероприятия, направленные на обеспечение эвакуированного населения продуктами питания, предметами первой необходимости.</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Обеспечение продуктами питания и предметами первой необходимости осуществляется согласно существующим нормам, в соответствии со следующими требованиями:</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запасы продовольствия, необходимые для удовлетворения нужд населения, создаются, в первую очередь, за счет местных ресурсов;</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хранение и подвоз запасов продовольствия осуществляется из мест, исключающих их порчу, затопление, заражение;</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для распределения ресурсов предусматривается сеть торговли и общественного питания с пропускной способностью, обеспечивающей соблюдение норм и правил;</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lastRenderedPageBreak/>
        <w:t>в случае недостаточного количества или выхода из строя стационарных объектов торговли привлекаются подвижные нештатные аварийно-спасательные формирования, а также автолавки и т. п.;</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в зонах  радиоактивного и химического заражения (загрязнения) проводится санитарная экспертиза продовольствия, пищевого сырья и товаров первой необходимости, товары хранятся в защищенной таре;</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зараженные продукты питания и предметы первой необходимости, непригодные для дальнейшего использования, подлежат утилизации.</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Заблаговременная подготовка к обеспечению населения продуктами питания и предметами первой необходимости включает:</w:t>
      </w:r>
    </w:p>
    <w:p w:rsidR="00DF672D" w:rsidRPr="00FD79E7" w:rsidRDefault="00DF672D" w:rsidP="00DF672D">
      <w:pPr>
        <w:tabs>
          <w:tab w:val="left" w:pos="3225"/>
        </w:tabs>
        <w:overflowPunct/>
        <w:autoSpaceDE/>
        <w:autoSpaceDN/>
        <w:adjustRightInd/>
        <w:ind w:firstLine="709"/>
        <w:jc w:val="both"/>
        <w:textAlignment w:val="auto"/>
        <w:rPr>
          <w:szCs w:val="24"/>
        </w:rPr>
      </w:pPr>
      <w:r w:rsidRPr="00040F1A">
        <w:rPr>
          <w:szCs w:val="24"/>
        </w:rPr>
        <w:t>определение необходимого количества продовольствия и предметов первой необхо</w:t>
      </w:r>
      <w:r w:rsidRPr="00FD79E7">
        <w:rPr>
          <w:szCs w:val="24"/>
        </w:rPr>
        <w:t>димости для первоочередного жизнеобеспечения населения в населенных пунктах после проведения эвакуационных мероприятий;</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 xml:space="preserve">подготовку заявок организациям, расположенным на территории района, на поставки продовольствия и предметов первой необходимости для обеспечения </w:t>
      </w:r>
      <w:proofErr w:type="spellStart"/>
      <w:r w:rsidRPr="00FD79E7">
        <w:rPr>
          <w:szCs w:val="24"/>
        </w:rPr>
        <w:t>эваконаселения</w:t>
      </w:r>
      <w:proofErr w:type="spellEnd"/>
      <w:r w:rsidRPr="00FD79E7">
        <w:rPr>
          <w:szCs w:val="24"/>
        </w:rPr>
        <w:t>;</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 xml:space="preserve">определение порядка получения, доставки, хранения и распределения продовольствия и предметов первой необходимости </w:t>
      </w:r>
      <w:proofErr w:type="spellStart"/>
      <w:r w:rsidRPr="00FD79E7">
        <w:rPr>
          <w:szCs w:val="24"/>
        </w:rPr>
        <w:t>эваконаселению</w:t>
      </w:r>
      <w:proofErr w:type="spellEnd"/>
      <w:r w:rsidRPr="00FD79E7">
        <w:rPr>
          <w:szCs w:val="24"/>
        </w:rPr>
        <w:t>.</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Порядок выдачи продуктов питания, продовольствия и предметов первой необходимости по спискам или талонам, а также нормы снабжения устанавливаются правовым актом Администрации Шолоховского района.</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13. Существующая сеть путей сообщения должна обеспечить доставку населения к местам размещения, подъезд рабочих смен к месту работы, а также доставку продовольствия и предметов первой необходимости для жизнеобеспечения населения. При низком качестве дорог организуется ремонт существующих и строительство новых, как правило, улучшенных грунтовых, а при необходимости, и строительство дорог с твердым покрытием.</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 xml:space="preserve">Ремонт и содержание дорог включают: </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 xml:space="preserve">проведение разметки проезжей части дорог; </w:t>
      </w:r>
    </w:p>
    <w:p w:rsidR="00DF672D" w:rsidRDefault="00DF672D" w:rsidP="00DF672D">
      <w:pPr>
        <w:tabs>
          <w:tab w:val="left" w:pos="3225"/>
        </w:tabs>
        <w:overflowPunct/>
        <w:autoSpaceDE/>
        <w:autoSpaceDN/>
        <w:adjustRightInd/>
        <w:ind w:firstLine="709"/>
        <w:jc w:val="both"/>
        <w:textAlignment w:val="auto"/>
        <w:rPr>
          <w:szCs w:val="24"/>
        </w:rPr>
      </w:pPr>
      <w:r w:rsidRPr="00FD79E7">
        <w:rPr>
          <w:szCs w:val="24"/>
        </w:rPr>
        <w:t>установление ограждений барьерного типа;</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установку и замену дорожных знаков и сигнальных столбиков, укрепление обочин на сложных участках дорог;</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проведение расчетов и подготовку необходимых сил и сре</w:t>
      </w:r>
      <w:proofErr w:type="gramStart"/>
      <w:r w:rsidRPr="00FD79E7">
        <w:rPr>
          <w:szCs w:val="24"/>
        </w:rPr>
        <w:t>дств дл</w:t>
      </w:r>
      <w:proofErr w:type="gramEnd"/>
      <w:r w:rsidRPr="00FD79E7">
        <w:rPr>
          <w:szCs w:val="24"/>
        </w:rPr>
        <w:t>я содержания труднопроходимых участков дорог зимой или в распутицу;</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оборудование и содержание переправ через узкие водные преграды.</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Содержание и заблаговременная подготовка дорог возлагаются на дорожные ремонтно-строительные организации муниципальных образований района.</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 xml:space="preserve">14. Для временного размещения эвакуируемого населения в населенных пунктах, удаленных на расстояние суточного пешего перехода (35—40 км) организуются промежуточные пункты эвакуации. Основными задачами промежуточных пунктов эвакуации являются встреча и временное размещение прибывшего населения, создание условий для отдыха и оказание медицинской помощи эвакуируемому населению, организация отправки эвакуируемого населения в конечные пункты его размещения. </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Заблаговременная подготовка населенных пунктов, запланированных для разворачивания в них промежуточных пунктов эвакуации, включает:</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 xml:space="preserve">проведение необходимых расчетов временного размещения эвакуируемого населения; </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расчет и  подготовку сил  и сре</w:t>
      </w:r>
      <w:proofErr w:type="gramStart"/>
      <w:r w:rsidRPr="00FD79E7">
        <w:rPr>
          <w:szCs w:val="24"/>
        </w:rPr>
        <w:t>дств дл</w:t>
      </w:r>
      <w:proofErr w:type="gramEnd"/>
      <w:r w:rsidRPr="00FD79E7">
        <w:rPr>
          <w:szCs w:val="24"/>
        </w:rPr>
        <w:t xml:space="preserve">я оказания медицинской помощи населению; </w:t>
      </w:r>
    </w:p>
    <w:p w:rsidR="00DF672D" w:rsidRPr="00FD79E7" w:rsidRDefault="00DF672D" w:rsidP="00DF672D">
      <w:pPr>
        <w:tabs>
          <w:tab w:val="left" w:pos="3225"/>
        </w:tabs>
        <w:overflowPunct/>
        <w:autoSpaceDE/>
        <w:autoSpaceDN/>
        <w:adjustRightInd/>
        <w:jc w:val="both"/>
        <w:textAlignment w:val="auto"/>
        <w:rPr>
          <w:szCs w:val="24"/>
        </w:rPr>
      </w:pPr>
      <w:r w:rsidRPr="00FD79E7">
        <w:rPr>
          <w:szCs w:val="24"/>
        </w:rPr>
        <w:t>подготовку мероприятий  первоочередного жизнеобеспечения эвакуируемого населения;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проведение расчетов необходимых транспортных сре</w:t>
      </w:r>
      <w:proofErr w:type="gramStart"/>
      <w:r w:rsidRPr="00FD79E7">
        <w:rPr>
          <w:szCs w:val="24"/>
        </w:rPr>
        <w:t>дств дл</w:t>
      </w:r>
      <w:proofErr w:type="gramEnd"/>
      <w:r w:rsidRPr="00FD79E7">
        <w:rPr>
          <w:szCs w:val="24"/>
        </w:rPr>
        <w:t>я вывоза эвакуируемого населения в конечные пункты размещения;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lastRenderedPageBreak/>
        <w:t>расчет и подготовку сил и сре</w:t>
      </w:r>
      <w:proofErr w:type="gramStart"/>
      <w:r w:rsidRPr="00FD79E7">
        <w:rPr>
          <w:szCs w:val="24"/>
        </w:rPr>
        <w:t>дств дл</w:t>
      </w:r>
      <w:proofErr w:type="gramEnd"/>
      <w:r w:rsidRPr="00FD79E7">
        <w:rPr>
          <w:szCs w:val="24"/>
        </w:rPr>
        <w:t>я поддержания общественного порядка в промежуточном пункте эвакуации;</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составление графиков вывоза эвакуируемого населения с промежуточных пунктов эвакуации в конечные пункты размещения.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15. Функции и задачи органов местного самоуправления поселения: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 xml:space="preserve">создают  </w:t>
      </w:r>
      <w:proofErr w:type="spellStart"/>
      <w:r w:rsidRPr="00FD79E7">
        <w:rPr>
          <w:szCs w:val="24"/>
        </w:rPr>
        <w:t>эвакоприемные</w:t>
      </w:r>
      <w:proofErr w:type="spellEnd"/>
      <w:r w:rsidRPr="00FD79E7">
        <w:rPr>
          <w:szCs w:val="24"/>
        </w:rPr>
        <w:t xml:space="preserve"> органы,</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осуществляют подготовку и поддержание в готовности необходимых сил и сре</w:t>
      </w:r>
      <w:proofErr w:type="gramStart"/>
      <w:r w:rsidRPr="00FD79E7">
        <w:rPr>
          <w:szCs w:val="24"/>
        </w:rPr>
        <w:t>дств дл</w:t>
      </w:r>
      <w:proofErr w:type="gramEnd"/>
      <w:r w:rsidRPr="00FD79E7">
        <w:rPr>
          <w:szCs w:val="24"/>
        </w:rPr>
        <w:t>я защиты прибывающего по эвакуации населения и обеспечения его жизнедеятельности;</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оформляют по заявкам организаций, расположенных на территории городских округов, отнесенных к группам по гражданской обороне, распорядительные документы (ордера) на занятие выделяемых фондов;</w:t>
      </w:r>
    </w:p>
    <w:p w:rsidR="00DF672D" w:rsidRPr="00FD79E7" w:rsidRDefault="00DF672D" w:rsidP="00DF672D">
      <w:pPr>
        <w:tabs>
          <w:tab w:val="left" w:pos="3225"/>
        </w:tabs>
        <w:overflowPunct/>
        <w:autoSpaceDE/>
        <w:autoSpaceDN/>
        <w:adjustRightInd/>
        <w:jc w:val="both"/>
        <w:textAlignment w:val="auto"/>
        <w:rPr>
          <w:szCs w:val="24"/>
        </w:rPr>
      </w:pPr>
      <w:r w:rsidRPr="00FD79E7">
        <w:rPr>
          <w:szCs w:val="24"/>
        </w:rPr>
        <w:t>предусматривают в планах социально-экономического развития территорий мероприятия по совершенствованию инфраструктуры муниципального образования, предназначенной для размещения и первоочередного жизнеобеспечения населения, прибывающего по эвакуации;</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периодически проводят обследование состояния жилых и общественных зданий во всех населенных пунктах, планируемых для размещения эвакуированного населения, а также подвальных и других заглубленных помещений, приспосабливаемых для укрытия эвакуируемого населения;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 xml:space="preserve">предусматривают в планах расчетного года строительство быстровозводимых противорадиационных укрытий для защиты эвакуируемого населения, а также мероприятия по защите </w:t>
      </w:r>
      <w:proofErr w:type="spellStart"/>
      <w:r w:rsidRPr="00FD79E7">
        <w:rPr>
          <w:szCs w:val="24"/>
        </w:rPr>
        <w:t>водоисточников</w:t>
      </w:r>
      <w:proofErr w:type="spellEnd"/>
      <w:r w:rsidRPr="00FD79E7">
        <w:rPr>
          <w:szCs w:val="24"/>
        </w:rPr>
        <w:t xml:space="preserve"> и  первоочередному жизнеобеспечению населения;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определяют перечни и объемы мероприятий по увеличению производственных возможностей пекарен, организаций общественного питания, расширению емкости складов, холодильников, приспособлению бань, прачечных, химчисток и душевых под санитарно-обмывочные пункты;</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обобщают сведения по состоянию и возможностям инфраструктуры муниципального образования к приему и размещению спланированного  количества эвакуируемого населения;</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ежегодно представляют в отдел по делам ГО и ЧС,  департамент по предупреждению и ликвидации чрезвычайных ситуаций района информацию о готовности загородной зоны к размещению эвакуируемого населения и предложения по ее совершенствованию.</w:t>
      </w:r>
    </w:p>
    <w:p w:rsidR="00DF672D" w:rsidRPr="00FD79E7" w:rsidRDefault="00DF672D" w:rsidP="00DF672D">
      <w:pPr>
        <w:tabs>
          <w:tab w:val="left" w:pos="3225"/>
        </w:tabs>
        <w:overflowPunct/>
        <w:autoSpaceDE/>
        <w:autoSpaceDN/>
        <w:adjustRightInd/>
        <w:ind w:firstLine="709"/>
        <w:jc w:val="both"/>
        <w:textAlignment w:val="auto"/>
        <w:rPr>
          <w:szCs w:val="24"/>
        </w:rPr>
      </w:pPr>
      <w:r w:rsidRPr="00FD79E7">
        <w:rPr>
          <w:szCs w:val="24"/>
        </w:rPr>
        <w:t xml:space="preserve">Координация работы организаций, переносящих деятельность в загородную зону, по заблаговременной подготовке загородной зоны возлагается на органы, специально уполномоченные на решение задач в области гражданской обороны, защиты населения и территорий от чрезвычайных ситуаций администрации </w:t>
      </w:r>
      <w:proofErr w:type="spellStart"/>
      <w:r w:rsidR="00412F01">
        <w:rPr>
          <w:szCs w:val="24"/>
        </w:rPr>
        <w:t>Меркуловского</w:t>
      </w:r>
      <w:proofErr w:type="spellEnd"/>
      <w:r w:rsidRPr="00FD79E7">
        <w:rPr>
          <w:szCs w:val="24"/>
        </w:rPr>
        <w:t xml:space="preserve"> сельского поселения.</w:t>
      </w:r>
    </w:p>
    <w:p w:rsidR="00DF672D" w:rsidRDefault="00DF672D" w:rsidP="00DF672D">
      <w:pPr>
        <w:tabs>
          <w:tab w:val="left" w:pos="3225"/>
        </w:tabs>
        <w:overflowPunct/>
        <w:autoSpaceDE/>
        <w:autoSpaceDN/>
        <w:adjustRightInd/>
        <w:ind w:firstLine="709"/>
        <w:jc w:val="both"/>
        <w:textAlignment w:val="auto"/>
        <w:rPr>
          <w:szCs w:val="24"/>
        </w:rPr>
      </w:pPr>
      <w:r w:rsidRPr="00FD79E7">
        <w:rPr>
          <w:szCs w:val="24"/>
        </w:rPr>
        <w:t>16. Финансирование работ по заблаговременной подготовке загородной зоны осуществляется в соответствии с действующим законодательством.</w:t>
      </w:r>
    </w:p>
    <w:p w:rsidR="00DF672D" w:rsidRDefault="00DF672D" w:rsidP="00DF672D">
      <w:pPr>
        <w:tabs>
          <w:tab w:val="left" w:pos="3225"/>
        </w:tabs>
        <w:overflowPunct/>
        <w:autoSpaceDE/>
        <w:autoSpaceDN/>
        <w:adjustRightInd/>
        <w:ind w:firstLine="709"/>
        <w:jc w:val="both"/>
        <w:textAlignment w:val="auto"/>
        <w:rPr>
          <w:szCs w:val="24"/>
        </w:rPr>
      </w:pPr>
    </w:p>
    <w:p w:rsidR="00DF672D" w:rsidRDefault="00DF672D" w:rsidP="00DF672D">
      <w:pPr>
        <w:tabs>
          <w:tab w:val="left" w:pos="3225"/>
        </w:tabs>
        <w:overflowPunct/>
        <w:autoSpaceDE/>
        <w:autoSpaceDN/>
        <w:adjustRightInd/>
        <w:ind w:firstLine="709"/>
        <w:jc w:val="both"/>
        <w:textAlignment w:val="auto"/>
        <w:rPr>
          <w:szCs w:val="24"/>
        </w:rPr>
      </w:pPr>
    </w:p>
    <w:p w:rsidR="00DF672D" w:rsidRDefault="00DF672D" w:rsidP="00DF672D">
      <w:pPr>
        <w:tabs>
          <w:tab w:val="left" w:pos="3225"/>
        </w:tabs>
        <w:overflowPunct/>
        <w:autoSpaceDE/>
        <w:autoSpaceDN/>
        <w:adjustRightInd/>
        <w:ind w:firstLine="709"/>
        <w:jc w:val="both"/>
        <w:textAlignment w:val="auto"/>
        <w:rPr>
          <w:szCs w:val="24"/>
        </w:rPr>
      </w:pPr>
    </w:p>
    <w:p w:rsidR="00DF672D" w:rsidRDefault="00DF672D" w:rsidP="00DF672D">
      <w:pPr>
        <w:tabs>
          <w:tab w:val="left" w:pos="3225"/>
        </w:tabs>
        <w:overflowPunct/>
        <w:autoSpaceDE/>
        <w:autoSpaceDN/>
        <w:adjustRightInd/>
        <w:ind w:firstLine="709"/>
        <w:jc w:val="both"/>
        <w:textAlignment w:val="auto"/>
        <w:rPr>
          <w:szCs w:val="24"/>
        </w:rPr>
      </w:pPr>
    </w:p>
    <w:p w:rsidR="00DF672D" w:rsidRDefault="00DF672D" w:rsidP="00DF672D">
      <w:pPr>
        <w:tabs>
          <w:tab w:val="left" w:pos="3225"/>
        </w:tabs>
        <w:overflowPunct/>
        <w:autoSpaceDE/>
        <w:autoSpaceDN/>
        <w:adjustRightInd/>
        <w:ind w:firstLine="709"/>
        <w:jc w:val="both"/>
        <w:textAlignment w:val="auto"/>
        <w:rPr>
          <w:szCs w:val="24"/>
        </w:rPr>
      </w:pPr>
    </w:p>
    <w:p w:rsidR="00DF672D" w:rsidRDefault="00DF672D" w:rsidP="00DF672D">
      <w:pPr>
        <w:tabs>
          <w:tab w:val="left" w:pos="3225"/>
        </w:tabs>
        <w:overflowPunct/>
        <w:autoSpaceDE/>
        <w:autoSpaceDN/>
        <w:adjustRightInd/>
        <w:ind w:firstLine="709"/>
        <w:jc w:val="both"/>
        <w:textAlignment w:val="auto"/>
        <w:rPr>
          <w:szCs w:val="24"/>
        </w:rPr>
      </w:pPr>
    </w:p>
    <w:p w:rsidR="008F0106" w:rsidRDefault="008F0106" w:rsidP="00DF672D">
      <w:pPr>
        <w:tabs>
          <w:tab w:val="left" w:pos="3225"/>
        </w:tabs>
        <w:overflowPunct/>
        <w:autoSpaceDE/>
        <w:autoSpaceDN/>
        <w:adjustRightInd/>
        <w:ind w:firstLine="709"/>
        <w:jc w:val="both"/>
        <w:textAlignment w:val="auto"/>
        <w:rPr>
          <w:szCs w:val="24"/>
        </w:rPr>
      </w:pPr>
    </w:p>
    <w:p w:rsidR="008F0106" w:rsidRDefault="008F0106" w:rsidP="00DF672D">
      <w:pPr>
        <w:tabs>
          <w:tab w:val="left" w:pos="3225"/>
        </w:tabs>
        <w:overflowPunct/>
        <w:autoSpaceDE/>
        <w:autoSpaceDN/>
        <w:adjustRightInd/>
        <w:ind w:firstLine="709"/>
        <w:jc w:val="both"/>
        <w:textAlignment w:val="auto"/>
        <w:rPr>
          <w:szCs w:val="24"/>
        </w:rPr>
      </w:pPr>
    </w:p>
    <w:tbl>
      <w:tblPr>
        <w:tblW w:w="0" w:type="auto"/>
        <w:tblLook w:val="01E0"/>
      </w:tblPr>
      <w:tblGrid>
        <w:gridCol w:w="3131"/>
        <w:gridCol w:w="2174"/>
        <w:gridCol w:w="4266"/>
      </w:tblGrid>
      <w:tr w:rsidR="00DF672D" w:rsidRPr="00FD79E7" w:rsidTr="00D7419D">
        <w:trPr>
          <w:trHeight w:val="966"/>
        </w:trPr>
        <w:tc>
          <w:tcPr>
            <w:tcW w:w="3131" w:type="dxa"/>
          </w:tcPr>
          <w:p w:rsidR="00DF672D" w:rsidRPr="00FD79E7" w:rsidRDefault="00DF672D" w:rsidP="00412F01">
            <w:pPr>
              <w:widowControl w:val="0"/>
              <w:rPr>
                <w:szCs w:val="24"/>
              </w:rPr>
            </w:pPr>
          </w:p>
        </w:tc>
        <w:tc>
          <w:tcPr>
            <w:tcW w:w="2174" w:type="dxa"/>
          </w:tcPr>
          <w:p w:rsidR="00DF672D" w:rsidRPr="00FD79E7" w:rsidRDefault="00DF672D" w:rsidP="00412F01">
            <w:pPr>
              <w:widowControl w:val="0"/>
              <w:rPr>
                <w:szCs w:val="24"/>
              </w:rPr>
            </w:pPr>
          </w:p>
        </w:tc>
        <w:tc>
          <w:tcPr>
            <w:tcW w:w="4266" w:type="dxa"/>
          </w:tcPr>
          <w:p w:rsidR="00DF672D" w:rsidRPr="00FD79E7" w:rsidRDefault="00DF672D" w:rsidP="00412F01">
            <w:pPr>
              <w:widowControl w:val="0"/>
              <w:jc w:val="center"/>
              <w:rPr>
                <w:szCs w:val="24"/>
              </w:rPr>
            </w:pPr>
            <w:r w:rsidRPr="00FD79E7">
              <w:rPr>
                <w:szCs w:val="24"/>
              </w:rPr>
              <w:t>Приложение № 4</w:t>
            </w:r>
          </w:p>
          <w:p w:rsidR="00DF672D" w:rsidRDefault="00DF672D" w:rsidP="00412F01">
            <w:pPr>
              <w:widowControl w:val="0"/>
              <w:jc w:val="center"/>
              <w:rPr>
                <w:szCs w:val="24"/>
              </w:rPr>
            </w:pPr>
            <w:r w:rsidRPr="00FD79E7">
              <w:rPr>
                <w:szCs w:val="24"/>
              </w:rPr>
              <w:t xml:space="preserve">к постановлению Главы </w:t>
            </w:r>
            <w:r w:rsidR="00D7419D">
              <w:rPr>
                <w:szCs w:val="24"/>
              </w:rPr>
              <w:t xml:space="preserve">Администрации </w:t>
            </w:r>
            <w:proofErr w:type="spellStart"/>
            <w:r w:rsidR="00412F01">
              <w:rPr>
                <w:szCs w:val="24"/>
              </w:rPr>
              <w:t>Меркуловского</w:t>
            </w:r>
            <w:proofErr w:type="spellEnd"/>
            <w:r w:rsidRPr="00FD79E7">
              <w:rPr>
                <w:szCs w:val="24"/>
              </w:rPr>
              <w:t xml:space="preserve"> сельского поселения </w:t>
            </w:r>
          </w:p>
          <w:p w:rsidR="00DF672D" w:rsidRPr="00FD79E7" w:rsidRDefault="00DF672D" w:rsidP="008F0106">
            <w:pPr>
              <w:widowControl w:val="0"/>
              <w:jc w:val="center"/>
              <w:rPr>
                <w:szCs w:val="24"/>
              </w:rPr>
            </w:pPr>
            <w:r w:rsidRPr="00FD79E7">
              <w:rPr>
                <w:szCs w:val="24"/>
              </w:rPr>
              <w:t xml:space="preserve">№ </w:t>
            </w:r>
            <w:r w:rsidR="004851BE">
              <w:rPr>
                <w:szCs w:val="24"/>
              </w:rPr>
              <w:t>103</w:t>
            </w:r>
            <w:r w:rsidRPr="00FD79E7">
              <w:rPr>
                <w:szCs w:val="24"/>
              </w:rPr>
              <w:t xml:space="preserve"> от </w:t>
            </w:r>
            <w:r w:rsidR="004851BE">
              <w:rPr>
                <w:szCs w:val="24"/>
              </w:rPr>
              <w:t>25</w:t>
            </w:r>
            <w:r>
              <w:rPr>
                <w:szCs w:val="24"/>
              </w:rPr>
              <w:t>.</w:t>
            </w:r>
            <w:r w:rsidR="004851BE">
              <w:rPr>
                <w:szCs w:val="24"/>
              </w:rPr>
              <w:t>09</w:t>
            </w:r>
            <w:r>
              <w:rPr>
                <w:szCs w:val="24"/>
              </w:rPr>
              <w:t>.202</w:t>
            </w:r>
            <w:r w:rsidR="008F0106">
              <w:rPr>
                <w:szCs w:val="24"/>
              </w:rPr>
              <w:t>3</w:t>
            </w:r>
            <w:r w:rsidRPr="00FD79E7">
              <w:rPr>
                <w:szCs w:val="24"/>
              </w:rPr>
              <w:t xml:space="preserve">г. </w:t>
            </w:r>
          </w:p>
        </w:tc>
      </w:tr>
    </w:tbl>
    <w:p w:rsidR="00DF672D" w:rsidRPr="00FD79E7" w:rsidRDefault="00DF672D" w:rsidP="00DF672D">
      <w:pPr>
        <w:pStyle w:val="ConsNormal"/>
        <w:widowControl/>
        <w:ind w:right="0" w:firstLine="0"/>
        <w:rPr>
          <w:rFonts w:ascii="Times New Roman" w:hAnsi="Times New Roman" w:cs="Times New Roman"/>
          <w:sz w:val="24"/>
          <w:szCs w:val="24"/>
        </w:rPr>
      </w:pPr>
    </w:p>
    <w:p w:rsidR="00DF672D" w:rsidRPr="003309E4" w:rsidRDefault="00DF672D" w:rsidP="00DF672D">
      <w:pPr>
        <w:pStyle w:val="ConsNormal"/>
        <w:widowControl/>
        <w:ind w:right="0" w:firstLine="0"/>
        <w:jc w:val="center"/>
        <w:rPr>
          <w:rFonts w:ascii="Times New Roman" w:hAnsi="Times New Roman" w:cs="Times New Roman"/>
          <w:b/>
          <w:sz w:val="24"/>
          <w:szCs w:val="24"/>
        </w:rPr>
      </w:pPr>
      <w:r w:rsidRPr="003309E4">
        <w:rPr>
          <w:rFonts w:ascii="Times New Roman" w:hAnsi="Times New Roman" w:cs="Times New Roman"/>
          <w:b/>
          <w:sz w:val="24"/>
          <w:szCs w:val="24"/>
        </w:rPr>
        <w:t>ПОЛОЖЕНИЕ</w:t>
      </w:r>
    </w:p>
    <w:p w:rsidR="00DF672D" w:rsidRDefault="00DF672D" w:rsidP="00DF672D">
      <w:pPr>
        <w:pStyle w:val="ConsNormal"/>
        <w:widowControl/>
        <w:ind w:right="0" w:firstLine="0"/>
        <w:jc w:val="center"/>
        <w:rPr>
          <w:rFonts w:ascii="Times New Roman" w:hAnsi="Times New Roman" w:cs="Times New Roman"/>
          <w:b/>
          <w:sz w:val="24"/>
          <w:szCs w:val="24"/>
        </w:rPr>
      </w:pPr>
      <w:r w:rsidRPr="003309E4">
        <w:rPr>
          <w:rFonts w:ascii="Times New Roman" w:hAnsi="Times New Roman" w:cs="Times New Roman"/>
          <w:b/>
          <w:sz w:val="24"/>
          <w:szCs w:val="24"/>
        </w:rPr>
        <w:t xml:space="preserve">о порядке проведения эвакуационных мероприятий на территории </w:t>
      </w:r>
      <w:proofErr w:type="spellStart"/>
      <w:r w:rsidR="00412F01">
        <w:rPr>
          <w:rFonts w:ascii="Times New Roman" w:hAnsi="Times New Roman" w:cs="Times New Roman"/>
          <w:b/>
          <w:sz w:val="24"/>
          <w:szCs w:val="24"/>
        </w:rPr>
        <w:t>Меркуловского</w:t>
      </w:r>
      <w:proofErr w:type="spellEnd"/>
      <w:r w:rsidRPr="003309E4">
        <w:rPr>
          <w:rFonts w:ascii="Times New Roman" w:hAnsi="Times New Roman" w:cs="Times New Roman"/>
          <w:b/>
          <w:sz w:val="24"/>
          <w:szCs w:val="24"/>
        </w:rPr>
        <w:t xml:space="preserve"> сельского поселения при возникновении чрезвычайных ситуаций в мирное время</w:t>
      </w:r>
    </w:p>
    <w:p w:rsidR="00DF672D" w:rsidRPr="003309E4" w:rsidRDefault="00DF672D" w:rsidP="00DF672D">
      <w:pPr>
        <w:pStyle w:val="ConsNormal"/>
        <w:widowControl/>
        <w:ind w:right="0" w:firstLine="0"/>
        <w:jc w:val="center"/>
        <w:rPr>
          <w:rFonts w:ascii="Times New Roman" w:hAnsi="Times New Roman" w:cs="Times New Roman"/>
          <w:b/>
          <w:sz w:val="24"/>
          <w:szCs w:val="24"/>
        </w:rPr>
      </w:pP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 xml:space="preserve">1. Настоящее Положение определяет основные задачи, порядок планирования, организации и проведения эвакуационных мероприятий на территории </w:t>
      </w:r>
      <w:proofErr w:type="spellStart"/>
      <w:r w:rsidR="00412F01">
        <w:rPr>
          <w:rFonts w:ascii="Times New Roman" w:hAnsi="Times New Roman" w:cs="Times New Roman"/>
          <w:sz w:val="24"/>
          <w:szCs w:val="24"/>
        </w:rPr>
        <w:t>Меркуловского</w:t>
      </w:r>
      <w:proofErr w:type="spellEnd"/>
      <w:r w:rsidRPr="00FD79E7">
        <w:rPr>
          <w:rFonts w:ascii="Times New Roman" w:hAnsi="Times New Roman" w:cs="Times New Roman"/>
          <w:sz w:val="24"/>
          <w:szCs w:val="24"/>
        </w:rPr>
        <w:t xml:space="preserve"> сельского поселения при возникновении чрезвычайных ситуаций в мирное время.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 xml:space="preserve">Эвакуационные мероприятия планируются и подготавливаются заблаговременно и осуществляются при возникновении чрезвычайных ситуаций на территории </w:t>
      </w:r>
      <w:proofErr w:type="spellStart"/>
      <w:r w:rsidR="00412F01">
        <w:rPr>
          <w:rFonts w:ascii="Times New Roman" w:hAnsi="Times New Roman" w:cs="Times New Roman"/>
          <w:sz w:val="24"/>
          <w:szCs w:val="24"/>
        </w:rPr>
        <w:t>Меркуловского</w:t>
      </w:r>
      <w:proofErr w:type="spellEnd"/>
      <w:r w:rsidRPr="00FD79E7">
        <w:rPr>
          <w:rFonts w:ascii="Times New Roman" w:hAnsi="Times New Roman" w:cs="Times New Roman"/>
          <w:sz w:val="24"/>
          <w:szCs w:val="24"/>
        </w:rPr>
        <w:t xml:space="preserve"> сельского поселения в мирное время.</w:t>
      </w:r>
    </w:p>
    <w:p w:rsidR="00DF672D" w:rsidRPr="00FD79E7" w:rsidRDefault="00DF672D" w:rsidP="00DF672D">
      <w:pPr>
        <w:pStyle w:val="ConsNormal"/>
        <w:widowControl/>
        <w:ind w:right="0" w:firstLine="560"/>
        <w:jc w:val="both"/>
        <w:rPr>
          <w:rFonts w:ascii="Times New Roman" w:hAnsi="Times New Roman" w:cs="Times New Roman"/>
          <w:sz w:val="24"/>
          <w:szCs w:val="24"/>
        </w:rPr>
      </w:pPr>
      <w:r w:rsidRPr="00FD79E7">
        <w:rPr>
          <w:rFonts w:ascii="Times New Roman" w:hAnsi="Times New Roman" w:cs="Times New Roman"/>
          <w:sz w:val="24"/>
          <w:szCs w:val="24"/>
        </w:rPr>
        <w:t>Эвакуация населения - комплекс мероприятий по организованному вывозу и (или) выводу населения из зон чрезвычайных ситуаций или вероятной чрезвычайной ситуации, а также жизнеобеспечение эвакуируемых в районах размещения.</w:t>
      </w:r>
    </w:p>
    <w:p w:rsidR="00DF672D" w:rsidRPr="00FD79E7" w:rsidRDefault="00DF672D" w:rsidP="00DF672D">
      <w:pPr>
        <w:pStyle w:val="ConsNormal"/>
        <w:widowControl/>
        <w:ind w:right="0" w:firstLine="560"/>
        <w:jc w:val="both"/>
        <w:rPr>
          <w:rFonts w:ascii="Times New Roman" w:hAnsi="Times New Roman" w:cs="Times New Roman"/>
          <w:sz w:val="24"/>
          <w:szCs w:val="24"/>
        </w:rPr>
      </w:pPr>
      <w:r w:rsidRPr="00FD79E7">
        <w:rPr>
          <w:rFonts w:ascii="Times New Roman" w:hAnsi="Times New Roman" w:cs="Times New Roman"/>
          <w:sz w:val="24"/>
          <w:szCs w:val="24"/>
        </w:rPr>
        <w:t xml:space="preserve">Жизнеобеспечение населения в чрезвычайной ситуации - комплекс экономических, организационных, инженерно-технических и социальных мероприятий, обеспечивающих создание и поддержание минимальных условий, необходимых для сохранения и поддержания жизни, здоровья и работоспособности людей во время осуществления эвакуации, на ее маршрутах и в местах размещения эвакуируемых. </w:t>
      </w:r>
    </w:p>
    <w:p w:rsidR="00DF672D" w:rsidRPr="00FD79E7" w:rsidRDefault="00DF672D" w:rsidP="00DF672D">
      <w:pPr>
        <w:pStyle w:val="ConsNormal"/>
        <w:widowControl/>
        <w:ind w:right="0" w:firstLine="560"/>
        <w:jc w:val="both"/>
        <w:rPr>
          <w:rFonts w:ascii="Times New Roman" w:hAnsi="Times New Roman" w:cs="Times New Roman"/>
          <w:sz w:val="24"/>
          <w:szCs w:val="24"/>
        </w:rPr>
      </w:pPr>
      <w:r w:rsidRPr="00FD79E7">
        <w:rPr>
          <w:rFonts w:ascii="Times New Roman" w:hAnsi="Times New Roman" w:cs="Times New Roman"/>
          <w:sz w:val="24"/>
          <w:szCs w:val="24"/>
        </w:rPr>
        <w:t>Эвакуация населения проводится в условиях чрезвычайных ситуаций, вызванных техногенными авариями и стихийными бедствиями, а также при наличии достоверных данных, указывающих на высокую вероятность их возникновения в ближайшее время. Цель эвакуации - удаление населения из зоны действия поражающих факторов.</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2. Решение на проведение эвакуационных мероприятий при возникновении (угрозе) чрезвычайных ситуаций принимает Глава администрации района.</w:t>
      </w:r>
    </w:p>
    <w:p w:rsidR="00DF672D" w:rsidRPr="00772041"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3. В экстренных случаях, требующих принятия немедленных мер по защите населения, решение на проведение эвакуационных мероприятий может приниматься Главой администрации сельского поселения с последующим докладом Главе администрации района.</w:t>
      </w:r>
    </w:p>
    <w:p w:rsidR="00DF672D" w:rsidRPr="00FD79E7" w:rsidRDefault="00DF672D" w:rsidP="00DF672D">
      <w:pPr>
        <w:ind w:firstLine="540"/>
        <w:jc w:val="both"/>
        <w:rPr>
          <w:szCs w:val="24"/>
        </w:rPr>
      </w:pPr>
      <w:r w:rsidRPr="00FD79E7">
        <w:rPr>
          <w:szCs w:val="24"/>
        </w:rPr>
        <w:t xml:space="preserve">4. Для подготовки и проведения эвакуации населения привлекаются </w:t>
      </w:r>
      <w:proofErr w:type="spellStart"/>
      <w:r w:rsidRPr="00FD79E7">
        <w:rPr>
          <w:szCs w:val="24"/>
        </w:rPr>
        <w:t>эвакоприемные</w:t>
      </w:r>
      <w:proofErr w:type="spellEnd"/>
      <w:r w:rsidRPr="00FD79E7">
        <w:rPr>
          <w:szCs w:val="24"/>
        </w:rPr>
        <w:t xml:space="preserve"> органы, органы, специально уполномоченные на решение задач в области гражданской обороны, защиты населения и территорий от чрезвычайных ситуаций, аварийно-спасательные службы (формирования), нештатные аварийно-спасательные формирования, объекты экономики независимо от форм собственности. Непосредственно планирование, организацию и проведение эвакуации населения осуществляют </w:t>
      </w:r>
      <w:proofErr w:type="spellStart"/>
      <w:r w:rsidRPr="00FD79E7">
        <w:rPr>
          <w:szCs w:val="24"/>
        </w:rPr>
        <w:t>эвакоприемные</w:t>
      </w:r>
      <w:proofErr w:type="spellEnd"/>
      <w:r w:rsidRPr="00FD79E7">
        <w:rPr>
          <w:szCs w:val="24"/>
        </w:rPr>
        <w:t xml:space="preserve"> органы:</w:t>
      </w:r>
    </w:p>
    <w:p w:rsidR="00DF672D" w:rsidRPr="00FD79E7" w:rsidRDefault="00DF672D" w:rsidP="00DF672D">
      <w:pPr>
        <w:pStyle w:val="ConsNormal"/>
        <w:widowControl/>
        <w:ind w:right="0" w:firstLine="540"/>
        <w:jc w:val="both"/>
        <w:rPr>
          <w:rFonts w:ascii="Times New Roman" w:hAnsi="Times New Roman" w:cs="Times New Roman"/>
          <w:sz w:val="24"/>
          <w:szCs w:val="24"/>
        </w:rPr>
      </w:pPr>
      <w:proofErr w:type="spellStart"/>
      <w:r w:rsidRPr="00FD79E7">
        <w:rPr>
          <w:rFonts w:ascii="Times New Roman" w:hAnsi="Times New Roman" w:cs="Times New Roman"/>
          <w:sz w:val="24"/>
          <w:szCs w:val="24"/>
        </w:rPr>
        <w:t>эвакоприемная</w:t>
      </w:r>
      <w:proofErr w:type="spellEnd"/>
      <w:r w:rsidRPr="00FD79E7">
        <w:rPr>
          <w:rFonts w:ascii="Times New Roman" w:hAnsi="Times New Roman" w:cs="Times New Roman"/>
          <w:sz w:val="24"/>
          <w:szCs w:val="24"/>
        </w:rPr>
        <w:t xml:space="preserve">  комиссия муниципального района;</w:t>
      </w:r>
    </w:p>
    <w:p w:rsidR="00DF672D" w:rsidRPr="00FD79E7" w:rsidRDefault="00DF672D" w:rsidP="00DF672D">
      <w:pPr>
        <w:pStyle w:val="ConsNormal"/>
        <w:widowControl/>
        <w:ind w:right="0" w:firstLine="540"/>
        <w:jc w:val="both"/>
        <w:rPr>
          <w:rFonts w:ascii="Times New Roman" w:hAnsi="Times New Roman" w:cs="Times New Roman"/>
          <w:sz w:val="24"/>
          <w:szCs w:val="24"/>
        </w:rPr>
      </w:pPr>
      <w:proofErr w:type="spellStart"/>
      <w:r w:rsidRPr="00FD79E7">
        <w:rPr>
          <w:rFonts w:ascii="Times New Roman" w:hAnsi="Times New Roman" w:cs="Times New Roman"/>
          <w:sz w:val="24"/>
          <w:szCs w:val="24"/>
        </w:rPr>
        <w:t>эвакоприемная</w:t>
      </w:r>
      <w:proofErr w:type="spellEnd"/>
      <w:r w:rsidRPr="00FD79E7">
        <w:rPr>
          <w:rFonts w:ascii="Times New Roman" w:hAnsi="Times New Roman" w:cs="Times New Roman"/>
          <w:sz w:val="24"/>
          <w:szCs w:val="24"/>
        </w:rPr>
        <w:t xml:space="preserve">  комиссия сельского поселения;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пункты временного размещения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сборные эвакуационные пункты;</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приемные эвакуационные пункты;</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промежуточные пункты эвакуации;</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оперативные группы по вывозу эвакуируемого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группы управления на маршрутах эвакуации.</w:t>
      </w:r>
    </w:p>
    <w:p w:rsidR="00DF672D" w:rsidRPr="00FD79E7" w:rsidRDefault="00DF672D" w:rsidP="00DF672D">
      <w:pPr>
        <w:pStyle w:val="ConsNormal"/>
        <w:widowControl/>
        <w:ind w:right="0" w:firstLine="540"/>
        <w:jc w:val="both"/>
        <w:rPr>
          <w:rFonts w:ascii="Times New Roman" w:hAnsi="Times New Roman" w:cs="Times New Roman"/>
          <w:sz w:val="24"/>
          <w:szCs w:val="24"/>
        </w:rPr>
      </w:pPr>
      <w:proofErr w:type="spellStart"/>
      <w:r w:rsidRPr="00FD79E7">
        <w:rPr>
          <w:rFonts w:ascii="Times New Roman" w:hAnsi="Times New Roman" w:cs="Times New Roman"/>
          <w:sz w:val="24"/>
          <w:szCs w:val="24"/>
        </w:rPr>
        <w:t>Эвакоприемные</w:t>
      </w:r>
      <w:proofErr w:type="spellEnd"/>
      <w:r w:rsidRPr="00FD79E7">
        <w:rPr>
          <w:rFonts w:ascii="Times New Roman" w:hAnsi="Times New Roman" w:cs="Times New Roman"/>
          <w:sz w:val="24"/>
          <w:szCs w:val="24"/>
        </w:rPr>
        <w:t xml:space="preserve"> комиссии осуществляют координацию деятельности органов местного самоуправления муниципальных образований по вопросам эвакуации, а в организациях и на объектах экономики – соответствующих руководителей.</w:t>
      </w:r>
    </w:p>
    <w:p w:rsidR="00DF672D" w:rsidRPr="00FD79E7" w:rsidRDefault="00DF672D" w:rsidP="00DF672D">
      <w:pPr>
        <w:tabs>
          <w:tab w:val="num" w:pos="0"/>
        </w:tabs>
        <w:ind w:firstLine="720"/>
        <w:jc w:val="both"/>
        <w:rPr>
          <w:szCs w:val="24"/>
        </w:rPr>
      </w:pPr>
      <w:r w:rsidRPr="00FD79E7">
        <w:rPr>
          <w:szCs w:val="24"/>
        </w:rPr>
        <w:lastRenderedPageBreak/>
        <w:t xml:space="preserve">5. Пункты временного размещения населения (далее - ПВР) предназначены для приема, временного размещения, учета и первоочередного жизнеобеспечения населения, выведенного из зон чрезвычайных ситуаций или вероятной чрезвычайной ситуации. ПВР создаются на базе близлежащих общественных учреждений (кинотеатров, клубов, школ и др.). </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Количество ПВР, их пропускная способность устанавливается заблаговременно решением соответствующих глав муниципальных образований.</w:t>
      </w:r>
    </w:p>
    <w:p w:rsidR="00DF672D" w:rsidRPr="00FD79E7" w:rsidRDefault="00DF672D" w:rsidP="00DF672D">
      <w:pPr>
        <w:tabs>
          <w:tab w:val="num" w:pos="0"/>
        </w:tabs>
        <w:ind w:firstLine="720"/>
        <w:jc w:val="both"/>
        <w:rPr>
          <w:szCs w:val="24"/>
        </w:rPr>
      </w:pPr>
      <w:r w:rsidRPr="00FD79E7">
        <w:rPr>
          <w:szCs w:val="24"/>
        </w:rPr>
        <w:t xml:space="preserve">Руководители объектов, на которых возложено развертывание ПВР, организуют разработку документов, материально-техническое </w:t>
      </w:r>
      <w:proofErr w:type="spellStart"/>
      <w:r w:rsidRPr="00FD79E7">
        <w:rPr>
          <w:szCs w:val="24"/>
        </w:rPr>
        <w:t>обеспечение</w:t>
      </w:r>
      <w:proofErr w:type="gramStart"/>
      <w:r w:rsidRPr="00FD79E7">
        <w:rPr>
          <w:szCs w:val="24"/>
        </w:rPr>
        <w:t>,н</w:t>
      </w:r>
      <w:proofErr w:type="gramEnd"/>
      <w:r w:rsidRPr="00FD79E7">
        <w:rPr>
          <w:szCs w:val="24"/>
        </w:rPr>
        <w:t>еобходимое</w:t>
      </w:r>
      <w:proofErr w:type="spellEnd"/>
      <w:r w:rsidRPr="00FD79E7">
        <w:rPr>
          <w:szCs w:val="24"/>
        </w:rPr>
        <w:t xml:space="preserve"> для осуществления функционирования ПВР, взаимодействуют с  территориальной </w:t>
      </w:r>
      <w:proofErr w:type="spellStart"/>
      <w:r w:rsidRPr="00FD79E7">
        <w:rPr>
          <w:szCs w:val="24"/>
        </w:rPr>
        <w:t>эвакоприемной</w:t>
      </w:r>
      <w:proofErr w:type="spellEnd"/>
      <w:r w:rsidRPr="00FD79E7">
        <w:rPr>
          <w:szCs w:val="24"/>
        </w:rPr>
        <w:t xml:space="preserve"> комиссией, комиссией по чрезвычайным ситуациям, а также с другими органами, принимающими участие в проведении эвакуационных мероприятий.</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 xml:space="preserve">6. Сборные эвакуационные пункты (далее - СЭП) предназначены для сбора и регистрации эвакуируемого населения, формирования эвакуационных колонн. Количество СЭП и их пропускная способность определяется с учетом численности эвакуируемого населения, количества маршрутов эвакуации, пунктов посадки на транспорт и интенсивности отправления с них автоколонн. Для размещения СЭП используются различные общественные здания и сооружения. СЭП обеспечиваются прямой связью с территориальными </w:t>
      </w:r>
      <w:proofErr w:type="spellStart"/>
      <w:r w:rsidRPr="00FD79E7">
        <w:rPr>
          <w:rFonts w:ascii="Times New Roman" w:hAnsi="Times New Roman" w:cs="Times New Roman"/>
          <w:sz w:val="24"/>
          <w:szCs w:val="24"/>
        </w:rPr>
        <w:t>эвакоприемными</w:t>
      </w:r>
      <w:proofErr w:type="spellEnd"/>
      <w:r w:rsidRPr="00FD79E7">
        <w:rPr>
          <w:rFonts w:ascii="Times New Roman" w:hAnsi="Times New Roman" w:cs="Times New Roman"/>
          <w:sz w:val="24"/>
          <w:szCs w:val="24"/>
        </w:rPr>
        <w:t xml:space="preserve"> комиссиями, с пунктами посадки и транспортными органами. Количество СЭП, их пропускная способность, администрация СЭП определяются заблаговременно решением главы администрации сельского поселения, объектовые – решениями руководителей объектов.</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7. Приемные эвакуационные пункты (далее - ПЭП) развертываются в пунктах высадки эвакуируемого населения и предназначены для его встречи и отправки в места размещения. Количество ПЭП, численность персонала ПЭП определяются главами муниципальных образований с учетом численности прибывающего эвакуируемого населения и объема мероприятий по его обеспечению.</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 xml:space="preserve">8. Эвакуация населения при необходимости осуществляется без развертывания СЭП. Их задачи в этих случаях возлагаются на оперативные группы, за которыми закрепляются соответствующие административно-территориальные единицы. </w:t>
      </w:r>
      <w:proofErr w:type="gramStart"/>
      <w:r w:rsidRPr="00FD79E7">
        <w:rPr>
          <w:rFonts w:ascii="Times New Roman" w:hAnsi="Times New Roman" w:cs="Times New Roman"/>
          <w:sz w:val="24"/>
          <w:szCs w:val="24"/>
        </w:rPr>
        <w:t>Задачи оперативных групп заключаются в следующем: оповещение, сбор, учет и посадка населения на транспорт по месту нахождения (по месту жительства или работы); распределение населения по транспортным средствам, формирование эвакуационных колонн  и сопровождение их по маршрутам эвакуации; осуществление контроля за ходом проведения эвакуации и информирования вышестоящих эвакуационных органов, поддержание порядка на закрепленной территории.</w:t>
      </w:r>
      <w:proofErr w:type="gramEnd"/>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9. На внешней границе зоны радиоактивного загрязнения (химического заражения) размещаются промежуточные пункты эвакуации (</w:t>
      </w:r>
      <w:proofErr w:type="spellStart"/>
      <w:r w:rsidRPr="00FD79E7">
        <w:rPr>
          <w:rFonts w:ascii="Times New Roman" w:hAnsi="Times New Roman" w:cs="Times New Roman"/>
          <w:sz w:val="24"/>
          <w:szCs w:val="24"/>
        </w:rPr>
        <w:t>далее-ППЭ</w:t>
      </w:r>
      <w:proofErr w:type="spellEnd"/>
      <w:r w:rsidRPr="00FD79E7">
        <w:rPr>
          <w:rFonts w:ascii="Times New Roman" w:hAnsi="Times New Roman" w:cs="Times New Roman"/>
          <w:sz w:val="24"/>
          <w:szCs w:val="24"/>
        </w:rPr>
        <w:t>), которые должны обеспечивать: учет, перерегистрацию, дозиметрический и химический контроль, санитарную обработку и отправку населения в места размещения в безопасных районах. Также на ППЭ осуществляется пересадка населения с транспорта, передвигавшегося по загрязненной (зараженной) местности на "чистые" транспортные средства.</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 xml:space="preserve">10. Деятельность </w:t>
      </w:r>
      <w:proofErr w:type="spellStart"/>
      <w:r w:rsidRPr="00FD79E7">
        <w:rPr>
          <w:rFonts w:ascii="Times New Roman" w:hAnsi="Times New Roman" w:cs="Times New Roman"/>
          <w:sz w:val="24"/>
          <w:szCs w:val="24"/>
        </w:rPr>
        <w:t>эвакоприемных</w:t>
      </w:r>
      <w:proofErr w:type="spellEnd"/>
      <w:r w:rsidRPr="00FD79E7">
        <w:rPr>
          <w:rFonts w:ascii="Times New Roman" w:hAnsi="Times New Roman" w:cs="Times New Roman"/>
          <w:sz w:val="24"/>
          <w:szCs w:val="24"/>
        </w:rPr>
        <w:t xml:space="preserve"> органов включает планирование, подготовку и непосредственно проведение эвакуационных мероприятий на территории </w:t>
      </w:r>
      <w:proofErr w:type="spellStart"/>
      <w:r w:rsidR="00412F01">
        <w:rPr>
          <w:rFonts w:ascii="Times New Roman" w:hAnsi="Times New Roman" w:cs="Times New Roman"/>
          <w:sz w:val="24"/>
          <w:szCs w:val="24"/>
        </w:rPr>
        <w:t>Меркуловского</w:t>
      </w:r>
      <w:proofErr w:type="spellEnd"/>
      <w:r w:rsidRPr="00FD79E7">
        <w:rPr>
          <w:rFonts w:ascii="Times New Roman" w:hAnsi="Times New Roman" w:cs="Times New Roman"/>
          <w:sz w:val="24"/>
          <w:szCs w:val="24"/>
        </w:rPr>
        <w:t xml:space="preserve"> сельского поселения в чрезвычайных ситуациях мирного времени.</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В зависимости от обстановки различают два режима функционирования эвакуационных органов:</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а) режим повседневной деятельности - функционирование в мирное время при нормальной производственно-промышленной, радиационной, химической, сейсмической, гидрометеорологической, эпидемиологической обстановке, при отсутствии ведения долгосрочных работ по ликвидации последствий стихийных бедствий;</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lastRenderedPageBreak/>
        <w:t>б) чрезвычайный режим - функционирование при возникновении и ликвидации чрезвычайных ситуаций в мирное время.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Решение о введении того или иного режима функционирования эвакуационных органов принимает Глава администрации сельского поселения с учетом конкретной обстановки.</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11. Основными мероприятиями, осуществляемыми при функционировании эвакуационных органов в различных режимах, являются: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а) при режиме повседневной деятельности:</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разработка планирующих документов по проведению эвакуационных мероприятий;</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учет населения, попадающего в опасные зоны в случае возникновения чрезвычайных ситуаций;</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определение маршрутов эвакуации;</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разработка вопросов транспортного, дорожного, технического, материального, медицинского, противохимического обеспечения, охраны общественного порядка, снабжения продуктами питания, предметами первой необходимости при проведении эвакуационных мероприятий;</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поддержание готовности транспортных формирований к эвакуации населения в чрезвычайных ситуациях;</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организация взаимодействия всех звеньев, участвующих в проведении эвакуационных мероприятий или обеспечивающих их проведение;</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подготовка эвакуационных органов всех уровней.</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б) при чрезвычайном режиме:</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введение в действие плана эвакуации населения из опасных зон;</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оповещение и обеспечение сбора эвакуируемого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подготовка к проведению мероприятий, направленных на обеспечение эвакуации;</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организация информации населения об обстановке в зоне чрезвычайной ситуации и в местах размещения эвакуируемого населения;</w:t>
      </w:r>
    </w:p>
    <w:p w:rsidR="00DF672D" w:rsidRPr="00FD79E7" w:rsidRDefault="00DF672D" w:rsidP="00DF672D">
      <w:pPr>
        <w:ind w:firstLine="540"/>
        <w:jc w:val="both"/>
        <w:rPr>
          <w:szCs w:val="24"/>
        </w:rPr>
      </w:pPr>
      <w:r w:rsidRPr="00FD79E7">
        <w:rPr>
          <w:szCs w:val="24"/>
        </w:rPr>
        <w:t>организация взаимодействия с территориальными органами, специально уполномоченными на решение задач в области гражданской обороны, защиты населения и территорий от чрезвычайных ситуаций по использованию маршрутов движения и выделению дополнительных транспортных сре</w:t>
      </w:r>
      <w:proofErr w:type="gramStart"/>
      <w:r w:rsidRPr="00FD79E7">
        <w:rPr>
          <w:szCs w:val="24"/>
        </w:rPr>
        <w:t>дств дл</w:t>
      </w:r>
      <w:proofErr w:type="gramEnd"/>
      <w:r w:rsidRPr="00FD79E7">
        <w:rPr>
          <w:szCs w:val="24"/>
        </w:rPr>
        <w:t>я эвакуации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proofErr w:type="gramStart"/>
      <w:r w:rsidRPr="00FD79E7">
        <w:rPr>
          <w:rFonts w:ascii="Times New Roman" w:hAnsi="Times New Roman" w:cs="Times New Roman"/>
          <w:sz w:val="24"/>
          <w:szCs w:val="24"/>
        </w:rPr>
        <w:t>контроль за</w:t>
      </w:r>
      <w:proofErr w:type="gramEnd"/>
      <w:r w:rsidRPr="00FD79E7">
        <w:rPr>
          <w:rFonts w:ascii="Times New Roman" w:hAnsi="Times New Roman" w:cs="Times New Roman"/>
          <w:sz w:val="24"/>
          <w:szCs w:val="24"/>
        </w:rPr>
        <w:t xml:space="preserve"> ходом и проведением эвакуационных мероприятий на местах, учет эвакуируемых в соответствии с планом;</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поддержка постоянной связи с эвакуационными органами всех уровней, транспортными организациями;</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организация работ по жизнеобеспечению эвакуируемого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12. В зависимости от времени и сроков проведения выделяются следующие варианты эвакуации населения: заблаговременная (упреждающая) и экстренная.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 xml:space="preserve">При получении достоверных данных о высокой вероятности </w:t>
      </w:r>
      <w:proofErr w:type="spellStart"/>
      <w:r w:rsidRPr="00FD79E7">
        <w:rPr>
          <w:rFonts w:ascii="Times New Roman" w:hAnsi="Times New Roman" w:cs="Times New Roman"/>
          <w:sz w:val="24"/>
          <w:szCs w:val="24"/>
        </w:rPr>
        <w:t>запроектной</w:t>
      </w:r>
      <w:proofErr w:type="spellEnd"/>
      <w:r w:rsidRPr="00FD79E7">
        <w:rPr>
          <w:rFonts w:ascii="Times New Roman" w:hAnsi="Times New Roman" w:cs="Times New Roman"/>
          <w:sz w:val="24"/>
          <w:szCs w:val="24"/>
        </w:rPr>
        <w:t xml:space="preserve"> аварии на опасных объектах или стихийного бедствия из опасных территорий района  проводится заблаговременная (упреждающая) эвакуация населения. При ее осуществлении население должно быть удалено из зон возможного действия поражающих факторов до возникновения  техногенной аварии или стихийного бедствия. Основанием для введения данной меры защиты является краткосрочный прогноз возникновения  аварии или стихийного бедствия, определяющий развитие чрезвычайной ситуации на территории  района.</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В случае возникновения чрезвычайных ситуаций проводится экстренная эвакуация населения из опасных территорий района. При этом вывоз (вывод) населения из зоны возможного поражения целесообразно осуществить до начала воздействия на людей поражающих факторов.</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13. В зависимости от охвата населения, попавшего в опасную зону, эвакуация проводится в двух вариантах: общая эвакуация и частичная эвакуация.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lastRenderedPageBreak/>
        <w:t>Общая эвакуация предполагает вывоз (вывод) всех категорий населения из зоны повышенной опасности. Частичная эвакуация осуществляется при необходимости удаления из опасной зоны отдельных категорий населения, наиболее чувствительных к воздействию поражающих факторов. 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ее реализации, а также перспектив хозяйственного использования производственных объектов, размещенных в опасной зоне.</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Основанием для принятия решения на проведение эвакуации является наличие угрозы здоровью людей, оцениваемой по заранее установленным для вида опасности критериям.</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 xml:space="preserve">14. С учетом складывающейся обстановки эвакуация производится в один или несколько этапов. Экстренная  эвакуация осуществляется, как правило, по территориальному принципу, упреждающая - по территориально-производственному принципу. При этом в первом случае представляется возможным не разворачивать сборные эвакуационные пункты. </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15. Эвакуацию населения с загрязненной (зараженной) территории следует проводить в два этапа. На первом этапе эвакуируемые вывозятся от места работы или жительства до границы зоны загрязнения (заражения); на втором - от границы зоны загрязнения (заражения) до мест размещения в безопасных районах.</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16. При угрозе возникновения техногенных аварий и стихийных бедствий проводятся: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прекращение производственной деятельности, остановка и консервация оборудования;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проверка готовности систем связи и оповещения для работы по обеспечению эвакуационных мероприятий согласно схемам связи;</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уточнение плана эвакуационных мероприятий и списков эвакуируемого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 xml:space="preserve">развертывание работы </w:t>
      </w:r>
      <w:proofErr w:type="spellStart"/>
      <w:r w:rsidRPr="00FD79E7">
        <w:rPr>
          <w:rFonts w:ascii="Times New Roman" w:hAnsi="Times New Roman" w:cs="Times New Roman"/>
          <w:sz w:val="24"/>
          <w:szCs w:val="24"/>
        </w:rPr>
        <w:t>эвакоприемных</w:t>
      </w:r>
      <w:proofErr w:type="spellEnd"/>
      <w:r w:rsidRPr="00FD79E7">
        <w:rPr>
          <w:rFonts w:ascii="Times New Roman" w:hAnsi="Times New Roman" w:cs="Times New Roman"/>
          <w:sz w:val="24"/>
          <w:szCs w:val="24"/>
        </w:rPr>
        <w:t xml:space="preserve">  комиссий;</w:t>
      </w:r>
    </w:p>
    <w:p w:rsidR="00DF672D" w:rsidRPr="00FD79E7" w:rsidRDefault="00DF672D" w:rsidP="00DF672D">
      <w:pPr>
        <w:pStyle w:val="ConsNormal"/>
        <w:widowControl/>
        <w:ind w:right="0" w:firstLine="540"/>
        <w:jc w:val="both"/>
        <w:rPr>
          <w:rFonts w:ascii="Times New Roman" w:hAnsi="Times New Roman" w:cs="Times New Roman"/>
          <w:sz w:val="24"/>
          <w:szCs w:val="24"/>
        </w:rPr>
      </w:pPr>
      <w:proofErr w:type="gramStart"/>
      <w:r w:rsidRPr="00FD79E7">
        <w:rPr>
          <w:rFonts w:ascii="Times New Roman" w:hAnsi="Times New Roman" w:cs="Times New Roman"/>
          <w:sz w:val="24"/>
          <w:szCs w:val="24"/>
        </w:rPr>
        <w:t>контроль за</w:t>
      </w:r>
      <w:proofErr w:type="gramEnd"/>
      <w:r w:rsidRPr="00FD79E7">
        <w:rPr>
          <w:rFonts w:ascii="Times New Roman" w:hAnsi="Times New Roman" w:cs="Times New Roman"/>
          <w:sz w:val="24"/>
          <w:szCs w:val="24"/>
        </w:rPr>
        <w:t xml:space="preserve"> приведением в готовность защитных сооружений в пунктах сбора;</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развертывание работы СЭП.</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17. При получении распоряжения на проведение эвакуации осуществляется: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оповещение и обеспечение сбора рабочих, служащих и членов их семей;</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подготовка к проведению мероприятий, направленных на обеспечение эвакуации;</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непосредственное проведение эвакуационных мероприятий.</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 xml:space="preserve">18. Председатель </w:t>
      </w:r>
      <w:proofErr w:type="spellStart"/>
      <w:r w:rsidRPr="00FD79E7">
        <w:rPr>
          <w:rFonts w:ascii="Times New Roman" w:hAnsi="Times New Roman" w:cs="Times New Roman"/>
          <w:sz w:val="24"/>
          <w:szCs w:val="24"/>
        </w:rPr>
        <w:t>эвакоприемной</w:t>
      </w:r>
      <w:proofErr w:type="spellEnd"/>
      <w:r w:rsidRPr="00FD79E7">
        <w:rPr>
          <w:rFonts w:ascii="Times New Roman" w:hAnsi="Times New Roman" w:cs="Times New Roman"/>
          <w:sz w:val="24"/>
          <w:szCs w:val="24"/>
        </w:rPr>
        <w:t xml:space="preserve"> комиссии, органы, специально уполномоченные на решение задач гражданской обороны и предупреждения чрезвычайных ситуаций сельского поселения и объектов экономики, расположенных в безопасных районах, проводят следующие мероприятия по организации и руководству эвакуацией:</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а) заблаговременно проводимые мероприятия, которые включают:</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планирование приема и размещения прибывающего по эвакуации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подготовку личного состава эвакуационных органов;</w:t>
      </w:r>
    </w:p>
    <w:p w:rsidR="00DF672D" w:rsidRPr="00FD79E7" w:rsidRDefault="00DF672D" w:rsidP="00DF672D">
      <w:pPr>
        <w:pStyle w:val="ConsNormal"/>
        <w:widowControl/>
        <w:ind w:right="0" w:firstLine="540"/>
        <w:jc w:val="both"/>
        <w:rPr>
          <w:rFonts w:ascii="Times New Roman" w:hAnsi="Times New Roman" w:cs="Times New Roman"/>
          <w:sz w:val="24"/>
          <w:szCs w:val="24"/>
        </w:rPr>
      </w:pPr>
      <w:proofErr w:type="gramStart"/>
      <w:r w:rsidRPr="00FD79E7">
        <w:rPr>
          <w:rFonts w:ascii="Times New Roman" w:hAnsi="Times New Roman" w:cs="Times New Roman"/>
          <w:sz w:val="24"/>
          <w:szCs w:val="24"/>
        </w:rPr>
        <w:t>контроль за</w:t>
      </w:r>
      <w:proofErr w:type="gramEnd"/>
      <w:r w:rsidRPr="00FD79E7">
        <w:rPr>
          <w:rFonts w:ascii="Times New Roman" w:hAnsi="Times New Roman" w:cs="Times New Roman"/>
          <w:sz w:val="24"/>
          <w:szCs w:val="24"/>
        </w:rPr>
        <w:t xml:space="preserve"> оборудованием  пунктов высадки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proofErr w:type="gramStart"/>
      <w:r w:rsidRPr="00FD79E7">
        <w:rPr>
          <w:rFonts w:ascii="Times New Roman" w:hAnsi="Times New Roman" w:cs="Times New Roman"/>
          <w:sz w:val="24"/>
          <w:szCs w:val="24"/>
        </w:rPr>
        <w:t>контроль за</w:t>
      </w:r>
      <w:proofErr w:type="gramEnd"/>
      <w:r w:rsidRPr="00FD79E7">
        <w:rPr>
          <w:rFonts w:ascii="Times New Roman" w:hAnsi="Times New Roman" w:cs="Times New Roman"/>
          <w:sz w:val="24"/>
          <w:szCs w:val="24"/>
        </w:rPr>
        <w:t xml:space="preserve"> строительством подъездных путей к пунктам высадки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оборудование маршрутов эвакуации, проходящих по территории района;</w:t>
      </w:r>
    </w:p>
    <w:p w:rsidR="00DF672D" w:rsidRPr="00FD79E7" w:rsidRDefault="00DF672D" w:rsidP="00DF672D">
      <w:pPr>
        <w:pStyle w:val="ConsNormal"/>
        <w:widowControl/>
        <w:ind w:right="0" w:firstLine="540"/>
        <w:jc w:val="both"/>
        <w:rPr>
          <w:rFonts w:ascii="Times New Roman" w:hAnsi="Times New Roman" w:cs="Times New Roman"/>
          <w:sz w:val="24"/>
          <w:szCs w:val="24"/>
        </w:rPr>
      </w:pPr>
      <w:proofErr w:type="gramStart"/>
      <w:r w:rsidRPr="00FD79E7">
        <w:rPr>
          <w:rFonts w:ascii="Times New Roman" w:hAnsi="Times New Roman" w:cs="Times New Roman"/>
          <w:sz w:val="24"/>
          <w:szCs w:val="24"/>
        </w:rPr>
        <w:t>контроль за</w:t>
      </w:r>
      <w:proofErr w:type="gramEnd"/>
      <w:r w:rsidRPr="00FD79E7">
        <w:rPr>
          <w:rFonts w:ascii="Times New Roman" w:hAnsi="Times New Roman" w:cs="Times New Roman"/>
          <w:sz w:val="24"/>
          <w:szCs w:val="24"/>
        </w:rPr>
        <w:t xml:space="preserve"> подготовкой жилья, медицинских учреждений, других объектов инфраструктуры для размещения и всестороннего обеспечения прибывающего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подготовку к медицинскому обеспечению прибывающего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подготовку к информированию и инструктированию эвакуируемого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 xml:space="preserve">б) при получении распоряжения на проведение эвакуации населения: </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организацию учета прибывающего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организацию всех видов разведки на маршрутах эвакуации и в районах размещения эвакуируемого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lastRenderedPageBreak/>
        <w:t>организацию дозиметрического контроля, санитарной обработки населения, обеззараживания одежды и техники;</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организацию управления и связи в ходе эвакуации.</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19. Вопросы, связанные с организацией, обеспечением и проведением эвакуации населения, отражаются</w:t>
      </w:r>
      <w:r w:rsidR="004851BE">
        <w:rPr>
          <w:rFonts w:ascii="Times New Roman" w:hAnsi="Times New Roman" w:cs="Times New Roman"/>
          <w:sz w:val="24"/>
          <w:szCs w:val="24"/>
        </w:rPr>
        <w:t xml:space="preserve"> </w:t>
      </w:r>
      <w:r w:rsidRPr="00FD79E7">
        <w:rPr>
          <w:rFonts w:ascii="Times New Roman" w:hAnsi="Times New Roman" w:cs="Times New Roman"/>
          <w:sz w:val="24"/>
          <w:szCs w:val="24"/>
        </w:rPr>
        <w:t xml:space="preserve">в соответствующих планах (по эвакуации и приему </w:t>
      </w:r>
      <w:proofErr w:type="spellStart"/>
      <w:r w:rsidRPr="00FD79E7">
        <w:rPr>
          <w:rFonts w:ascii="Times New Roman" w:hAnsi="Times New Roman" w:cs="Times New Roman"/>
          <w:sz w:val="24"/>
          <w:szCs w:val="24"/>
        </w:rPr>
        <w:t>эваконаселения</w:t>
      </w:r>
      <w:proofErr w:type="spellEnd"/>
      <w:r w:rsidRPr="00FD79E7">
        <w:rPr>
          <w:rFonts w:ascii="Times New Roman" w:hAnsi="Times New Roman" w:cs="Times New Roman"/>
          <w:sz w:val="24"/>
          <w:szCs w:val="24"/>
        </w:rPr>
        <w:t>), разрабатываются на картах (схемах) и в форме различных текстовых и табличных приложений к ним.</w:t>
      </w:r>
    </w:p>
    <w:p w:rsidR="00DF672D" w:rsidRPr="00FD79E7" w:rsidRDefault="00DF672D" w:rsidP="00DF672D">
      <w:pPr>
        <w:ind w:firstLine="540"/>
        <w:jc w:val="both"/>
        <w:rPr>
          <w:szCs w:val="24"/>
        </w:rPr>
      </w:pPr>
      <w:r w:rsidRPr="00FD79E7">
        <w:rPr>
          <w:szCs w:val="24"/>
        </w:rPr>
        <w:t xml:space="preserve">Планирование эвакуационных мероприятий на территории сельского поселения осуществляет </w:t>
      </w:r>
      <w:proofErr w:type="spellStart"/>
      <w:r w:rsidRPr="00FD79E7">
        <w:rPr>
          <w:szCs w:val="24"/>
        </w:rPr>
        <w:t>эвакоприемная</w:t>
      </w:r>
      <w:proofErr w:type="spellEnd"/>
      <w:r w:rsidRPr="00FD79E7">
        <w:rPr>
          <w:szCs w:val="24"/>
        </w:rPr>
        <w:t xml:space="preserve"> комиссия при участии органов, специально уполномоченных на решение задач в области гражданской обороны, защиты населения и территорий от чрезвычайных ситуаций сельского </w:t>
      </w:r>
      <w:proofErr w:type="spellStart"/>
      <w:r w:rsidRPr="00FD79E7">
        <w:rPr>
          <w:szCs w:val="24"/>
        </w:rPr>
        <w:t>поселенияи</w:t>
      </w:r>
      <w:proofErr w:type="spellEnd"/>
      <w:r w:rsidRPr="00FD79E7">
        <w:rPr>
          <w:szCs w:val="24"/>
        </w:rPr>
        <w:t xml:space="preserve"> объектов экономики, которые разрабатывают планы приема и первоочередного жизнеобеспечения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20. В планах по приему и первоочередному жизнеобеспечению эвакуируемого населения в сельском поселении  указываются следующие данные:</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количество прибывающего эвакуируемого населения с разбивкой по категориям;</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количество и наименование прибывающих по эвакуации объектов экономики;</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здания и сооружения, планируемые для размещения эвакуируемого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расчет расквартирования эвакуируемого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пункты высадки и их оборудование;</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ПЭП, их дислокация, порядок приведения в готовность, пропускная способность;</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порядок и сроки доставки в район (населенный пункт) эвакуируемого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порядок оповещения должностных лиц, ответственных за размещение и обеспечение эвакуируемого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организация всестороннего обеспечения эвакуируемого населения в пунктах размещения;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организация управления и связи в ходе эвакуации;</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порядок информирования и инструктирования местного и прибывающего по эвакуации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21. Население, проживающее или работающее в опасной зоне, оповещается об эвакуации с помощью местной радио- и телефонной сети, громкоговорителей, установленных на улицах и на машинах органов внутренних дел. Население инструктируется также о правилах поведения на загрязненной (зараженной) территории, необходимости занятия укрытий или приспособленных для защиты помещений, использования средств индивидуальной защиты.</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22. Для вывоза населения из зоны экстренной эвакуации может быть использован как общественный, так и личный транспорт. Дети младших возрастов (до 14 лет), транспортабельные больные и инвалиды должны эвакуироваться только автотранспортом. Для этого к детским учебным учреждениям, больницам, а также лицам, находящимся на излечении в домашних условиях, должны быть прикреплены автотранспортные средства, постоянно размещающиеся на данной территории  района и имеющие высокую степень готовности к выезду (часть общественного транспорта, автомобили оперативных служб и т.п.).</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 xml:space="preserve">23. Для временного размещения эвакуируемых предусматривается подселение их </w:t>
      </w:r>
      <w:proofErr w:type="gramStart"/>
      <w:r w:rsidRPr="00FD79E7">
        <w:rPr>
          <w:rFonts w:ascii="Times New Roman" w:hAnsi="Times New Roman" w:cs="Times New Roman"/>
          <w:sz w:val="24"/>
          <w:szCs w:val="24"/>
        </w:rPr>
        <w:t>в</w:t>
      </w:r>
      <w:proofErr w:type="gramEnd"/>
      <w:r w:rsidRPr="00FD79E7">
        <w:rPr>
          <w:rFonts w:ascii="Times New Roman" w:hAnsi="Times New Roman" w:cs="Times New Roman"/>
          <w:sz w:val="24"/>
          <w:szCs w:val="24"/>
        </w:rPr>
        <w:t xml:space="preserve"> </w:t>
      </w:r>
      <w:proofErr w:type="gramStart"/>
      <w:r w:rsidRPr="00FD79E7">
        <w:rPr>
          <w:rFonts w:ascii="Times New Roman" w:hAnsi="Times New Roman" w:cs="Times New Roman"/>
          <w:sz w:val="24"/>
          <w:szCs w:val="24"/>
        </w:rPr>
        <w:t>жилой</w:t>
      </w:r>
      <w:proofErr w:type="gramEnd"/>
      <w:r w:rsidRPr="00FD79E7">
        <w:rPr>
          <w:rFonts w:ascii="Times New Roman" w:hAnsi="Times New Roman" w:cs="Times New Roman"/>
          <w:sz w:val="24"/>
          <w:szCs w:val="24"/>
        </w:rPr>
        <w:t xml:space="preserve"> фонд населенных пунктов в безопасной зоне, использование приспосабливаемых общественных зданий и сооружений, учреждений детских лагерей отдыха, а в отдельных случаях и в летнее время – палаток, вагончиков.</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 xml:space="preserve">24. Схема организации  </w:t>
      </w:r>
      <w:proofErr w:type="spellStart"/>
      <w:r w:rsidRPr="00FD79E7">
        <w:rPr>
          <w:rFonts w:ascii="Times New Roman" w:hAnsi="Times New Roman" w:cs="Times New Roman"/>
          <w:sz w:val="24"/>
          <w:szCs w:val="24"/>
        </w:rPr>
        <w:t>эвакоприемной</w:t>
      </w:r>
      <w:proofErr w:type="spellEnd"/>
      <w:r w:rsidRPr="00FD79E7">
        <w:rPr>
          <w:rFonts w:ascii="Times New Roman" w:hAnsi="Times New Roman" w:cs="Times New Roman"/>
          <w:sz w:val="24"/>
          <w:szCs w:val="24"/>
        </w:rPr>
        <w:t xml:space="preserve"> комиссии, ее задачи в различных режимах деятельности, образцы актов и ордеров приведены в приложениях №№1-4 к настоящему Положению.</w:t>
      </w:r>
    </w:p>
    <w:p w:rsidR="00DF672D" w:rsidRDefault="00DF672D" w:rsidP="00DF672D">
      <w:pPr>
        <w:shd w:val="clear" w:color="auto" w:fill="FFFFFF"/>
        <w:spacing w:before="31"/>
        <w:ind w:right="5" w:firstLine="540"/>
        <w:jc w:val="both"/>
        <w:rPr>
          <w:szCs w:val="24"/>
        </w:rPr>
      </w:pPr>
      <w:r w:rsidRPr="00FD79E7">
        <w:rPr>
          <w:szCs w:val="24"/>
        </w:rPr>
        <w:t>25. Финансирование мероприятий по проведению эвакуации населения в условиях чрезвычайных ситуаций осуществляется в соответствии с действующим законодательством.</w:t>
      </w:r>
    </w:p>
    <w:tbl>
      <w:tblPr>
        <w:tblW w:w="0" w:type="auto"/>
        <w:tblInd w:w="-526" w:type="dxa"/>
        <w:tblLook w:val="01E0"/>
      </w:tblPr>
      <w:tblGrid>
        <w:gridCol w:w="3139"/>
        <w:gridCol w:w="2747"/>
        <w:gridCol w:w="3685"/>
      </w:tblGrid>
      <w:tr w:rsidR="00DF672D" w:rsidTr="00DF672D">
        <w:trPr>
          <w:trHeight w:val="126"/>
        </w:trPr>
        <w:tc>
          <w:tcPr>
            <w:tcW w:w="3139" w:type="dxa"/>
          </w:tcPr>
          <w:p w:rsidR="00DF672D" w:rsidRDefault="00DF672D" w:rsidP="00412F01">
            <w:pPr>
              <w:widowControl w:val="0"/>
            </w:pPr>
          </w:p>
        </w:tc>
        <w:tc>
          <w:tcPr>
            <w:tcW w:w="2747" w:type="dxa"/>
          </w:tcPr>
          <w:p w:rsidR="00DF672D" w:rsidRPr="003309E4" w:rsidRDefault="00DF672D" w:rsidP="00412F01">
            <w:pPr>
              <w:widowControl w:val="0"/>
              <w:rPr>
                <w:sz w:val="16"/>
                <w:szCs w:val="16"/>
              </w:rPr>
            </w:pPr>
          </w:p>
        </w:tc>
        <w:tc>
          <w:tcPr>
            <w:tcW w:w="3685" w:type="dxa"/>
          </w:tcPr>
          <w:p w:rsidR="00DF672D" w:rsidRDefault="00DF672D" w:rsidP="00412F01">
            <w:pPr>
              <w:widowControl w:val="0"/>
              <w:jc w:val="center"/>
              <w:rPr>
                <w:sz w:val="20"/>
              </w:rPr>
            </w:pPr>
          </w:p>
          <w:p w:rsidR="00DF672D" w:rsidRPr="003309E4" w:rsidRDefault="00DF672D" w:rsidP="00412F01">
            <w:pPr>
              <w:widowControl w:val="0"/>
              <w:jc w:val="center"/>
              <w:rPr>
                <w:sz w:val="20"/>
              </w:rPr>
            </w:pPr>
            <w:r w:rsidRPr="003309E4">
              <w:rPr>
                <w:sz w:val="20"/>
              </w:rPr>
              <w:t>Приложение №1</w:t>
            </w:r>
          </w:p>
          <w:p w:rsidR="00DF672D" w:rsidRPr="003309E4" w:rsidRDefault="00DF672D" w:rsidP="00412F01">
            <w:pPr>
              <w:widowControl w:val="0"/>
              <w:jc w:val="center"/>
              <w:rPr>
                <w:sz w:val="20"/>
              </w:rPr>
            </w:pPr>
            <w:r w:rsidRPr="003309E4">
              <w:rPr>
                <w:sz w:val="20"/>
              </w:rPr>
              <w:t xml:space="preserve">к Положению о порядке проведения эвакуационных мероприятий на территории </w:t>
            </w:r>
            <w:proofErr w:type="spellStart"/>
            <w:r w:rsidR="00412F01">
              <w:rPr>
                <w:sz w:val="20"/>
              </w:rPr>
              <w:t>Меркуловского</w:t>
            </w:r>
            <w:proofErr w:type="spellEnd"/>
            <w:r w:rsidRPr="003309E4">
              <w:rPr>
                <w:sz w:val="20"/>
              </w:rPr>
              <w:t xml:space="preserve"> сельского поселения при возникновении чрезвычайных  ситуаций </w:t>
            </w:r>
          </w:p>
          <w:p w:rsidR="00DF672D" w:rsidRPr="003309E4" w:rsidRDefault="00DF672D" w:rsidP="00412F01">
            <w:pPr>
              <w:widowControl w:val="0"/>
              <w:jc w:val="center"/>
              <w:rPr>
                <w:sz w:val="20"/>
              </w:rPr>
            </w:pPr>
            <w:r w:rsidRPr="003309E4">
              <w:rPr>
                <w:sz w:val="20"/>
              </w:rPr>
              <w:t>в мирное время</w:t>
            </w:r>
          </w:p>
        </w:tc>
      </w:tr>
    </w:tbl>
    <w:p w:rsidR="00DF672D" w:rsidRPr="00772041" w:rsidRDefault="00DF672D" w:rsidP="00DF672D">
      <w:pPr>
        <w:rPr>
          <w:szCs w:val="24"/>
        </w:rPr>
      </w:pPr>
    </w:p>
    <w:p w:rsidR="00DF672D" w:rsidRPr="00772041" w:rsidRDefault="00DF672D" w:rsidP="00DF672D">
      <w:pPr>
        <w:pStyle w:val="ConsNormal"/>
        <w:widowControl/>
        <w:ind w:right="0" w:firstLine="0"/>
        <w:jc w:val="center"/>
        <w:rPr>
          <w:rFonts w:ascii="Times New Roman" w:hAnsi="Times New Roman" w:cs="Times New Roman"/>
          <w:sz w:val="24"/>
          <w:szCs w:val="24"/>
        </w:rPr>
      </w:pPr>
      <w:r w:rsidRPr="00772041">
        <w:rPr>
          <w:rFonts w:ascii="Times New Roman" w:hAnsi="Times New Roman" w:cs="Times New Roman"/>
          <w:sz w:val="24"/>
          <w:szCs w:val="24"/>
        </w:rPr>
        <w:t xml:space="preserve"> СХЕМА </w:t>
      </w:r>
    </w:p>
    <w:p w:rsidR="00DF672D" w:rsidRPr="00772041" w:rsidRDefault="00DF672D" w:rsidP="00DF672D">
      <w:pPr>
        <w:pStyle w:val="ConsNormal"/>
        <w:widowControl/>
        <w:ind w:right="0" w:firstLine="0"/>
        <w:jc w:val="center"/>
        <w:rPr>
          <w:rFonts w:ascii="Times New Roman" w:hAnsi="Times New Roman" w:cs="Times New Roman"/>
          <w:sz w:val="24"/>
          <w:szCs w:val="24"/>
        </w:rPr>
      </w:pPr>
      <w:r w:rsidRPr="00772041">
        <w:rPr>
          <w:rFonts w:ascii="Times New Roman" w:hAnsi="Times New Roman" w:cs="Times New Roman"/>
          <w:sz w:val="24"/>
          <w:szCs w:val="24"/>
        </w:rPr>
        <w:t xml:space="preserve">организации </w:t>
      </w:r>
      <w:proofErr w:type="spellStart"/>
      <w:r w:rsidRPr="00772041">
        <w:rPr>
          <w:rFonts w:ascii="Times New Roman" w:hAnsi="Times New Roman" w:cs="Times New Roman"/>
          <w:sz w:val="24"/>
          <w:szCs w:val="24"/>
        </w:rPr>
        <w:t>эвакоприемной</w:t>
      </w:r>
      <w:proofErr w:type="spellEnd"/>
      <w:r w:rsidRPr="00772041">
        <w:rPr>
          <w:rFonts w:ascii="Times New Roman" w:hAnsi="Times New Roman" w:cs="Times New Roman"/>
          <w:sz w:val="24"/>
          <w:szCs w:val="24"/>
        </w:rPr>
        <w:t xml:space="preserve">  комиссии </w:t>
      </w:r>
    </w:p>
    <w:p w:rsidR="00DF672D" w:rsidRDefault="00412F01" w:rsidP="00DF672D">
      <w:pPr>
        <w:pStyle w:val="ConsNormal"/>
        <w:widowControl/>
        <w:ind w:right="0" w:firstLine="0"/>
        <w:jc w:val="center"/>
        <w:rPr>
          <w:rFonts w:ascii="Times New Roman" w:hAnsi="Times New Roman" w:cs="Times New Roman"/>
          <w:sz w:val="24"/>
          <w:szCs w:val="24"/>
        </w:rPr>
      </w:pPr>
      <w:proofErr w:type="spellStart"/>
      <w:r>
        <w:rPr>
          <w:rFonts w:ascii="Times New Roman" w:hAnsi="Times New Roman" w:cs="Times New Roman"/>
          <w:sz w:val="24"/>
          <w:szCs w:val="24"/>
        </w:rPr>
        <w:t>Меркуловского</w:t>
      </w:r>
      <w:proofErr w:type="spellEnd"/>
      <w:r w:rsidR="00DF672D" w:rsidRPr="00772041">
        <w:rPr>
          <w:rFonts w:ascii="Times New Roman" w:hAnsi="Times New Roman" w:cs="Times New Roman"/>
          <w:sz w:val="24"/>
          <w:szCs w:val="24"/>
        </w:rPr>
        <w:t xml:space="preserve"> сельского поселения</w:t>
      </w:r>
    </w:p>
    <w:p w:rsidR="00DF672D" w:rsidRPr="003309E4" w:rsidRDefault="00DF672D" w:rsidP="00DF672D">
      <w:pPr>
        <w:pStyle w:val="ConsNormal"/>
        <w:widowControl/>
        <w:ind w:right="0" w:firstLine="0"/>
        <w:jc w:val="center"/>
        <w:rPr>
          <w:rFonts w:ascii="Times New Roman" w:hAnsi="Times New Roman" w:cs="Times New Roman"/>
          <w:sz w:val="24"/>
          <w:szCs w:val="24"/>
        </w:rPr>
      </w:pPr>
    </w:p>
    <w:p w:rsidR="00DF672D" w:rsidRDefault="00D80D5B" w:rsidP="00DF672D">
      <w:bookmarkStart w:id="0" w:name="_GoBack"/>
      <w:bookmarkEnd w:id="0"/>
      <w:r>
        <w:rPr>
          <w:noProof/>
        </w:rPr>
        <w:pict>
          <v:shapetype id="_x0000_t202" coordsize="21600,21600" o:spt="202" path="m,l,21600r21600,l21600,xe">
            <v:stroke joinstyle="miter"/>
            <v:path gradientshapeok="t" o:connecttype="rect"/>
          </v:shapetype>
          <v:shape id="Text Box 7" o:spid="_x0000_s1026" type="#_x0000_t202" style="position:absolute;margin-left:140pt;margin-top:1.6pt;width:245pt;height:47.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">
            <v:textbox>
              <w:txbxContent>
                <w:p w:rsidR="00412F01" w:rsidRDefault="00412F01" w:rsidP="00DF672D">
                  <w:pPr>
                    <w:jc w:val="center"/>
                  </w:pPr>
                  <w:r>
                    <w:t xml:space="preserve">Глава </w:t>
                  </w:r>
                </w:p>
                <w:p w:rsidR="00412F01" w:rsidRPr="00AF7E1F" w:rsidRDefault="00412F01" w:rsidP="00DF672D">
                  <w:pPr>
                    <w:jc w:val="center"/>
                  </w:pPr>
                  <w:r>
                    <w:t>администрации района</w:t>
                  </w:r>
                </w:p>
                <w:p w:rsidR="00412F01" w:rsidRDefault="00412F01" w:rsidP="00DF672D"/>
              </w:txbxContent>
            </v:textbox>
          </v:shape>
        </w:pict>
      </w:r>
    </w:p>
    <w:p w:rsidR="00DF672D" w:rsidRDefault="00DF672D" w:rsidP="00DF672D"/>
    <w:p w:rsidR="00DF672D" w:rsidRDefault="00DF672D" w:rsidP="00DF672D"/>
    <w:p w:rsidR="00DF672D" w:rsidRDefault="00D80D5B" w:rsidP="00DF672D">
      <w:r>
        <w:rPr>
          <w:noProof/>
        </w:rPr>
        <w:pict>
          <v:line id="Line 25" o:spid="_x0000_s1051" style="position:absolute;z-index:251683840;visibility:visible" from="260pt,5.1pt" to="26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"/>
        </w:pict>
      </w:r>
    </w:p>
    <w:p w:rsidR="00DF672D" w:rsidRDefault="00D80D5B" w:rsidP="00DF672D">
      <w:r>
        <w:rPr>
          <w:noProof/>
        </w:rPr>
        <w:pict>
          <v:shape id="Text Box 2" o:spid="_x0000_s1027" type="#_x0000_t202" style="position:absolute;margin-left:145pt;margin-top:9.4pt;width:235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">
            <v:textbox>
              <w:txbxContent>
                <w:p w:rsidR="00412F01" w:rsidRPr="006B382B" w:rsidRDefault="00412F01" w:rsidP="00DF672D">
                  <w:r w:rsidRPr="006B382B">
                    <w:t xml:space="preserve">Председатель </w:t>
                  </w:r>
                  <w:proofErr w:type="spellStart"/>
                  <w:r w:rsidRPr="006B382B">
                    <w:t>эвак</w:t>
                  </w:r>
                  <w:r>
                    <w:t>оприемной</w:t>
                  </w:r>
                  <w:proofErr w:type="spellEnd"/>
                  <w:r>
                    <w:t xml:space="preserve"> </w:t>
                  </w:r>
                  <w:r w:rsidRPr="006B382B">
                    <w:t xml:space="preserve"> комиссии</w:t>
                  </w:r>
                </w:p>
              </w:txbxContent>
            </v:textbox>
          </v:shape>
        </w:pict>
      </w:r>
    </w:p>
    <w:p w:rsidR="00DF672D" w:rsidRDefault="00DF672D" w:rsidP="00DF672D"/>
    <w:p w:rsidR="00DF672D" w:rsidRDefault="00D80D5B" w:rsidP="00DF672D">
      <w:r>
        <w:rPr>
          <w:noProof/>
        </w:rPr>
        <w:pict>
          <v:polyline id="Freeform 10" o:spid="_x0000_s1050"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0pt,4.45pt,468.3pt,225.3pt" coordsize="34,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" filled="f">
            <v:path arrowok="t" o:connecttype="custom" o:connectlocs="21590,0;0,2804795" o:connectangles="0,0"/>
          </v:polyline>
        </w:pict>
      </w:r>
      <w:r>
        <w:rPr>
          <w:noProof/>
        </w:rPr>
        <w:pict>
          <v:polyline id="Freeform 9" o:spid="_x0000_s1049"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5pt,4.45pt,66.3pt,220.3pt" coordsize="26,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" filled="f">
            <v:path arrowok="t" o:connecttype="custom" o:connectlocs="0,0;16510,2741295" o:connectangles="0,0"/>
          </v:polyline>
        </w:pict>
      </w:r>
      <w:r>
        <w:rPr>
          <w:noProof/>
        </w:rPr>
        <w:pict>
          <v:line id="Line 5" o:spid="_x0000_s1048" style="position:absolute;flip:x;z-index:251663360;visibility:visible" from="65pt,4.45pt" to="140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O4FgIAADIEAAAOAAAAZHJzL2Uyb0RvYy54bWysU8GO2jAQvVfqP1i+QxIaKESEVZVAe9hu&#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"/>
        </w:pict>
      </w:r>
      <w:r>
        <w:rPr>
          <w:noProof/>
        </w:rPr>
        <w:pict>
          <v:line id="Line 6" o:spid="_x0000_s1047" style="position:absolute;z-index:251664384;visibility:visible" from="380pt,4.45pt" to="470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N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"/>
        </w:pict>
      </w:r>
      <w:r>
        <w:rPr>
          <w:noProof/>
        </w:rPr>
        <w:pict>
          <v:line id="Line 27" o:spid="_x0000_s1046" style="position:absolute;z-index:251685888;visibility:visible" from="335pt,11.25pt" to="33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F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"/>
        </w:pict>
      </w:r>
      <w:r>
        <w:rPr>
          <w:noProof/>
        </w:rPr>
        <w:pict>
          <v:line id="Line 26" o:spid="_x0000_s1045" style="position:absolute;z-index:251684864;visibility:visible" from="170pt,11.25pt" to="170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4FwEwIAACk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"/>
        </w:pict>
      </w:r>
    </w:p>
    <w:p w:rsidR="00DF672D" w:rsidRDefault="00DF672D" w:rsidP="00DF672D"/>
    <w:p w:rsidR="00DF672D" w:rsidRDefault="00D80D5B" w:rsidP="00DF672D">
      <w:r>
        <w:rPr>
          <w:noProof/>
        </w:rPr>
        <w:pict>
          <v:shape id="Text Box 4" o:spid="_x0000_s1028" type="#_x0000_t202" style="position:absolute;margin-left:276.1pt;margin-top:1.35pt;width:133.9pt;height:31.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">
            <v:textbox>
              <w:txbxContent>
                <w:p w:rsidR="00412F01" w:rsidRPr="006B382B" w:rsidRDefault="00412F01" w:rsidP="00DF672D">
                  <w:r w:rsidRPr="006B382B">
                    <w:t>Секретарь комиссии</w:t>
                  </w:r>
                </w:p>
              </w:txbxContent>
            </v:textbox>
          </v:shape>
        </w:pict>
      </w:r>
      <w:r>
        <w:rPr>
          <w:noProof/>
        </w:rPr>
        <w:pict>
          <v:shape id="Text Box 3" o:spid="_x0000_s1029" type="#_x0000_t202" style="position:absolute;margin-left:110pt;margin-top:1.35pt;width:120pt;height:35.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">
            <v:textbox>
              <w:txbxContent>
                <w:p w:rsidR="00412F01" w:rsidRPr="006B382B" w:rsidRDefault="00412F01" w:rsidP="00DF672D">
                  <w:pPr>
                    <w:jc w:val="center"/>
                  </w:pPr>
                  <w:r w:rsidRPr="006B382B">
                    <w:t>Заместител</w:t>
                  </w:r>
                  <w:r>
                    <w:t>ь</w:t>
                  </w:r>
                  <w:r w:rsidRPr="006B382B">
                    <w:t xml:space="preserve"> председателя комиссии</w:t>
                  </w:r>
                </w:p>
              </w:txbxContent>
            </v:textbox>
          </v:shape>
        </w:pict>
      </w:r>
    </w:p>
    <w:p w:rsidR="00DF672D" w:rsidRDefault="00DF672D" w:rsidP="00DF672D"/>
    <w:p w:rsidR="00DF672D" w:rsidRDefault="00DF672D" w:rsidP="00DF672D"/>
    <w:p w:rsidR="00DF672D" w:rsidRPr="006B382B" w:rsidRDefault="00DF672D" w:rsidP="00DF672D">
      <w:r w:rsidRPr="006B382B">
        <w:tab/>
      </w:r>
      <w:r>
        <w:tab/>
      </w:r>
      <w:r>
        <w:tab/>
      </w:r>
      <w:r>
        <w:tab/>
      </w:r>
      <w:r>
        <w:tab/>
      </w:r>
      <w:r w:rsidRPr="006B382B">
        <w:t>Члены комиссии:</w:t>
      </w:r>
    </w:p>
    <w:p w:rsidR="00DF672D" w:rsidRDefault="00DF672D" w:rsidP="00DF672D">
      <w:r w:rsidRPr="006B382B">
        <w:tab/>
      </w:r>
      <w:r w:rsidRPr="006B382B">
        <w:tab/>
      </w:r>
      <w:r>
        <w:tab/>
        <w:t>Представители</w:t>
      </w:r>
      <w:r w:rsidRPr="006B382B">
        <w:t xml:space="preserve">, </w:t>
      </w:r>
      <w:r>
        <w:t xml:space="preserve"> органов местного</w:t>
      </w:r>
    </w:p>
    <w:p w:rsidR="00DF672D" w:rsidRDefault="00DF672D" w:rsidP="00DF672D">
      <w:r>
        <w:tab/>
      </w:r>
      <w:r>
        <w:tab/>
      </w:r>
      <w:r>
        <w:tab/>
        <w:t xml:space="preserve">самоуправления, организаций, работники органов, </w:t>
      </w:r>
      <w:proofErr w:type="spellStart"/>
      <w:r>
        <w:t>осуществ</w:t>
      </w:r>
      <w:proofErr w:type="spellEnd"/>
      <w:r>
        <w:t>-</w:t>
      </w:r>
    </w:p>
    <w:p w:rsidR="00DF672D" w:rsidRDefault="00DF672D" w:rsidP="00DF672D">
      <w:pPr>
        <w:ind w:left="1416" w:firstLine="708"/>
      </w:pPr>
      <w:proofErr w:type="spellStart"/>
      <w:r>
        <w:t>ляющих</w:t>
      </w:r>
      <w:proofErr w:type="spellEnd"/>
      <w:r>
        <w:t xml:space="preserve"> управление гражданской обороной, </w:t>
      </w:r>
      <w:proofErr w:type="gramStart"/>
      <w:r>
        <w:t>мобилизационных</w:t>
      </w:r>
      <w:proofErr w:type="gramEnd"/>
    </w:p>
    <w:p w:rsidR="00DF672D" w:rsidRDefault="00DF672D" w:rsidP="00DF672D">
      <w:pPr>
        <w:ind w:left="1416" w:firstLine="708"/>
      </w:pPr>
      <w:r>
        <w:t>и транспортных органов, органов образования, здравоохранения,</w:t>
      </w:r>
    </w:p>
    <w:p w:rsidR="00DF672D" w:rsidRDefault="00DF672D" w:rsidP="00DF672D">
      <w:pPr>
        <w:ind w:left="1416" w:firstLine="708"/>
      </w:pPr>
      <w:r>
        <w:t>социального обеспечения, органов внутренних дел, связи, других</w:t>
      </w:r>
    </w:p>
    <w:p w:rsidR="00DF672D" w:rsidRDefault="00DF672D" w:rsidP="00DF672D">
      <w:pPr>
        <w:ind w:left="2124"/>
      </w:pPr>
      <w:r>
        <w:t xml:space="preserve">органов и представители военного комиссариата, кроме граждан, </w:t>
      </w:r>
    </w:p>
    <w:p w:rsidR="00DF672D" w:rsidRDefault="00DF672D" w:rsidP="00DF672D">
      <w:pPr>
        <w:ind w:left="2124"/>
      </w:pPr>
      <w:r>
        <w:t>подлежащих призыву на военную службу по мобилизации</w:t>
      </w:r>
    </w:p>
    <w:p w:rsidR="00DF672D" w:rsidRPr="006B382B" w:rsidRDefault="00D80D5B" w:rsidP="00DF672D">
      <w:r>
        <w:rPr>
          <w:noProof/>
        </w:rPr>
        <w:pict>
          <v:polyline id="Freeform 23" o:spid="_x0000_s1044"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2pt,13.5pt,391.3pt,147.5pt" coordsize="14,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" filled="f">
            <v:path arrowok="t" o:connecttype="custom" o:connectlocs="8890,0;0,1701800" o:connectangles="0,0"/>
          </v:polyline>
        </w:pict>
      </w:r>
      <w:r>
        <w:rPr>
          <w:noProof/>
        </w:rPr>
        <w:pict>
          <v:line id="Line 8" o:spid="_x0000_s1043" style="position:absolute;z-index:251666432;visibility:visible" from="65pt,2.75pt" to="4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NW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"/>
        </w:pict>
      </w:r>
    </w:p>
    <w:p w:rsidR="00DF672D" w:rsidRDefault="00DF672D" w:rsidP="00DF672D">
      <w:pPr>
        <w:jc w:val="center"/>
      </w:pPr>
      <w:r>
        <w:t xml:space="preserve">Г Р У П </w:t>
      </w:r>
      <w:proofErr w:type="spellStart"/>
      <w:proofErr w:type="gramStart"/>
      <w:r>
        <w:t>П</w:t>
      </w:r>
      <w:proofErr w:type="spellEnd"/>
      <w:proofErr w:type="gramEnd"/>
      <w:r>
        <w:t xml:space="preserve"> Ы</w:t>
      </w:r>
    </w:p>
    <w:p w:rsidR="00DF672D" w:rsidRDefault="00D80D5B" w:rsidP="00DF672D">
      <w:r>
        <w:rPr>
          <w:noProof/>
        </w:rPr>
        <w:pict>
          <v:line id="Line 15" o:spid="_x0000_s1042" style="position:absolute;z-index:251673600;visibility:visible" from="468.3pt,7.75pt" to="468.3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LB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"/>
        </w:pict>
      </w:r>
      <w:r>
        <w:rPr>
          <w:noProof/>
        </w:rPr>
        <w:pict>
          <v:line id="Line 24" o:spid="_x0000_s1041" style="position:absolute;z-index:251682816;visibility:visible" from="310pt,.7pt" to="310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vr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"/>
        </w:pict>
      </w:r>
      <w:r>
        <w:rPr>
          <w:noProof/>
        </w:rPr>
        <w:pict>
          <v:line id="Line 14" o:spid="_x0000_s1040" style="position:absolute;z-index:251672576;visibility:visible" from="175pt,3.8pt" to="1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MH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"/>
        </w:pict>
      </w:r>
      <w:r>
        <w:rPr>
          <w:noProof/>
        </w:rPr>
        <w:pict>
          <v:line id="Line 22" o:spid="_x0000_s1039" style="position:absolute;z-index:251680768;visibility:visible" from="100pt,.7pt" to="100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"/>
        </w:pict>
      </w:r>
      <w:r>
        <w:rPr>
          <w:noProof/>
        </w:rPr>
        <w:pict>
          <v:line id="Line 13" o:spid="_x0000_s1038" style="position:absolute;z-index:251671552;visibility:visible" from="35pt,.7pt" to="3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x/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"/>
        </w:pict>
      </w:r>
      <w:r>
        <w:rPr>
          <w:noProof/>
        </w:rPr>
        <w:pict>
          <v:line id="Line 11" o:spid="_x0000_s1037" style="position:absolute;z-index:251669504;visibility:visible" from="35pt,.7pt" to="4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8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"/>
        </w:pict>
      </w:r>
      <w:r>
        <w:rPr>
          <w:noProof/>
        </w:rPr>
        <w:pict>
          <v:line id="Line 12" o:spid="_x0000_s1036" style="position:absolute;z-index:251670528;visibility:visible" from="245pt,.7pt" to="2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h4EgIAACg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"/>
        </w:pict>
      </w:r>
    </w:p>
    <w:p w:rsidR="00DF672D" w:rsidRPr="00E25B29" w:rsidRDefault="00D80D5B" w:rsidP="00DF672D">
      <w:r>
        <w:rPr>
          <w:noProof/>
        </w:rPr>
        <w:pict>
          <v:shape id="Text Box 16" o:spid="_x0000_s1030" type="#_x0000_t202" style="position:absolute;margin-left:-10pt;margin-top:13.75pt;width:90pt;height:39.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">
            <v:textbox>
              <w:txbxContent>
                <w:p w:rsidR="00412F01" w:rsidRPr="006B382B" w:rsidRDefault="00412F01" w:rsidP="00DF672D">
                  <w:pPr>
                    <w:jc w:val="center"/>
                  </w:pPr>
                  <w:r w:rsidRPr="006B382B">
                    <w:t>Оповещения и связи</w:t>
                  </w:r>
                </w:p>
              </w:txbxContent>
            </v:textbox>
          </v:shape>
        </w:pict>
      </w:r>
      <w:r>
        <w:rPr>
          <w:noProof/>
        </w:rPr>
        <w:pict>
          <v:shape id="Text Box 18" o:spid="_x0000_s1031" type="#_x0000_t202" style="position:absolute;margin-left:260pt;margin-top:13.75pt;width:108pt;height:67.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">
            <v:textbox>
              <w:txbxContent>
                <w:p w:rsidR="00412F01" w:rsidRDefault="00412F01" w:rsidP="00DF672D">
                  <w:pPr>
                    <w:jc w:val="center"/>
                  </w:pPr>
                  <w:r>
                    <w:t>Приема и организации размещения эвакуируемого населения</w:t>
                  </w:r>
                </w:p>
              </w:txbxContent>
            </v:textbox>
          </v:shape>
        </w:pict>
      </w:r>
    </w:p>
    <w:p w:rsidR="00DF672D" w:rsidRDefault="00D80D5B" w:rsidP="00DF672D">
      <w:r>
        <w:rPr>
          <w:noProof/>
        </w:rPr>
        <w:pict>
          <v:shape id="Text Box 17" o:spid="_x0000_s1032" type="#_x0000_t202" style="position:absolute;margin-left:125pt;margin-top:2.65pt;width:100pt;height:64.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">
            <v:textbox>
              <w:txbxContent>
                <w:p w:rsidR="00412F01" w:rsidRDefault="00412F01" w:rsidP="00DF672D">
                  <w:pPr>
                    <w:jc w:val="center"/>
                  </w:pPr>
                  <w:r>
                    <w:t xml:space="preserve">Учета эвакуируемого </w:t>
                  </w:r>
                  <w:r w:rsidRPr="006B382B">
                    <w:t xml:space="preserve">населения и </w:t>
                  </w:r>
                </w:p>
                <w:p w:rsidR="00412F01" w:rsidRPr="00C610E5" w:rsidRDefault="00412F01" w:rsidP="00DF672D">
                  <w:pPr>
                    <w:jc w:val="center"/>
                  </w:pPr>
                  <w:r>
                    <w:t>ин</w:t>
                  </w:r>
                  <w:r w:rsidRPr="00C610E5">
                    <w:t>формации</w:t>
                  </w:r>
                </w:p>
                <w:p w:rsidR="00412F01" w:rsidRDefault="00412F01" w:rsidP="00DF672D"/>
              </w:txbxContent>
            </v:textbox>
          </v:shape>
        </w:pict>
      </w:r>
      <w:r>
        <w:rPr>
          <w:noProof/>
        </w:rPr>
        <w:pict>
          <v:shape id="Text Box 19" o:spid="_x0000_s1033" type="#_x0000_t202" style="position:absolute;margin-left:403.1pt;margin-top:6.05pt;width:100pt;height:61.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">
            <v:textbox>
              <w:txbxContent>
                <w:p w:rsidR="00412F01" w:rsidRPr="006B382B" w:rsidRDefault="00412F01" w:rsidP="00DF672D">
                  <w:pPr>
                    <w:jc w:val="center"/>
                  </w:pPr>
                  <w:r>
                    <w:t>Социального и других видов обеспечения</w:t>
                  </w:r>
                </w:p>
              </w:txbxContent>
            </v:textbox>
          </v:shape>
        </w:pict>
      </w:r>
    </w:p>
    <w:p w:rsidR="00DF672D" w:rsidRDefault="00DF672D" w:rsidP="00DF672D"/>
    <w:p w:rsidR="00DF672D" w:rsidRDefault="00DF672D" w:rsidP="00DF672D"/>
    <w:p w:rsidR="00DF672D" w:rsidRDefault="00DF672D" w:rsidP="00DF672D"/>
    <w:p w:rsidR="00DF672D" w:rsidRDefault="00DF672D" w:rsidP="00DF672D"/>
    <w:p w:rsidR="00DF672D" w:rsidRDefault="00D80D5B" w:rsidP="00DF672D">
      <w:r>
        <w:rPr>
          <w:noProof/>
        </w:rPr>
        <w:pict>
          <v:shape id="Text Box 20" o:spid="_x0000_s1034" type="#_x0000_t202" style="position:absolute;margin-left:56pt;margin-top:10.35pt;width:98pt;height:50.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">
            <v:textbox>
              <w:txbxContent>
                <w:p w:rsidR="00412F01" w:rsidRDefault="00412F01" w:rsidP="00DF672D">
                  <w:pPr>
                    <w:jc w:val="center"/>
                  </w:pPr>
                  <w:r>
                    <w:t>Охраны общественного порядка</w:t>
                  </w:r>
                </w:p>
              </w:txbxContent>
            </v:textbox>
          </v:shape>
        </w:pict>
      </w:r>
    </w:p>
    <w:p w:rsidR="00DF672D" w:rsidRDefault="00D80D5B" w:rsidP="00DF672D">
      <w:r>
        <w:rPr>
          <w:noProof/>
        </w:rPr>
        <w:pict>
          <v:shape id="Text Box 21" o:spid="_x0000_s1035" type="#_x0000_t202" style="position:absolute;margin-left:343pt;margin-top:5.9pt;width:100pt;height:51.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">
            <v:textbox>
              <w:txbxContent>
                <w:p w:rsidR="00412F01" w:rsidRPr="006B382B" w:rsidRDefault="00412F01" w:rsidP="00DF672D">
                  <w:pPr>
                    <w:jc w:val="center"/>
                  </w:pPr>
                  <w:r>
                    <w:t>Т</w:t>
                  </w:r>
                  <w:r w:rsidRPr="006B382B">
                    <w:t>ранспортного</w:t>
                  </w:r>
                  <w:r>
                    <w:t xml:space="preserve"> и дорожного </w:t>
                  </w:r>
                </w:p>
                <w:p w:rsidR="00412F01" w:rsidRPr="006B382B" w:rsidRDefault="00412F01" w:rsidP="00DF672D">
                  <w:pPr>
                    <w:jc w:val="center"/>
                  </w:pPr>
                  <w:r w:rsidRPr="006B382B">
                    <w:t>обеспечения</w:t>
                  </w:r>
                </w:p>
              </w:txbxContent>
            </v:textbox>
          </v:shape>
        </w:pict>
      </w:r>
    </w:p>
    <w:p w:rsidR="00DF672D" w:rsidRDefault="00DF672D" w:rsidP="00DF672D"/>
    <w:p w:rsidR="00DF672D" w:rsidRDefault="00DF672D" w:rsidP="00DF672D"/>
    <w:p w:rsidR="00DF672D" w:rsidRDefault="00DF672D" w:rsidP="00DF672D"/>
    <w:p w:rsidR="00DF672D" w:rsidRDefault="00DF672D" w:rsidP="00DF672D"/>
    <w:tbl>
      <w:tblPr>
        <w:tblW w:w="10076" w:type="dxa"/>
        <w:tblLook w:val="01E0"/>
      </w:tblPr>
      <w:tblGrid>
        <w:gridCol w:w="3262"/>
        <w:gridCol w:w="2542"/>
        <w:gridCol w:w="4272"/>
      </w:tblGrid>
      <w:tr w:rsidR="00DF672D" w:rsidTr="00412F01">
        <w:trPr>
          <w:trHeight w:val="2309"/>
        </w:trPr>
        <w:tc>
          <w:tcPr>
            <w:tcW w:w="3262" w:type="dxa"/>
          </w:tcPr>
          <w:p w:rsidR="00DF672D" w:rsidRDefault="00DF672D" w:rsidP="00412F01">
            <w:pPr>
              <w:widowControl w:val="0"/>
            </w:pPr>
          </w:p>
        </w:tc>
        <w:tc>
          <w:tcPr>
            <w:tcW w:w="2542" w:type="dxa"/>
          </w:tcPr>
          <w:p w:rsidR="00DF672D" w:rsidRDefault="00DF672D" w:rsidP="00412F01">
            <w:pPr>
              <w:widowControl w:val="0"/>
            </w:pPr>
          </w:p>
        </w:tc>
        <w:tc>
          <w:tcPr>
            <w:tcW w:w="4272" w:type="dxa"/>
          </w:tcPr>
          <w:p w:rsidR="00DF672D" w:rsidRDefault="00DF672D" w:rsidP="00412F01">
            <w:pPr>
              <w:widowControl w:val="0"/>
            </w:pPr>
          </w:p>
          <w:p w:rsidR="00DF672D" w:rsidRDefault="00DF672D" w:rsidP="00412F01">
            <w:pPr>
              <w:widowControl w:val="0"/>
              <w:jc w:val="center"/>
            </w:pPr>
            <w:r>
              <w:t>Приложение № 2</w:t>
            </w:r>
          </w:p>
          <w:p w:rsidR="00DF672D" w:rsidRDefault="00DF672D" w:rsidP="00412F01">
            <w:pPr>
              <w:widowControl w:val="0"/>
              <w:jc w:val="center"/>
            </w:pPr>
            <w:r>
              <w:t xml:space="preserve">к Положению о порядке проведения эвакуационных мероприятий на территории </w:t>
            </w:r>
            <w:proofErr w:type="spellStart"/>
            <w:r w:rsidR="00412F01">
              <w:t>Меркуловского</w:t>
            </w:r>
            <w:proofErr w:type="spellEnd"/>
            <w:r>
              <w:t xml:space="preserve"> сельского поселения при возникновении чрезвычайных  ситуаций в мирное время</w:t>
            </w:r>
          </w:p>
          <w:p w:rsidR="00DF672D" w:rsidRDefault="00DF672D" w:rsidP="00412F01">
            <w:pPr>
              <w:widowControl w:val="0"/>
              <w:jc w:val="center"/>
            </w:pPr>
          </w:p>
        </w:tc>
      </w:tr>
    </w:tbl>
    <w:p w:rsidR="00DF672D" w:rsidRDefault="00DF672D" w:rsidP="00DF672D">
      <w:pPr>
        <w:pStyle w:val="ConsNormal"/>
        <w:widowControl/>
        <w:ind w:right="0" w:firstLine="0"/>
        <w:jc w:val="center"/>
        <w:rPr>
          <w:rFonts w:ascii="Times New Roman" w:hAnsi="Times New Roman" w:cs="Times New Roman"/>
          <w:b/>
          <w:sz w:val="24"/>
          <w:szCs w:val="24"/>
        </w:rPr>
      </w:pPr>
    </w:p>
    <w:p w:rsidR="00DF672D" w:rsidRPr="00FD79E7" w:rsidRDefault="00DF672D" w:rsidP="00DF672D">
      <w:pPr>
        <w:pStyle w:val="ConsNormal"/>
        <w:widowControl/>
        <w:ind w:right="0" w:firstLine="0"/>
        <w:jc w:val="center"/>
        <w:rPr>
          <w:rFonts w:ascii="Times New Roman" w:hAnsi="Times New Roman" w:cs="Times New Roman"/>
          <w:b/>
          <w:sz w:val="24"/>
          <w:szCs w:val="24"/>
        </w:rPr>
      </w:pPr>
      <w:r w:rsidRPr="00FD79E7">
        <w:rPr>
          <w:rFonts w:ascii="Times New Roman" w:hAnsi="Times New Roman" w:cs="Times New Roman"/>
          <w:b/>
          <w:sz w:val="24"/>
          <w:szCs w:val="24"/>
        </w:rPr>
        <w:t>ЗАДАЧИ</w:t>
      </w:r>
    </w:p>
    <w:p w:rsidR="00DF672D" w:rsidRPr="00FD79E7" w:rsidRDefault="00DF672D" w:rsidP="00DF672D">
      <w:pPr>
        <w:pStyle w:val="ConsNormal"/>
        <w:widowControl/>
        <w:ind w:right="0" w:firstLine="0"/>
        <w:jc w:val="center"/>
        <w:rPr>
          <w:rFonts w:ascii="Times New Roman" w:hAnsi="Times New Roman" w:cs="Times New Roman"/>
          <w:b/>
          <w:sz w:val="24"/>
          <w:szCs w:val="24"/>
        </w:rPr>
      </w:pPr>
      <w:proofErr w:type="spellStart"/>
      <w:r w:rsidRPr="00FD79E7">
        <w:rPr>
          <w:rFonts w:ascii="Times New Roman" w:hAnsi="Times New Roman" w:cs="Times New Roman"/>
          <w:b/>
          <w:sz w:val="24"/>
          <w:szCs w:val="24"/>
        </w:rPr>
        <w:t>эвакоприемой</w:t>
      </w:r>
      <w:proofErr w:type="spellEnd"/>
      <w:r w:rsidRPr="00FD79E7">
        <w:rPr>
          <w:rFonts w:ascii="Times New Roman" w:hAnsi="Times New Roman" w:cs="Times New Roman"/>
          <w:b/>
          <w:sz w:val="24"/>
          <w:szCs w:val="24"/>
        </w:rPr>
        <w:t xml:space="preserve"> комиссии  </w:t>
      </w:r>
    </w:p>
    <w:p w:rsidR="00DF672D" w:rsidRDefault="00412F01" w:rsidP="00DF672D">
      <w:pPr>
        <w:pStyle w:val="ConsNormal"/>
        <w:widowControl/>
        <w:ind w:right="0" w:firstLine="0"/>
        <w:jc w:val="center"/>
        <w:rPr>
          <w:rFonts w:ascii="Times New Roman" w:hAnsi="Times New Roman" w:cs="Times New Roman"/>
          <w:b/>
          <w:sz w:val="24"/>
          <w:szCs w:val="24"/>
        </w:rPr>
      </w:pPr>
      <w:proofErr w:type="spellStart"/>
      <w:r>
        <w:rPr>
          <w:rFonts w:ascii="Times New Roman" w:hAnsi="Times New Roman" w:cs="Times New Roman"/>
          <w:b/>
          <w:sz w:val="24"/>
          <w:szCs w:val="24"/>
        </w:rPr>
        <w:t>Меркуловского</w:t>
      </w:r>
      <w:proofErr w:type="spellEnd"/>
      <w:r w:rsidR="00DF672D" w:rsidRPr="00FD79E7">
        <w:rPr>
          <w:rFonts w:ascii="Times New Roman" w:hAnsi="Times New Roman" w:cs="Times New Roman"/>
          <w:b/>
          <w:sz w:val="24"/>
          <w:szCs w:val="24"/>
        </w:rPr>
        <w:t xml:space="preserve"> сельского поселения </w:t>
      </w:r>
    </w:p>
    <w:p w:rsidR="00DF672D" w:rsidRPr="00772041" w:rsidRDefault="00DF672D" w:rsidP="00DF672D">
      <w:pPr>
        <w:pStyle w:val="ConsNormal"/>
        <w:widowControl/>
        <w:ind w:right="0" w:firstLine="0"/>
        <w:jc w:val="center"/>
        <w:rPr>
          <w:rFonts w:ascii="Times New Roman" w:hAnsi="Times New Roman" w:cs="Times New Roman"/>
          <w:b/>
          <w:sz w:val="24"/>
          <w:szCs w:val="24"/>
        </w:rPr>
      </w:pP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1. В период заблаговременной подготовки разрабатывает план приема и размещения эвакуируемого населения, а также мероприятия по его обеспечению продуктами питания, водой и предметами первой необходимости.</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 xml:space="preserve">2. При угрозе аварии уточняет план приема, размещения и обеспечения населения, осуществляет </w:t>
      </w:r>
      <w:proofErr w:type="gramStart"/>
      <w:r w:rsidRPr="00FD79E7">
        <w:rPr>
          <w:rFonts w:ascii="Times New Roman" w:hAnsi="Times New Roman" w:cs="Times New Roman"/>
          <w:sz w:val="24"/>
          <w:szCs w:val="24"/>
        </w:rPr>
        <w:t>контроль за</w:t>
      </w:r>
      <w:proofErr w:type="gramEnd"/>
      <w:r w:rsidRPr="00FD79E7">
        <w:rPr>
          <w:rFonts w:ascii="Times New Roman" w:hAnsi="Times New Roman" w:cs="Times New Roman"/>
          <w:sz w:val="24"/>
          <w:szCs w:val="24"/>
        </w:rPr>
        <w:t xml:space="preserve"> подготовкой мероприятий по его всестороннему обеспечению.</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3. При  получении распоряжения на проведение эвакуации населения:</w:t>
      </w:r>
    </w:p>
    <w:p w:rsidR="00DF672D" w:rsidRPr="00FD79E7"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организует встречу прибывшего населения, размещение его на жительство и обеспечение продуктами питания, водой и предметами первой необходимости;</w:t>
      </w:r>
    </w:p>
    <w:p w:rsidR="00DF672D" w:rsidRPr="00772041" w:rsidRDefault="00DF672D" w:rsidP="00DF672D">
      <w:pPr>
        <w:pStyle w:val="ConsNormal"/>
        <w:widowControl/>
        <w:ind w:right="0" w:firstLine="540"/>
        <w:jc w:val="both"/>
        <w:rPr>
          <w:rFonts w:ascii="Times New Roman" w:hAnsi="Times New Roman" w:cs="Times New Roman"/>
          <w:sz w:val="24"/>
          <w:szCs w:val="24"/>
        </w:rPr>
      </w:pPr>
      <w:r w:rsidRPr="00FD79E7">
        <w:rPr>
          <w:rFonts w:ascii="Times New Roman" w:hAnsi="Times New Roman" w:cs="Times New Roman"/>
          <w:sz w:val="24"/>
          <w:szCs w:val="24"/>
        </w:rPr>
        <w:t>ведет учет прибывшего населения, докладывает эвакуационной комиссии области о количестве прибывших, условиях их размещения и обеспечения.</w:t>
      </w: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p w:rsidR="00DF672D" w:rsidRDefault="00DF672D" w:rsidP="00DF672D">
      <w:pPr>
        <w:pStyle w:val="ConsNormal"/>
        <w:widowControl/>
        <w:ind w:right="0" w:firstLine="0"/>
        <w:jc w:val="right"/>
      </w:pPr>
    </w:p>
    <w:tbl>
      <w:tblPr>
        <w:tblW w:w="10006" w:type="dxa"/>
        <w:tblLook w:val="01E0"/>
      </w:tblPr>
      <w:tblGrid>
        <w:gridCol w:w="3247"/>
        <w:gridCol w:w="2673"/>
        <w:gridCol w:w="4086"/>
      </w:tblGrid>
      <w:tr w:rsidR="00DF672D" w:rsidRPr="00ED2DF7" w:rsidTr="00412F01">
        <w:tc>
          <w:tcPr>
            <w:tcW w:w="3247" w:type="dxa"/>
          </w:tcPr>
          <w:p w:rsidR="00DF672D" w:rsidRPr="00ED2DF7" w:rsidRDefault="00DF672D" w:rsidP="00412F01">
            <w:pPr>
              <w:widowControl w:val="0"/>
              <w:rPr>
                <w:szCs w:val="24"/>
              </w:rPr>
            </w:pPr>
          </w:p>
        </w:tc>
        <w:tc>
          <w:tcPr>
            <w:tcW w:w="2673" w:type="dxa"/>
          </w:tcPr>
          <w:p w:rsidR="00DF672D" w:rsidRPr="00ED2DF7" w:rsidRDefault="00DF672D" w:rsidP="00412F01">
            <w:pPr>
              <w:widowControl w:val="0"/>
              <w:rPr>
                <w:szCs w:val="24"/>
              </w:rPr>
            </w:pPr>
          </w:p>
        </w:tc>
        <w:tc>
          <w:tcPr>
            <w:tcW w:w="4086" w:type="dxa"/>
          </w:tcPr>
          <w:p w:rsidR="00DF672D" w:rsidRPr="00ED2DF7" w:rsidRDefault="00DF672D" w:rsidP="00412F01">
            <w:pPr>
              <w:widowControl w:val="0"/>
              <w:jc w:val="center"/>
              <w:rPr>
                <w:szCs w:val="24"/>
              </w:rPr>
            </w:pPr>
            <w:r w:rsidRPr="00ED2DF7">
              <w:rPr>
                <w:szCs w:val="24"/>
              </w:rPr>
              <w:t>Приложение № 3</w:t>
            </w:r>
          </w:p>
          <w:p w:rsidR="00DF672D" w:rsidRPr="00ED2DF7" w:rsidRDefault="00DF672D" w:rsidP="00412F01">
            <w:pPr>
              <w:widowControl w:val="0"/>
              <w:jc w:val="center"/>
              <w:rPr>
                <w:szCs w:val="24"/>
              </w:rPr>
            </w:pPr>
            <w:r w:rsidRPr="00ED2DF7">
              <w:rPr>
                <w:szCs w:val="24"/>
              </w:rPr>
              <w:t xml:space="preserve">к Положению о порядке проведения эвакуационных мероприятий на территории </w:t>
            </w:r>
            <w:proofErr w:type="spellStart"/>
            <w:r w:rsidR="00412F01">
              <w:rPr>
                <w:szCs w:val="24"/>
              </w:rPr>
              <w:t>Меркуловского</w:t>
            </w:r>
            <w:proofErr w:type="spellEnd"/>
            <w:r w:rsidRPr="00ED2DF7">
              <w:rPr>
                <w:szCs w:val="24"/>
              </w:rPr>
              <w:t xml:space="preserve"> сельского поселения при возникновении чрезвычайных  ситуаций в мирное время</w:t>
            </w:r>
          </w:p>
          <w:p w:rsidR="00DF672D" w:rsidRPr="00ED2DF7" w:rsidRDefault="00DF672D" w:rsidP="00412F01">
            <w:pPr>
              <w:widowControl w:val="0"/>
              <w:jc w:val="center"/>
              <w:rPr>
                <w:szCs w:val="24"/>
              </w:rPr>
            </w:pPr>
          </w:p>
        </w:tc>
      </w:tr>
    </w:tbl>
    <w:p w:rsidR="00DF672D" w:rsidRPr="00ED2DF7" w:rsidRDefault="00DF672D" w:rsidP="00DF672D">
      <w:pPr>
        <w:pStyle w:val="ConsNormal"/>
        <w:widowControl/>
        <w:ind w:right="0" w:firstLine="0"/>
        <w:jc w:val="both"/>
        <w:rPr>
          <w:rFonts w:ascii="Times New Roman" w:hAnsi="Times New Roman" w:cs="Times New Roman"/>
          <w:sz w:val="24"/>
          <w:szCs w:val="24"/>
        </w:rPr>
      </w:pPr>
    </w:p>
    <w:p w:rsidR="00DF672D" w:rsidRPr="00ED2DF7" w:rsidRDefault="00DF672D" w:rsidP="00DF672D">
      <w:pPr>
        <w:pStyle w:val="ConsNonformat"/>
        <w:widowControl/>
        <w:ind w:right="0"/>
        <w:jc w:val="center"/>
        <w:rPr>
          <w:rFonts w:ascii="Times New Roman" w:hAnsi="Times New Roman" w:cs="Times New Roman"/>
          <w:sz w:val="24"/>
          <w:szCs w:val="24"/>
        </w:rPr>
      </w:pPr>
      <w:r w:rsidRPr="00ED2DF7">
        <w:rPr>
          <w:rFonts w:ascii="Times New Roman" w:hAnsi="Times New Roman" w:cs="Times New Roman"/>
          <w:sz w:val="24"/>
          <w:szCs w:val="24"/>
        </w:rPr>
        <w:t>АДМИНИСТРАЦИЯ</w:t>
      </w:r>
    </w:p>
    <w:p w:rsidR="00DF672D" w:rsidRPr="00ED2DF7" w:rsidRDefault="00DF672D" w:rsidP="00DF672D">
      <w:pPr>
        <w:pStyle w:val="ConsNonformat"/>
        <w:widowControl/>
        <w:ind w:right="0"/>
        <w:jc w:val="center"/>
        <w:rPr>
          <w:rFonts w:ascii="Times New Roman" w:hAnsi="Times New Roman" w:cs="Times New Roman"/>
          <w:sz w:val="24"/>
          <w:szCs w:val="24"/>
        </w:rPr>
      </w:pPr>
      <w:r w:rsidRPr="00ED2DF7">
        <w:rPr>
          <w:rFonts w:ascii="Times New Roman" w:hAnsi="Times New Roman" w:cs="Times New Roman"/>
          <w:sz w:val="24"/>
          <w:szCs w:val="24"/>
        </w:rPr>
        <w:t>__________________ района Ростовской области</w:t>
      </w:r>
    </w:p>
    <w:p w:rsidR="00DF672D" w:rsidRPr="00ED2DF7" w:rsidRDefault="00DF672D" w:rsidP="00DF672D">
      <w:pPr>
        <w:pStyle w:val="ConsNonformat"/>
        <w:widowControl/>
        <w:ind w:right="0"/>
        <w:rPr>
          <w:rFonts w:ascii="Times New Roman" w:hAnsi="Times New Roman" w:cs="Times New Roman"/>
          <w:sz w:val="24"/>
          <w:szCs w:val="24"/>
        </w:rPr>
      </w:pP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_______________ 20__ г.</w:t>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t>________________</w:t>
      </w:r>
    </w:p>
    <w:p w:rsidR="00DF672D" w:rsidRPr="00ED2DF7" w:rsidRDefault="00DF672D" w:rsidP="00DF672D">
      <w:pPr>
        <w:pStyle w:val="ConsNonformat"/>
        <w:widowControl/>
        <w:ind w:right="0"/>
        <w:rPr>
          <w:rFonts w:ascii="Times New Roman" w:hAnsi="Times New Roman" w:cs="Times New Roman"/>
          <w:sz w:val="24"/>
          <w:szCs w:val="24"/>
        </w:rPr>
      </w:pPr>
    </w:p>
    <w:p w:rsidR="00DF672D" w:rsidRPr="00ED2DF7" w:rsidRDefault="00DF672D" w:rsidP="00DF672D">
      <w:pPr>
        <w:pStyle w:val="ConsNonformat"/>
        <w:widowControl/>
        <w:ind w:right="0"/>
        <w:jc w:val="center"/>
        <w:rPr>
          <w:rFonts w:ascii="Times New Roman" w:hAnsi="Times New Roman" w:cs="Times New Roman"/>
          <w:sz w:val="24"/>
          <w:szCs w:val="24"/>
        </w:rPr>
      </w:pPr>
      <w:r w:rsidRPr="00ED2DF7">
        <w:rPr>
          <w:rFonts w:ascii="Times New Roman" w:hAnsi="Times New Roman" w:cs="Times New Roman"/>
          <w:sz w:val="24"/>
          <w:szCs w:val="24"/>
        </w:rPr>
        <w:t>ОРДЕР № ___</w:t>
      </w:r>
    </w:p>
    <w:p w:rsidR="00DF672D" w:rsidRPr="00ED2DF7" w:rsidRDefault="00DF672D" w:rsidP="00DF672D">
      <w:pPr>
        <w:pStyle w:val="ConsNonformat"/>
        <w:widowControl/>
        <w:ind w:right="0"/>
        <w:rPr>
          <w:rFonts w:ascii="Times New Roman" w:hAnsi="Times New Roman" w:cs="Times New Roman"/>
          <w:sz w:val="24"/>
          <w:szCs w:val="24"/>
        </w:rPr>
      </w:pPr>
    </w:p>
    <w:p w:rsidR="00DF672D" w:rsidRPr="00ED2DF7" w:rsidRDefault="00DF672D" w:rsidP="00DF672D">
      <w:pPr>
        <w:pStyle w:val="ConsNonformat"/>
        <w:widowControl/>
        <w:ind w:right="0" w:firstLine="708"/>
        <w:rPr>
          <w:rFonts w:ascii="Times New Roman" w:hAnsi="Times New Roman" w:cs="Times New Roman"/>
          <w:sz w:val="24"/>
          <w:szCs w:val="24"/>
        </w:rPr>
      </w:pPr>
      <w:r w:rsidRPr="00ED2DF7">
        <w:rPr>
          <w:rFonts w:ascii="Times New Roman" w:hAnsi="Times New Roman" w:cs="Times New Roman"/>
          <w:sz w:val="24"/>
          <w:szCs w:val="24"/>
        </w:rPr>
        <w:t xml:space="preserve">В соответствии  с  решением  Суженного заседания  и  на основании постановления главы _______________________________________ района от___________________  20__  г.  здание (помещение),  находящееся </w:t>
      </w:r>
      <w:proofErr w:type="gramStart"/>
      <w:r w:rsidRPr="00ED2DF7">
        <w:rPr>
          <w:rFonts w:ascii="Times New Roman" w:hAnsi="Times New Roman" w:cs="Times New Roman"/>
          <w:sz w:val="24"/>
          <w:szCs w:val="24"/>
        </w:rPr>
        <w:t>в</w:t>
      </w:r>
      <w:proofErr w:type="gramEnd"/>
    </w:p>
    <w:p w:rsidR="00DF672D"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____________________________________ по ул.  __________________  №</w:t>
      </w:r>
      <w:r>
        <w:rPr>
          <w:rFonts w:ascii="Times New Roman" w:hAnsi="Times New Roman" w:cs="Times New Roman"/>
          <w:sz w:val="24"/>
          <w:szCs w:val="24"/>
        </w:rPr>
        <w:t>__</w:t>
      </w:r>
      <w:r w:rsidRPr="00ED2DF7">
        <w:rPr>
          <w:rFonts w:ascii="Times New Roman" w:hAnsi="Times New Roman" w:cs="Times New Roman"/>
          <w:sz w:val="24"/>
          <w:szCs w:val="24"/>
        </w:rPr>
        <w:t xml:space="preserve">____,   </w:t>
      </w:r>
    </w:p>
    <w:p w:rsidR="00DF672D" w:rsidRPr="00ED2DF7" w:rsidRDefault="00DF672D" w:rsidP="00DF672D">
      <w:pPr>
        <w:pStyle w:val="ConsNonformat"/>
        <w:widowControl/>
        <w:ind w:right="0"/>
        <w:rPr>
          <w:rFonts w:ascii="Times New Roman" w:hAnsi="Times New Roman" w:cs="Times New Roman"/>
          <w:sz w:val="24"/>
          <w:szCs w:val="24"/>
        </w:rPr>
      </w:pPr>
      <w:proofErr w:type="gramStart"/>
      <w:r w:rsidRPr="00ED2DF7">
        <w:rPr>
          <w:rFonts w:ascii="Times New Roman" w:hAnsi="Times New Roman" w:cs="Times New Roman"/>
          <w:sz w:val="24"/>
          <w:szCs w:val="24"/>
        </w:rPr>
        <w:t xml:space="preserve">принадлежащее  (занимаемое)  _________________________________________ полезной площадью ______________________ кв. м </w:t>
      </w:r>
      <w:proofErr w:type="spellStart"/>
      <w:r w:rsidRPr="00ED2DF7">
        <w:rPr>
          <w:rFonts w:ascii="Times New Roman" w:hAnsi="Times New Roman" w:cs="Times New Roman"/>
          <w:sz w:val="24"/>
          <w:szCs w:val="24"/>
        </w:rPr>
        <w:t>иподвал</w:t>
      </w:r>
      <w:proofErr w:type="spellEnd"/>
      <w:r w:rsidRPr="00ED2DF7">
        <w:rPr>
          <w:rFonts w:ascii="Times New Roman" w:hAnsi="Times New Roman" w:cs="Times New Roman"/>
          <w:sz w:val="24"/>
          <w:szCs w:val="24"/>
        </w:rPr>
        <w:t xml:space="preserve">  ________________  кв.  м,  подлежит немедленной передаче в</w:t>
      </w:r>
      <w:r>
        <w:rPr>
          <w:rFonts w:ascii="Times New Roman" w:hAnsi="Times New Roman" w:cs="Times New Roman"/>
          <w:sz w:val="24"/>
          <w:szCs w:val="24"/>
        </w:rPr>
        <w:t xml:space="preserve"> распоряжение </w:t>
      </w:r>
      <w:r w:rsidRPr="00ED2DF7">
        <w:rPr>
          <w:rFonts w:ascii="Times New Roman" w:hAnsi="Times New Roman" w:cs="Times New Roman"/>
          <w:sz w:val="24"/>
          <w:szCs w:val="24"/>
        </w:rPr>
        <w:t>_____________________________________________</w:t>
      </w:r>
      <w:proofErr w:type="gramEnd"/>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 xml:space="preserve">здание (помещение) _________ этаж, из __________ комнат, </w:t>
      </w:r>
      <w:proofErr w:type="spellStart"/>
      <w:r w:rsidRPr="00ED2DF7">
        <w:rPr>
          <w:rFonts w:ascii="Times New Roman" w:hAnsi="Times New Roman" w:cs="Times New Roman"/>
          <w:sz w:val="24"/>
          <w:szCs w:val="24"/>
        </w:rPr>
        <w:t>полезнойплощадью</w:t>
      </w:r>
      <w:proofErr w:type="spellEnd"/>
      <w:r w:rsidRPr="00ED2DF7">
        <w:rPr>
          <w:rFonts w:ascii="Times New Roman" w:hAnsi="Times New Roman" w:cs="Times New Roman"/>
          <w:sz w:val="24"/>
          <w:szCs w:val="24"/>
        </w:rPr>
        <w:t xml:space="preserve"> </w:t>
      </w:r>
      <w:r>
        <w:rPr>
          <w:rFonts w:ascii="Times New Roman" w:hAnsi="Times New Roman" w:cs="Times New Roman"/>
          <w:sz w:val="24"/>
          <w:szCs w:val="24"/>
        </w:rPr>
        <w:t xml:space="preserve">______ </w:t>
      </w:r>
      <w:r w:rsidRPr="00ED2DF7">
        <w:rPr>
          <w:rFonts w:ascii="Times New Roman" w:hAnsi="Times New Roman" w:cs="Times New Roman"/>
          <w:sz w:val="24"/>
          <w:szCs w:val="24"/>
        </w:rPr>
        <w:t xml:space="preserve">_____________  кв.  м  и  подвал  __________  кв.  м  </w:t>
      </w:r>
      <w:proofErr w:type="spellStart"/>
      <w:r w:rsidRPr="00ED2DF7">
        <w:rPr>
          <w:rFonts w:ascii="Times New Roman" w:hAnsi="Times New Roman" w:cs="Times New Roman"/>
          <w:sz w:val="24"/>
          <w:szCs w:val="24"/>
        </w:rPr>
        <w:t>дляразмещения</w:t>
      </w:r>
      <w:proofErr w:type="spellEnd"/>
      <w:r w:rsidRPr="00ED2DF7">
        <w:rPr>
          <w:rFonts w:ascii="Times New Roman" w:hAnsi="Times New Roman" w:cs="Times New Roman"/>
          <w:sz w:val="24"/>
          <w:szCs w:val="24"/>
        </w:rPr>
        <w:t xml:space="preserve"> </w:t>
      </w:r>
      <w:r>
        <w:rPr>
          <w:rFonts w:ascii="Times New Roman" w:hAnsi="Times New Roman" w:cs="Times New Roman"/>
          <w:sz w:val="24"/>
          <w:szCs w:val="24"/>
        </w:rPr>
        <w:t xml:space="preserve">____________________  </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________________________________________________________________</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Одновременно с   помещением   передается   следующий   инвентарь,</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оборудование и имущество:</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________________________________________________________________</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________________________________________________________________</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________________________________________________________________</w:t>
      </w:r>
    </w:p>
    <w:p w:rsidR="00DF672D" w:rsidRPr="00ED2DF7" w:rsidRDefault="00DF672D" w:rsidP="00DF672D">
      <w:pPr>
        <w:pStyle w:val="ConsNonformat"/>
        <w:widowControl/>
        <w:ind w:right="0" w:firstLine="708"/>
        <w:rPr>
          <w:rFonts w:ascii="Times New Roman" w:hAnsi="Times New Roman" w:cs="Times New Roman"/>
          <w:sz w:val="24"/>
          <w:szCs w:val="24"/>
        </w:rPr>
      </w:pPr>
      <w:r w:rsidRPr="00ED2DF7">
        <w:rPr>
          <w:rFonts w:ascii="Times New Roman" w:hAnsi="Times New Roman" w:cs="Times New Roman"/>
          <w:sz w:val="24"/>
          <w:szCs w:val="24"/>
        </w:rPr>
        <w:t>Прием-передачу здания (помещения) произвести  по  акту.</w:t>
      </w:r>
    </w:p>
    <w:p w:rsidR="00DF672D" w:rsidRPr="00ED2DF7" w:rsidRDefault="00DF672D" w:rsidP="00DF672D">
      <w:pPr>
        <w:pStyle w:val="ConsNonformat"/>
        <w:widowControl/>
        <w:ind w:right="0"/>
        <w:rPr>
          <w:rFonts w:ascii="Times New Roman" w:hAnsi="Times New Roman" w:cs="Times New Roman"/>
          <w:sz w:val="24"/>
          <w:szCs w:val="24"/>
        </w:rPr>
      </w:pP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Глава администрации</w:t>
      </w:r>
      <w:r w:rsidRPr="00ED2DF7">
        <w:rPr>
          <w:rFonts w:ascii="Times New Roman" w:hAnsi="Times New Roman" w:cs="Times New Roman"/>
          <w:sz w:val="24"/>
          <w:szCs w:val="24"/>
        </w:rPr>
        <w:tab/>
      </w:r>
      <w:r w:rsidRPr="00ED2DF7">
        <w:rPr>
          <w:rFonts w:ascii="Times New Roman" w:hAnsi="Times New Roman" w:cs="Times New Roman"/>
          <w:sz w:val="24"/>
          <w:szCs w:val="24"/>
        </w:rPr>
        <w:tab/>
        <w:t>____________________Ф.И.О.</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t>(подпись)</w:t>
      </w:r>
    </w:p>
    <w:p w:rsidR="00DF672D" w:rsidRPr="00ED2DF7" w:rsidRDefault="00DF672D" w:rsidP="00DF672D">
      <w:pPr>
        <w:pStyle w:val="ConsNonformat"/>
        <w:widowControl/>
        <w:ind w:right="0"/>
        <w:rPr>
          <w:rFonts w:ascii="Times New Roman" w:hAnsi="Times New Roman" w:cs="Times New Roman"/>
          <w:sz w:val="24"/>
          <w:szCs w:val="24"/>
        </w:rPr>
      </w:pP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 xml:space="preserve">       М.П.                     </w:t>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r>
    </w:p>
    <w:p w:rsidR="00DF672D" w:rsidRDefault="00DF672D" w:rsidP="00DF672D">
      <w:pPr>
        <w:pStyle w:val="ConsNonformat"/>
        <w:widowControl/>
        <w:ind w:right="0"/>
        <w:rPr>
          <w:rFonts w:ascii="Times New Roman" w:hAnsi="Times New Roman" w:cs="Times New Roman"/>
          <w:sz w:val="24"/>
          <w:szCs w:val="24"/>
        </w:rPr>
      </w:pPr>
    </w:p>
    <w:p w:rsidR="00DF672D" w:rsidRDefault="00DF672D" w:rsidP="00DF672D">
      <w:pPr>
        <w:pStyle w:val="ConsNonformat"/>
        <w:widowControl/>
        <w:ind w:right="0"/>
        <w:rPr>
          <w:rFonts w:ascii="Times New Roman" w:hAnsi="Times New Roman" w:cs="Times New Roman"/>
          <w:sz w:val="24"/>
          <w:szCs w:val="24"/>
        </w:rPr>
      </w:pPr>
    </w:p>
    <w:p w:rsidR="00DF672D" w:rsidRDefault="00DF672D" w:rsidP="00DF672D">
      <w:pPr>
        <w:pStyle w:val="ConsNonformat"/>
        <w:widowControl/>
        <w:ind w:right="0"/>
        <w:rPr>
          <w:rFonts w:ascii="Times New Roman" w:hAnsi="Times New Roman" w:cs="Times New Roman"/>
          <w:sz w:val="24"/>
          <w:szCs w:val="24"/>
        </w:rPr>
      </w:pPr>
    </w:p>
    <w:p w:rsidR="00DF672D" w:rsidRDefault="00DF672D" w:rsidP="00DF672D">
      <w:pPr>
        <w:pStyle w:val="ConsNonformat"/>
        <w:widowControl/>
        <w:ind w:right="0"/>
        <w:rPr>
          <w:rFonts w:ascii="Times New Roman" w:hAnsi="Times New Roman" w:cs="Times New Roman"/>
          <w:sz w:val="24"/>
          <w:szCs w:val="24"/>
        </w:rPr>
      </w:pPr>
    </w:p>
    <w:p w:rsidR="00DF672D" w:rsidRDefault="00DF672D" w:rsidP="00DF672D">
      <w:pPr>
        <w:pStyle w:val="ConsNonformat"/>
        <w:widowControl/>
        <w:ind w:right="0"/>
        <w:rPr>
          <w:rFonts w:ascii="Times New Roman" w:hAnsi="Times New Roman" w:cs="Times New Roman"/>
          <w:sz w:val="24"/>
          <w:szCs w:val="24"/>
        </w:rPr>
      </w:pPr>
    </w:p>
    <w:p w:rsidR="00DF672D" w:rsidRDefault="00DF672D" w:rsidP="00DF672D">
      <w:pPr>
        <w:pStyle w:val="ConsNonformat"/>
        <w:widowControl/>
        <w:ind w:right="0"/>
        <w:rPr>
          <w:rFonts w:ascii="Times New Roman" w:hAnsi="Times New Roman" w:cs="Times New Roman"/>
          <w:sz w:val="24"/>
          <w:szCs w:val="24"/>
        </w:rPr>
      </w:pPr>
    </w:p>
    <w:p w:rsidR="00DF672D" w:rsidRDefault="00DF672D" w:rsidP="00DF672D">
      <w:pPr>
        <w:pStyle w:val="ConsNonformat"/>
        <w:widowControl/>
        <w:ind w:right="0"/>
        <w:rPr>
          <w:rFonts w:ascii="Times New Roman" w:hAnsi="Times New Roman" w:cs="Times New Roman"/>
          <w:sz w:val="24"/>
          <w:szCs w:val="24"/>
        </w:rPr>
      </w:pPr>
    </w:p>
    <w:p w:rsidR="00DF672D" w:rsidRDefault="00DF672D" w:rsidP="00DF672D">
      <w:pPr>
        <w:pStyle w:val="ConsNonformat"/>
        <w:widowControl/>
        <w:ind w:right="0"/>
        <w:rPr>
          <w:rFonts w:ascii="Times New Roman" w:hAnsi="Times New Roman" w:cs="Times New Roman"/>
          <w:sz w:val="24"/>
          <w:szCs w:val="24"/>
        </w:rPr>
      </w:pPr>
    </w:p>
    <w:p w:rsidR="00DF672D" w:rsidRDefault="00DF672D" w:rsidP="00DF672D">
      <w:pPr>
        <w:pStyle w:val="ConsNonformat"/>
        <w:widowControl/>
        <w:ind w:right="0"/>
        <w:rPr>
          <w:rFonts w:ascii="Times New Roman" w:hAnsi="Times New Roman" w:cs="Times New Roman"/>
          <w:sz w:val="24"/>
          <w:szCs w:val="24"/>
        </w:rPr>
      </w:pPr>
    </w:p>
    <w:p w:rsidR="00DF672D" w:rsidRDefault="00DF672D" w:rsidP="00DF672D">
      <w:pPr>
        <w:pStyle w:val="ConsNonformat"/>
        <w:widowControl/>
        <w:ind w:right="0"/>
        <w:rPr>
          <w:rFonts w:ascii="Times New Roman" w:hAnsi="Times New Roman" w:cs="Times New Roman"/>
          <w:sz w:val="24"/>
          <w:szCs w:val="24"/>
        </w:rPr>
      </w:pPr>
    </w:p>
    <w:p w:rsidR="00DF672D" w:rsidRDefault="00DF672D" w:rsidP="00DF672D">
      <w:pPr>
        <w:pStyle w:val="ConsNonformat"/>
        <w:widowControl/>
        <w:ind w:right="0"/>
        <w:rPr>
          <w:rFonts w:ascii="Times New Roman" w:hAnsi="Times New Roman" w:cs="Times New Roman"/>
          <w:sz w:val="24"/>
          <w:szCs w:val="24"/>
        </w:rPr>
      </w:pPr>
    </w:p>
    <w:p w:rsidR="00DF672D" w:rsidRDefault="00DF672D" w:rsidP="00DF672D">
      <w:pPr>
        <w:pStyle w:val="ConsNonformat"/>
        <w:widowControl/>
        <w:ind w:right="0"/>
        <w:rPr>
          <w:rFonts w:ascii="Times New Roman" w:hAnsi="Times New Roman" w:cs="Times New Roman"/>
          <w:sz w:val="24"/>
          <w:szCs w:val="24"/>
        </w:rPr>
      </w:pPr>
    </w:p>
    <w:tbl>
      <w:tblPr>
        <w:tblW w:w="10031" w:type="dxa"/>
        <w:tblLook w:val="01E0"/>
      </w:tblPr>
      <w:tblGrid>
        <w:gridCol w:w="3244"/>
        <w:gridCol w:w="2534"/>
        <w:gridCol w:w="4253"/>
      </w:tblGrid>
      <w:tr w:rsidR="00DF672D" w:rsidTr="00412F01">
        <w:tc>
          <w:tcPr>
            <w:tcW w:w="3244" w:type="dxa"/>
          </w:tcPr>
          <w:p w:rsidR="00DF672D" w:rsidRDefault="00DF672D" w:rsidP="00412F01">
            <w:pPr>
              <w:widowControl w:val="0"/>
            </w:pPr>
          </w:p>
        </w:tc>
        <w:tc>
          <w:tcPr>
            <w:tcW w:w="2534" w:type="dxa"/>
          </w:tcPr>
          <w:p w:rsidR="00DF672D" w:rsidRDefault="00DF672D" w:rsidP="00412F01">
            <w:pPr>
              <w:widowControl w:val="0"/>
            </w:pPr>
          </w:p>
        </w:tc>
        <w:tc>
          <w:tcPr>
            <w:tcW w:w="4253" w:type="dxa"/>
          </w:tcPr>
          <w:p w:rsidR="00DF672D" w:rsidRDefault="00DF672D" w:rsidP="00412F01">
            <w:pPr>
              <w:widowControl w:val="0"/>
              <w:jc w:val="center"/>
            </w:pPr>
            <w:r>
              <w:t>Приложение №4</w:t>
            </w:r>
          </w:p>
          <w:p w:rsidR="00DF672D" w:rsidRDefault="00DF672D" w:rsidP="00412F01">
            <w:pPr>
              <w:widowControl w:val="0"/>
              <w:jc w:val="center"/>
            </w:pPr>
            <w:r>
              <w:t xml:space="preserve">к Положению о порядке проведения эвакуационных мероприятий на территории </w:t>
            </w:r>
            <w:proofErr w:type="spellStart"/>
            <w:r w:rsidR="00412F01">
              <w:t>Меркуловского</w:t>
            </w:r>
            <w:proofErr w:type="spellEnd"/>
            <w:r>
              <w:t xml:space="preserve"> сельского поселения  при возникновении чрезвычайных  ситуаций в мирное время</w:t>
            </w:r>
          </w:p>
          <w:p w:rsidR="00DF672D" w:rsidRDefault="00DF672D" w:rsidP="00412F01">
            <w:pPr>
              <w:widowControl w:val="0"/>
              <w:jc w:val="center"/>
            </w:pPr>
          </w:p>
        </w:tc>
      </w:tr>
    </w:tbl>
    <w:p w:rsidR="00DF672D" w:rsidRPr="004A5286" w:rsidRDefault="00DF672D" w:rsidP="00DF672D">
      <w:pPr>
        <w:pStyle w:val="ConsNonformat"/>
        <w:widowControl/>
        <w:ind w:right="0"/>
        <w:rPr>
          <w:rFonts w:ascii="Times New Roman" w:hAnsi="Times New Roman" w:cs="Times New Roman"/>
        </w:rPr>
      </w:pPr>
    </w:p>
    <w:p w:rsidR="00DF672D" w:rsidRDefault="00DF672D" w:rsidP="00DF672D">
      <w:pPr>
        <w:pStyle w:val="ConsNormal"/>
        <w:widowControl/>
        <w:ind w:right="0" w:firstLine="0"/>
        <w:jc w:val="right"/>
      </w:pPr>
    </w:p>
    <w:p w:rsidR="00DF672D" w:rsidRPr="00ED2DF7" w:rsidRDefault="00DF672D" w:rsidP="00DF672D">
      <w:pPr>
        <w:pStyle w:val="ConsNormal"/>
        <w:widowControl/>
        <w:ind w:right="0" w:firstLine="0"/>
        <w:jc w:val="center"/>
        <w:rPr>
          <w:rFonts w:ascii="Times New Roman" w:hAnsi="Times New Roman" w:cs="Times New Roman"/>
          <w:sz w:val="24"/>
          <w:szCs w:val="24"/>
        </w:rPr>
      </w:pPr>
      <w:r w:rsidRPr="00ED2DF7">
        <w:rPr>
          <w:rFonts w:ascii="Times New Roman" w:hAnsi="Times New Roman" w:cs="Times New Roman"/>
          <w:sz w:val="24"/>
          <w:szCs w:val="24"/>
        </w:rPr>
        <w:t>АКТ</w:t>
      </w:r>
    </w:p>
    <w:p w:rsidR="00DF672D" w:rsidRPr="00ED2DF7" w:rsidRDefault="00DF672D" w:rsidP="00DF672D">
      <w:pPr>
        <w:pStyle w:val="ConsNormal"/>
        <w:widowControl/>
        <w:ind w:right="0" w:firstLine="0"/>
        <w:jc w:val="center"/>
        <w:rPr>
          <w:rFonts w:ascii="Times New Roman" w:hAnsi="Times New Roman" w:cs="Times New Roman"/>
          <w:sz w:val="24"/>
          <w:szCs w:val="24"/>
        </w:rPr>
      </w:pPr>
      <w:r w:rsidRPr="00ED2DF7">
        <w:rPr>
          <w:rFonts w:ascii="Times New Roman" w:hAnsi="Times New Roman" w:cs="Times New Roman"/>
          <w:sz w:val="24"/>
          <w:szCs w:val="24"/>
        </w:rPr>
        <w:t>передачи здания, помещений, имущества</w:t>
      </w:r>
    </w:p>
    <w:p w:rsidR="00DF672D" w:rsidRPr="00ED2DF7" w:rsidRDefault="00DF672D" w:rsidP="00DF672D">
      <w:pPr>
        <w:pStyle w:val="ConsNonformat"/>
        <w:widowControl/>
        <w:ind w:right="0"/>
        <w:rPr>
          <w:rFonts w:ascii="Times New Roman" w:hAnsi="Times New Roman" w:cs="Times New Roman"/>
          <w:sz w:val="24"/>
          <w:szCs w:val="24"/>
        </w:rPr>
      </w:pP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 xml:space="preserve">______________ 20__ г.       </w:t>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t xml:space="preserve">           _____________________</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t>(наименование населенного пункта)</w:t>
      </w:r>
    </w:p>
    <w:p w:rsidR="00DF672D" w:rsidRPr="00ED2DF7" w:rsidRDefault="00DF672D" w:rsidP="00DF672D">
      <w:pPr>
        <w:pStyle w:val="ConsNonformat"/>
        <w:widowControl/>
        <w:ind w:right="0"/>
        <w:rPr>
          <w:rFonts w:ascii="Times New Roman" w:hAnsi="Times New Roman" w:cs="Times New Roman"/>
          <w:sz w:val="24"/>
          <w:szCs w:val="24"/>
        </w:rPr>
      </w:pP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Представитель ______________________________________________</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ab/>
      </w:r>
      <w:r w:rsidRPr="00ED2DF7">
        <w:rPr>
          <w:rFonts w:ascii="Times New Roman" w:hAnsi="Times New Roman" w:cs="Times New Roman"/>
          <w:sz w:val="24"/>
          <w:szCs w:val="24"/>
        </w:rPr>
        <w:tab/>
        <w:t>(наименование хозяйства, Ф.И.О.)</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________________ на основании ордера № _______ от _____________ 20__ г.,</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выданного администрацией ___________________________ района, передал,</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а представитель _______________________________</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t>(наименование хозяйства, Ф.И.О.)</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______________________________________________________________</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принял нижеперечисленные здания,  помещения, мебель и другое имущество (в дальнейшем помещения и  имущество)  в количестве:__________________</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________________________________________________________________</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________________________________________________________________</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________________________________________________________________</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________________________________________________________________</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________________________________________________________________</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________________________________________________________________</w:t>
      </w:r>
    </w:p>
    <w:p w:rsidR="00DF672D" w:rsidRPr="00ED2DF7" w:rsidRDefault="00DF672D" w:rsidP="00DF672D">
      <w:pPr>
        <w:pStyle w:val="ConsNonformat"/>
        <w:widowControl/>
        <w:ind w:right="0" w:firstLine="708"/>
        <w:jc w:val="both"/>
        <w:rPr>
          <w:rFonts w:ascii="Times New Roman" w:hAnsi="Times New Roman" w:cs="Times New Roman"/>
          <w:sz w:val="24"/>
          <w:szCs w:val="24"/>
        </w:rPr>
      </w:pPr>
      <w:r w:rsidRPr="00ED2DF7">
        <w:rPr>
          <w:rFonts w:ascii="Times New Roman" w:hAnsi="Times New Roman" w:cs="Times New Roman"/>
          <w:sz w:val="24"/>
          <w:szCs w:val="24"/>
        </w:rPr>
        <w:t xml:space="preserve">Принимающая сторона  обязуется  обеспечить полную сохранность принятых помещений и имущества, и, в случае порчи или утраты, возместить причиненный ущерб. При миновании  надобности в  указанных  помещениях  и имуществе произвести по акту </w:t>
      </w:r>
      <w:proofErr w:type="gramStart"/>
      <w:r w:rsidRPr="00ED2DF7">
        <w:rPr>
          <w:rFonts w:ascii="Times New Roman" w:hAnsi="Times New Roman" w:cs="Times New Roman"/>
          <w:sz w:val="24"/>
          <w:szCs w:val="24"/>
        </w:rPr>
        <w:t>обратную</w:t>
      </w:r>
      <w:proofErr w:type="gramEnd"/>
      <w:r w:rsidRPr="00ED2DF7">
        <w:rPr>
          <w:rFonts w:ascii="Times New Roman" w:hAnsi="Times New Roman" w:cs="Times New Roman"/>
          <w:sz w:val="24"/>
          <w:szCs w:val="24"/>
        </w:rPr>
        <w:t xml:space="preserve"> прием-передачу.</w:t>
      </w:r>
    </w:p>
    <w:p w:rsidR="00DF672D" w:rsidRPr="00ED2DF7" w:rsidRDefault="00DF672D" w:rsidP="00DF672D">
      <w:pPr>
        <w:pStyle w:val="ConsNonformat"/>
        <w:widowControl/>
        <w:ind w:right="0" w:firstLine="708"/>
        <w:rPr>
          <w:rFonts w:ascii="Times New Roman" w:hAnsi="Times New Roman" w:cs="Times New Roman"/>
          <w:sz w:val="24"/>
          <w:szCs w:val="24"/>
        </w:rPr>
      </w:pPr>
      <w:r w:rsidRPr="00ED2DF7">
        <w:rPr>
          <w:rFonts w:ascii="Times New Roman" w:hAnsi="Times New Roman" w:cs="Times New Roman"/>
          <w:sz w:val="24"/>
          <w:szCs w:val="24"/>
        </w:rPr>
        <w:t>Акт составлен в 3-х экземплярах, из которых:</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 xml:space="preserve">       - экз.  № 1 и 2 – для представителей хозяйств,  включенных в акт;</w:t>
      </w: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 xml:space="preserve">       - экз. № 3 - для администрации района.</w:t>
      </w:r>
    </w:p>
    <w:p w:rsidR="00DF672D" w:rsidRPr="00ED2DF7" w:rsidRDefault="00DF672D" w:rsidP="00DF672D">
      <w:pPr>
        <w:pStyle w:val="ConsNonformat"/>
        <w:widowControl/>
        <w:ind w:right="0"/>
        <w:rPr>
          <w:rFonts w:ascii="Times New Roman" w:hAnsi="Times New Roman" w:cs="Times New Roman"/>
          <w:sz w:val="24"/>
          <w:szCs w:val="24"/>
        </w:rPr>
      </w:pPr>
    </w:p>
    <w:p w:rsidR="00DF672D" w:rsidRPr="00ED2DF7" w:rsidRDefault="00DF672D" w:rsidP="00DF672D">
      <w:pPr>
        <w:pStyle w:val="ConsNonformat"/>
        <w:widowControl/>
        <w:ind w:right="0"/>
        <w:rPr>
          <w:rFonts w:ascii="Times New Roman" w:hAnsi="Times New Roman" w:cs="Times New Roman"/>
          <w:sz w:val="24"/>
          <w:szCs w:val="24"/>
        </w:rPr>
      </w:pPr>
      <w:r w:rsidRPr="00ED2DF7">
        <w:rPr>
          <w:rFonts w:ascii="Times New Roman" w:hAnsi="Times New Roman" w:cs="Times New Roman"/>
          <w:sz w:val="24"/>
          <w:szCs w:val="24"/>
        </w:rPr>
        <w:t>Передал представитель</w:t>
      </w:r>
      <w:r w:rsidRPr="00ED2DF7">
        <w:rPr>
          <w:rFonts w:ascii="Times New Roman" w:hAnsi="Times New Roman" w:cs="Times New Roman"/>
          <w:sz w:val="24"/>
          <w:szCs w:val="24"/>
        </w:rPr>
        <w:tab/>
      </w:r>
      <w:r w:rsidRPr="00ED2DF7">
        <w:rPr>
          <w:rFonts w:ascii="Times New Roman" w:hAnsi="Times New Roman" w:cs="Times New Roman"/>
          <w:sz w:val="24"/>
          <w:szCs w:val="24"/>
        </w:rPr>
        <w:tab/>
      </w:r>
      <w:r w:rsidRPr="00ED2DF7">
        <w:rPr>
          <w:rFonts w:ascii="Times New Roman" w:hAnsi="Times New Roman" w:cs="Times New Roman"/>
          <w:sz w:val="24"/>
          <w:szCs w:val="24"/>
        </w:rPr>
        <w:tab/>
        <w:t xml:space="preserve"> ____________________</w:t>
      </w:r>
    </w:p>
    <w:p w:rsidR="00DF672D" w:rsidRPr="00ED2DF7" w:rsidRDefault="00DF672D" w:rsidP="00DF672D">
      <w:pPr>
        <w:pStyle w:val="ConsNonformat"/>
        <w:widowControl/>
        <w:ind w:right="0"/>
        <w:rPr>
          <w:rFonts w:ascii="Times New Roman" w:hAnsi="Times New Roman" w:cs="Times New Roman"/>
          <w:sz w:val="24"/>
          <w:szCs w:val="24"/>
        </w:rPr>
      </w:pPr>
    </w:p>
    <w:p w:rsidR="00DF672D" w:rsidRPr="00ED2DF7" w:rsidRDefault="00DF672D" w:rsidP="00DF672D">
      <w:pPr>
        <w:pStyle w:val="ConsNonformat"/>
        <w:widowControl/>
        <w:ind w:right="0"/>
        <w:rPr>
          <w:rFonts w:ascii="Times New Roman" w:hAnsi="Times New Roman" w:cs="Times New Roman"/>
          <w:sz w:val="24"/>
          <w:szCs w:val="24"/>
        </w:rPr>
      </w:pPr>
    </w:p>
    <w:p w:rsidR="00DF672D" w:rsidRPr="00ED2DF7" w:rsidRDefault="00DF672D" w:rsidP="00DF672D">
      <w:pPr>
        <w:pStyle w:val="ConsNonformat"/>
        <w:widowControl/>
        <w:ind w:right="0"/>
        <w:rPr>
          <w:sz w:val="24"/>
          <w:szCs w:val="24"/>
        </w:rPr>
      </w:pPr>
      <w:r w:rsidRPr="00ED2DF7">
        <w:rPr>
          <w:rFonts w:ascii="Times New Roman" w:hAnsi="Times New Roman" w:cs="Times New Roman"/>
          <w:sz w:val="24"/>
          <w:szCs w:val="24"/>
        </w:rPr>
        <w:t>Принял представитель</w:t>
      </w:r>
      <w:r w:rsidRPr="00ED2DF7">
        <w:rPr>
          <w:sz w:val="24"/>
          <w:szCs w:val="24"/>
        </w:rPr>
        <w:tab/>
      </w:r>
      <w:r w:rsidRPr="00ED2DF7">
        <w:rPr>
          <w:sz w:val="24"/>
          <w:szCs w:val="24"/>
        </w:rPr>
        <w:tab/>
        <w:t>___________________</w:t>
      </w:r>
    </w:p>
    <w:p w:rsidR="00DF672D" w:rsidRPr="00ED2DF7" w:rsidRDefault="00DF672D" w:rsidP="00DF672D">
      <w:pPr>
        <w:pStyle w:val="ConsNonformat"/>
        <w:widowControl/>
        <w:ind w:right="0"/>
        <w:rPr>
          <w:rFonts w:ascii="Times New Roman" w:hAnsi="Times New Roman" w:cs="Times New Roman"/>
          <w:sz w:val="24"/>
          <w:szCs w:val="24"/>
        </w:rPr>
      </w:pPr>
    </w:p>
    <w:p w:rsidR="00DF672D" w:rsidRDefault="00DF672D" w:rsidP="00DF672D">
      <w:pPr>
        <w:rPr>
          <w:szCs w:val="24"/>
        </w:rPr>
      </w:pPr>
    </w:p>
    <w:p w:rsidR="008F0106" w:rsidRDefault="008F0106" w:rsidP="00DF672D">
      <w:pPr>
        <w:rPr>
          <w:szCs w:val="24"/>
        </w:rPr>
      </w:pPr>
    </w:p>
    <w:p w:rsidR="00DF672D" w:rsidRPr="00DF672D" w:rsidRDefault="00DF672D" w:rsidP="00DF672D">
      <w:pPr>
        <w:rPr>
          <w:szCs w:val="24"/>
        </w:rPr>
      </w:pPr>
    </w:p>
    <w:p w:rsidR="00DF672D" w:rsidRPr="00DF672D" w:rsidRDefault="00DF672D" w:rsidP="00DF672D">
      <w:pPr>
        <w:rPr>
          <w:szCs w:val="24"/>
        </w:rPr>
      </w:pPr>
    </w:p>
    <w:sectPr w:rsidR="00DF672D" w:rsidRPr="00DF672D" w:rsidSect="006633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069AA"/>
    <w:multiLevelType w:val="singleLevel"/>
    <w:tmpl w:val="F848916E"/>
    <w:lvl w:ilvl="0">
      <w:start w:val="1"/>
      <w:numFmt w:val="decimal"/>
      <w:lvlText w:val="%1."/>
      <w:legacy w:legacy="1" w:legacySpace="0" w:legacyIndent="266"/>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DF672D"/>
    <w:rsid w:val="00412F01"/>
    <w:rsid w:val="004851BE"/>
    <w:rsid w:val="006633B0"/>
    <w:rsid w:val="008F0106"/>
    <w:rsid w:val="00905FE0"/>
    <w:rsid w:val="009E010A"/>
    <w:rsid w:val="00D7419D"/>
    <w:rsid w:val="00D80D5B"/>
    <w:rsid w:val="00DF672D"/>
    <w:rsid w:val="00F93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72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1">
    <w:name w:val="heading 1"/>
    <w:basedOn w:val="a"/>
    <w:next w:val="a"/>
    <w:link w:val="10"/>
    <w:qFormat/>
    <w:rsid w:val="00DF672D"/>
    <w:pPr>
      <w:keepNext/>
      <w:pBdr>
        <w:bottom w:val="double" w:sz="18" w:space="1" w:color="auto"/>
      </w:pBdr>
      <w:spacing w:line="360" w:lineRule="exact"/>
      <w:jc w:val="center"/>
      <w:outlineLvl w:val="0"/>
    </w:pPr>
    <w:rPr>
      <w:sz w:val="36"/>
    </w:rPr>
  </w:style>
  <w:style w:type="paragraph" w:styleId="2">
    <w:name w:val="heading 2"/>
    <w:basedOn w:val="a"/>
    <w:next w:val="a"/>
    <w:link w:val="20"/>
    <w:qFormat/>
    <w:rsid w:val="00DF672D"/>
    <w:pPr>
      <w:keepNext/>
      <w:jc w:val="center"/>
      <w:outlineLvl w:val="1"/>
    </w:pPr>
    <w:rPr>
      <w:rFonts w:ascii="Times New Roman CYR" w:hAnsi="Times New Roman CYR"/>
      <w:b/>
      <w:sz w:val="32"/>
    </w:rPr>
  </w:style>
  <w:style w:type="paragraph" w:styleId="3">
    <w:name w:val="heading 3"/>
    <w:basedOn w:val="a"/>
    <w:next w:val="a"/>
    <w:link w:val="30"/>
    <w:qFormat/>
    <w:rsid w:val="00DF672D"/>
    <w:pPr>
      <w:keepNext/>
      <w:jc w:val="center"/>
      <w:outlineLvl w:val="2"/>
    </w:pPr>
    <w:rPr>
      <w:b/>
      <w:i/>
    </w:rPr>
  </w:style>
  <w:style w:type="paragraph" w:styleId="4">
    <w:name w:val="heading 4"/>
    <w:basedOn w:val="a"/>
    <w:next w:val="a"/>
    <w:link w:val="40"/>
    <w:qFormat/>
    <w:rsid w:val="00DF672D"/>
    <w:pPr>
      <w:keepNext/>
      <w:jc w:val="both"/>
      <w:outlineLvl w:val="3"/>
    </w:pPr>
    <w:rPr>
      <w:b/>
      <w:i/>
    </w:rPr>
  </w:style>
  <w:style w:type="paragraph" w:styleId="5">
    <w:name w:val="heading 5"/>
    <w:basedOn w:val="a"/>
    <w:next w:val="a"/>
    <w:link w:val="50"/>
    <w:qFormat/>
    <w:rsid w:val="00DF672D"/>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672D"/>
    <w:rPr>
      <w:rFonts w:ascii="Times New Roman" w:eastAsia="Times New Roman" w:hAnsi="Times New Roman" w:cs="Times New Roman"/>
      <w:sz w:val="36"/>
      <w:szCs w:val="20"/>
      <w:lang w:eastAsia="ru-RU"/>
    </w:rPr>
  </w:style>
  <w:style w:type="character" w:customStyle="1" w:styleId="20">
    <w:name w:val="Заголовок 2 Знак"/>
    <w:basedOn w:val="a0"/>
    <w:link w:val="2"/>
    <w:rsid w:val="00DF672D"/>
    <w:rPr>
      <w:rFonts w:ascii="Times New Roman CYR" w:eastAsia="Times New Roman" w:hAnsi="Times New Roman CYR" w:cs="Times New Roman"/>
      <w:b/>
      <w:sz w:val="32"/>
      <w:szCs w:val="20"/>
      <w:lang w:eastAsia="ru-RU"/>
    </w:rPr>
  </w:style>
  <w:style w:type="character" w:customStyle="1" w:styleId="30">
    <w:name w:val="Заголовок 3 Знак"/>
    <w:basedOn w:val="a0"/>
    <w:link w:val="3"/>
    <w:rsid w:val="00DF672D"/>
    <w:rPr>
      <w:rFonts w:ascii="Times New Roman" w:eastAsia="Times New Roman" w:hAnsi="Times New Roman" w:cs="Times New Roman"/>
      <w:b/>
      <w:i/>
      <w:sz w:val="24"/>
      <w:szCs w:val="20"/>
      <w:lang w:eastAsia="ru-RU"/>
    </w:rPr>
  </w:style>
  <w:style w:type="character" w:customStyle="1" w:styleId="40">
    <w:name w:val="Заголовок 4 Знак"/>
    <w:basedOn w:val="a0"/>
    <w:link w:val="4"/>
    <w:rsid w:val="00DF672D"/>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rsid w:val="00DF672D"/>
    <w:rPr>
      <w:rFonts w:ascii="Times New Roman" w:eastAsia="Times New Roman" w:hAnsi="Times New Roman" w:cs="Times New Roman"/>
      <w:b/>
      <w:sz w:val="24"/>
      <w:szCs w:val="20"/>
      <w:lang w:eastAsia="ru-RU"/>
    </w:rPr>
  </w:style>
  <w:style w:type="paragraph" w:styleId="a3">
    <w:name w:val="header"/>
    <w:basedOn w:val="a"/>
    <w:link w:val="a4"/>
    <w:uiPriority w:val="99"/>
    <w:rsid w:val="00DF672D"/>
    <w:pPr>
      <w:tabs>
        <w:tab w:val="center" w:pos="4677"/>
        <w:tab w:val="right" w:pos="9355"/>
      </w:tabs>
    </w:pPr>
  </w:style>
  <w:style w:type="character" w:customStyle="1" w:styleId="a4">
    <w:name w:val="Верхний колонтитул Знак"/>
    <w:basedOn w:val="a0"/>
    <w:link w:val="a3"/>
    <w:uiPriority w:val="99"/>
    <w:rsid w:val="00DF672D"/>
    <w:rPr>
      <w:rFonts w:ascii="Times New Roman" w:eastAsia="Times New Roman" w:hAnsi="Times New Roman" w:cs="Times New Roman"/>
      <w:sz w:val="24"/>
      <w:szCs w:val="20"/>
      <w:lang w:eastAsia="ru-RU"/>
    </w:rPr>
  </w:style>
  <w:style w:type="paragraph" w:styleId="a5">
    <w:name w:val="footer"/>
    <w:basedOn w:val="a"/>
    <w:link w:val="a6"/>
    <w:rsid w:val="00DF672D"/>
    <w:pPr>
      <w:tabs>
        <w:tab w:val="center" w:pos="4677"/>
        <w:tab w:val="right" w:pos="9355"/>
      </w:tabs>
    </w:pPr>
  </w:style>
  <w:style w:type="character" w:customStyle="1" w:styleId="a6">
    <w:name w:val="Нижний колонтитул Знак"/>
    <w:basedOn w:val="a0"/>
    <w:link w:val="a5"/>
    <w:rsid w:val="00DF672D"/>
    <w:rPr>
      <w:rFonts w:ascii="Times New Roman" w:eastAsia="Times New Roman" w:hAnsi="Times New Roman" w:cs="Times New Roman"/>
      <w:sz w:val="24"/>
      <w:szCs w:val="20"/>
      <w:lang w:eastAsia="ru-RU"/>
    </w:rPr>
  </w:style>
  <w:style w:type="paragraph" w:styleId="a7">
    <w:name w:val="Body Text"/>
    <w:basedOn w:val="a"/>
    <w:link w:val="a8"/>
    <w:rsid w:val="00DF672D"/>
    <w:pPr>
      <w:jc w:val="both"/>
    </w:pPr>
    <w:rPr>
      <w:rFonts w:ascii="Times New Roman CYR" w:hAnsi="Times New Roman CYR"/>
    </w:rPr>
  </w:style>
  <w:style w:type="character" w:customStyle="1" w:styleId="a8">
    <w:name w:val="Основной текст Знак"/>
    <w:basedOn w:val="a0"/>
    <w:link w:val="a7"/>
    <w:rsid w:val="00DF672D"/>
    <w:rPr>
      <w:rFonts w:ascii="Times New Roman CYR" w:eastAsia="Times New Roman" w:hAnsi="Times New Roman CYR" w:cs="Times New Roman"/>
      <w:sz w:val="24"/>
      <w:szCs w:val="20"/>
      <w:lang w:eastAsia="ru-RU"/>
    </w:rPr>
  </w:style>
  <w:style w:type="paragraph" w:customStyle="1" w:styleId="21">
    <w:name w:val="Основной текст 21"/>
    <w:basedOn w:val="a"/>
    <w:rsid w:val="00DF672D"/>
    <w:pPr>
      <w:spacing w:line="360" w:lineRule="auto"/>
      <w:ind w:firstLine="708"/>
      <w:jc w:val="both"/>
    </w:pPr>
  </w:style>
  <w:style w:type="paragraph" w:styleId="a9">
    <w:name w:val="Normal (Web)"/>
    <w:basedOn w:val="a"/>
    <w:rsid w:val="00DF672D"/>
    <w:pPr>
      <w:overflowPunct/>
      <w:autoSpaceDE/>
      <w:autoSpaceDN/>
      <w:adjustRightInd/>
      <w:spacing w:before="100" w:beforeAutospacing="1" w:after="100" w:afterAutospacing="1"/>
      <w:textAlignment w:val="auto"/>
    </w:pPr>
    <w:rPr>
      <w:szCs w:val="24"/>
    </w:rPr>
  </w:style>
  <w:style w:type="paragraph" w:customStyle="1" w:styleId="ConsNonformat">
    <w:name w:val="ConsNonformat"/>
    <w:rsid w:val="00DF67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DF67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DF672D"/>
    <w:rPr>
      <w:rFonts w:ascii="Tahoma" w:hAnsi="Tahoma" w:cs="Tahoma"/>
      <w:sz w:val="16"/>
      <w:szCs w:val="16"/>
    </w:rPr>
  </w:style>
  <w:style w:type="character" w:customStyle="1" w:styleId="ab">
    <w:name w:val="Текст выноски Знак"/>
    <w:basedOn w:val="a0"/>
    <w:link w:val="aa"/>
    <w:uiPriority w:val="99"/>
    <w:semiHidden/>
    <w:rsid w:val="00DF672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7436</Words>
  <Characters>42387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2023-09-26T07:30:00Z</cp:lastPrinted>
  <dcterms:created xsi:type="dcterms:W3CDTF">2023-09-25T09:38:00Z</dcterms:created>
  <dcterms:modified xsi:type="dcterms:W3CDTF">2023-09-26T07:33:00Z</dcterms:modified>
</cp:coreProperties>
</file>