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AA" w:rsidRPr="008A2EB6" w:rsidRDefault="001D42AA" w:rsidP="001D42AA">
      <w:pPr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8A2EB6">
        <w:rPr>
          <w:rFonts w:ascii="Times New Roman" w:hAnsi="Times New Roman" w:cs="Times New Roman"/>
          <w:b/>
          <w:bCs/>
          <w:sz w:val="25"/>
          <w:szCs w:val="25"/>
        </w:rPr>
        <w:t xml:space="preserve">РОССИЙСКАЯ  ФЕДЕРАЦИЯ </w:t>
      </w:r>
    </w:p>
    <w:p w:rsidR="001D42AA" w:rsidRPr="008A2EB6" w:rsidRDefault="001D42AA" w:rsidP="001D4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D42AA" w:rsidRPr="008A2EB6" w:rsidRDefault="001D42AA" w:rsidP="001D4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1D42AA" w:rsidRPr="008A2EB6" w:rsidRDefault="001D42AA" w:rsidP="001D4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1D42AA" w:rsidRPr="008A2EB6" w:rsidRDefault="001D42AA" w:rsidP="001D4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1D42AA" w:rsidRPr="008A2EB6" w:rsidRDefault="001D42AA" w:rsidP="001D42AA">
      <w:pPr>
        <w:pStyle w:val="aa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EB6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8A2EB6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8A2E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42AA" w:rsidRPr="008A2EB6" w:rsidRDefault="001D42AA" w:rsidP="001D42AA">
      <w:pPr>
        <w:pStyle w:val="aa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42AA" w:rsidRPr="00115E13" w:rsidRDefault="001D42AA" w:rsidP="001D42AA">
      <w:pPr>
        <w:pStyle w:val="aa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E1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1D42AA" w:rsidRPr="00115E13" w:rsidRDefault="001D42AA" w:rsidP="001D4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2AA" w:rsidRPr="00115E13" w:rsidRDefault="001D42AA" w:rsidP="001D4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2AA" w:rsidRPr="00115E13" w:rsidRDefault="001D42AA" w:rsidP="001D4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E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42AA" w:rsidRDefault="001D42AA" w:rsidP="001D42AA">
      <w:pPr>
        <w:rPr>
          <w:sz w:val="28"/>
          <w:szCs w:val="28"/>
        </w:rPr>
      </w:pPr>
    </w:p>
    <w:p w:rsidR="001D42AA" w:rsidRPr="00115E13" w:rsidRDefault="00F6758C" w:rsidP="001D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</w:t>
      </w:r>
      <w:r w:rsidR="003E2A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1D42AA" w:rsidRPr="00115E13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94268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7</w:t>
      </w:r>
      <w:r w:rsidR="001D42AA" w:rsidRPr="00115E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D42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42AA" w:rsidRPr="00115E13">
        <w:rPr>
          <w:rFonts w:ascii="Times New Roman" w:hAnsi="Times New Roman" w:cs="Times New Roman"/>
          <w:sz w:val="28"/>
          <w:szCs w:val="28"/>
        </w:rPr>
        <w:t xml:space="preserve">           х. Меркуловский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7D2B86" w:rsidRPr="007D2B86" w:rsidTr="00FD11AB">
        <w:tc>
          <w:tcPr>
            <w:tcW w:w="6629" w:type="dxa"/>
          </w:tcPr>
          <w:p w:rsidR="007D2B86" w:rsidRPr="007D2B86" w:rsidRDefault="007D2B86" w:rsidP="007D2B8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системе </w:t>
            </w:r>
          </w:p>
          <w:p w:rsidR="007D2B86" w:rsidRPr="007D2B86" w:rsidRDefault="007D2B86" w:rsidP="007D2B8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управления охраной труда в Администрации </w:t>
            </w:r>
          </w:p>
          <w:p w:rsidR="007D2B86" w:rsidRPr="007D2B86" w:rsidRDefault="007D2B86" w:rsidP="007D2B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Меркуловского</w:t>
            </w:r>
            <w:r w:rsidRPr="007D2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D2B86" w:rsidRPr="007D2B86" w:rsidRDefault="007D2B86" w:rsidP="007D2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B86" w:rsidRPr="007D2B86" w:rsidRDefault="007D2B86" w:rsidP="007D2B86">
      <w:pPr>
        <w:pStyle w:val="ab"/>
        <w:ind w:right="116"/>
      </w:pPr>
      <w:r w:rsidRPr="007D2B86">
        <w:t>В соответствии с Трудовым кодексом Российской Федерации, ПриказомМинистерства труда России от 19.08.2016г. № 438н «Об утверждении Типовогоположения о системе управления охраной труда», вступлением с 01.03.2022г. всилу Федерального закона от 02.07.2021г. № 311-ФЗ «О внесении изменений вТрудовойкодексРоссийскойФедерации</w:t>
      </w:r>
      <w:proofErr w:type="gramStart"/>
      <w:r w:rsidRPr="007D2B86">
        <w:t>»А</w:t>
      </w:r>
      <w:proofErr w:type="gramEnd"/>
      <w:r w:rsidRPr="007D2B86">
        <w:t>дминистрация</w:t>
      </w:r>
      <w:r>
        <w:t xml:space="preserve"> </w:t>
      </w:r>
      <w:r>
        <w:rPr>
          <w:spacing w:val="1"/>
        </w:rPr>
        <w:t xml:space="preserve">Меркуловского </w:t>
      </w:r>
      <w:r w:rsidRPr="007D2B86">
        <w:t>сельского поселения,</w:t>
      </w:r>
    </w:p>
    <w:p w:rsidR="007D2B86" w:rsidRPr="007D2B86" w:rsidRDefault="007D2B86" w:rsidP="007D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2B86" w:rsidRPr="007D2B86" w:rsidRDefault="007D2B86" w:rsidP="007D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2B86" w:rsidRPr="007D2B86" w:rsidRDefault="007D2B86" w:rsidP="007D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2B86" w:rsidRPr="007D2B86" w:rsidRDefault="007D2B86" w:rsidP="007D2B86">
      <w:pPr>
        <w:pStyle w:val="ad"/>
        <w:tabs>
          <w:tab w:val="left" w:pos="1288"/>
        </w:tabs>
        <w:ind w:left="0" w:right="123" w:firstLine="0"/>
        <w:rPr>
          <w:spacing w:val="-10"/>
          <w:sz w:val="28"/>
          <w:szCs w:val="28"/>
        </w:rPr>
      </w:pPr>
      <w:r w:rsidRPr="007D2B86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охраной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Меркуловского </w:t>
      </w:r>
      <w:r w:rsidRPr="007D2B8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поселения.</w:t>
      </w:r>
      <w:r w:rsidRPr="007D2B86">
        <w:rPr>
          <w:spacing w:val="-10"/>
          <w:sz w:val="28"/>
          <w:szCs w:val="28"/>
        </w:rPr>
        <w:t xml:space="preserve"> (Приложение № 1).</w:t>
      </w:r>
    </w:p>
    <w:p w:rsidR="007D2B86" w:rsidRPr="007D2B86" w:rsidRDefault="007D2B86" w:rsidP="007D2B86">
      <w:pPr>
        <w:pStyle w:val="ad"/>
        <w:tabs>
          <w:tab w:val="left" w:pos="1288"/>
        </w:tabs>
        <w:ind w:left="0" w:right="123" w:firstLine="0"/>
        <w:rPr>
          <w:spacing w:val="-10"/>
          <w:sz w:val="28"/>
          <w:szCs w:val="28"/>
        </w:rPr>
      </w:pPr>
      <w:r w:rsidRPr="007D2B86">
        <w:rPr>
          <w:color w:val="000000"/>
          <w:sz w:val="28"/>
          <w:szCs w:val="28"/>
          <w:shd w:val="clear" w:color="auto" w:fill="FFFFFF"/>
        </w:rPr>
        <w:t>2.</w:t>
      </w:r>
      <w:r w:rsidRPr="007D2B86">
        <w:rPr>
          <w:sz w:val="28"/>
          <w:szCs w:val="28"/>
        </w:rPr>
        <w:t xml:space="preserve">Настоящеепостановление </w:t>
      </w:r>
      <w:r w:rsidRPr="007D2B86">
        <w:rPr>
          <w:spacing w:val="1"/>
          <w:sz w:val="28"/>
          <w:szCs w:val="28"/>
        </w:rPr>
        <w:t xml:space="preserve"> разместить</w:t>
      </w:r>
      <w:r w:rsidRPr="007D2B86">
        <w:rPr>
          <w:sz w:val="28"/>
          <w:szCs w:val="28"/>
        </w:rPr>
        <w:t>наофициальном</w:t>
      </w:r>
      <w:r w:rsidRPr="007D2B86">
        <w:rPr>
          <w:spacing w:val="1"/>
          <w:sz w:val="28"/>
          <w:szCs w:val="28"/>
        </w:rPr>
        <w:t xml:space="preserve"> </w:t>
      </w:r>
      <w:proofErr w:type="gramStart"/>
      <w:r w:rsidRPr="007D2B86">
        <w:rPr>
          <w:spacing w:val="1"/>
          <w:sz w:val="28"/>
          <w:szCs w:val="28"/>
        </w:rPr>
        <w:t>сайте</w:t>
      </w:r>
      <w:proofErr w:type="gramEnd"/>
      <w:r w:rsidRPr="007D2B86">
        <w:rPr>
          <w:spacing w:val="1"/>
          <w:sz w:val="28"/>
          <w:szCs w:val="28"/>
        </w:rPr>
        <w:t xml:space="preserve">  Администрации        </w:t>
      </w:r>
      <w:r>
        <w:rPr>
          <w:spacing w:val="1"/>
          <w:sz w:val="28"/>
          <w:szCs w:val="28"/>
        </w:rPr>
        <w:t>Меркуловского</w:t>
      </w:r>
      <w:r w:rsidRPr="007D2B86">
        <w:rPr>
          <w:spacing w:val="1"/>
          <w:sz w:val="28"/>
          <w:szCs w:val="28"/>
        </w:rPr>
        <w:t xml:space="preserve">    сельского   поселения.</w:t>
      </w:r>
    </w:p>
    <w:p w:rsidR="007D2B86" w:rsidRPr="007D2B86" w:rsidRDefault="007D2B86" w:rsidP="007D2B86">
      <w:pPr>
        <w:tabs>
          <w:tab w:val="left" w:pos="10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B86"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1 марта 2022г.</w:t>
      </w:r>
    </w:p>
    <w:p w:rsidR="007D2B86" w:rsidRDefault="007D2B86" w:rsidP="007D2B86">
      <w:pPr>
        <w:tabs>
          <w:tab w:val="left" w:pos="10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B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D2B8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86">
        <w:rPr>
          <w:rFonts w:ascii="Times New Roman" w:hAnsi="Times New Roman" w:cs="Times New Roman"/>
          <w:sz w:val="28"/>
          <w:szCs w:val="28"/>
        </w:rPr>
        <w:t>собой.</w:t>
      </w:r>
    </w:p>
    <w:p w:rsidR="007D2B86" w:rsidRDefault="007D2B86" w:rsidP="007D2B86">
      <w:pPr>
        <w:tabs>
          <w:tab w:val="left" w:pos="10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B86" w:rsidRDefault="007D2B86" w:rsidP="007D2B86">
      <w:pPr>
        <w:tabs>
          <w:tab w:val="left" w:pos="10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2B86" w:rsidRPr="007D2B86" w:rsidRDefault="007D2B86" w:rsidP="007D2B86">
      <w:pPr>
        <w:tabs>
          <w:tab w:val="left" w:pos="10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Меркуловского сельского поселения                 Е.А. Мутилина</w:t>
      </w:r>
    </w:p>
    <w:p w:rsidR="007D2B86" w:rsidRPr="007D2B86" w:rsidRDefault="007D2B86" w:rsidP="007D2B86">
      <w:pPr>
        <w:spacing w:after="0"/>
        <w:rPr>
          <w:rFonts w:ascii="Times New Roman" w:hAnsi="Times New Roman" w:cs="Times New Roman"/>
          <w:sz w:val="28"/>
          <w:szCs w:val="28"/>
        </w:rPr>
        <w:sectPr w:rsidR="007D2B86" w:rsidRPr="007D2B86" w:rsidSect="007D2B86">
          <w:pgSz w:w="11900" w:h="16850"/>
          <w:pgMar w:top="1040" w:right="560" w:bottom="280" w:left="1280" w:header="720" w:footer="720" w:gutter="0"/>
          <w:cols w:space="720"/>
        </w:sectPr>
      </w:pPr>
    </w:p>
    <w:p w:rsidR="007D2B86" w:rsidRPr="007D2B86" w:rsidRDefault="007D2B86" w:rsidP="007D2B86">
      <w:pPr>
        <w:spacing w:before="69" w:after="0"/>
        <w:jc w:val="right"/>
        <w:rPr>
          <w:rFonts w:ascii="Times New Roman" w:hAnsi="Times New Roman" w:cs="Times New Roman"/>
          <w:sz w:val="28"/>
          <w:szCs w:val="28"/>
        </w:rPr>
      </w:pPr>
      <w:r w:rsidRPr="007D2B8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D2B86" w:rsidRPr="007D2B86" w:rsidRDefault="007D2B86" w:rsidP="007D2B86">
      <w:pPr>
        <w:spacing w:after="0"/>
        <w:ind w:left="5245" w:right="137"/>
        <w:jc w:val="right"/>
        <w:rPr>
          <w:rFonts w:ascii="Times New Roman" w:hAnsi="Times New Roman" w:cs="Times New Roman"/>
          <w:sz w:val="28"/>
          <w:szCs w:val="28"/>
        </w:rPr>
      </w:pPr>
      <w:r w:rsidRPr="007D2B8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r w:rsidRPr="007D2B86">
        <w:rPr>
          <w:rFonts w:ascii="Times New Roman" w:hAnsi="Times New Roman" w:cs="Times New Roman"/>
          <w:sz w:val="28"/>
          <w:szCs w:val="28"/>
        </w:rPr>
        <w:t>сельского</w:t>
      </w:r>
      <w:r w:rsidRPr="007D2B86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7D2B86">
        <w:rPr>
          <w:rFonts w:ascii="Times New Roman" w:hAnsi="Times New Roman" w:cs="Times New Roman"/>
          <w:sz w:val="28"/>
          <w:szCs w:val="28"/>
        </w:rPr>
        <w:t>оселения</w:t>
      </w:r>
    </w:p>
    <w:p w:rsidR="007D2B86" w:rsidRPr="007D2B86" w:rsidRDefault="007D2B86" w:rsidP="007D2B86">
      <w:pPr>
        <w:tabs>
          <w:tab w:val="left" w:pos="6542"/>
          <w:tab w:val="left" w:pos="7314"/>
          <w:tab w:val="left" w:pos="8152"/>
        </w:tabs>
        <w:spacing w:after="0"/>
        <w:ind w:left="5779"/>
        <w:jc w:val="right"/>
        <w:rPr>
          <w:rFonts w:ascii="Times New Roman" w:hAnsi="Times New Roman" w:cs="Times New Roman"/>
          <w:sz w:val="28"/>
          <w:szCs w:val="28"/>
        </w:rPr>
      </w:pPr>
      <w:r w:rsidRPr="007D2B86">
        <w:rPr>
          <w:rFonts w:ascii="Times New Roman" w:hAnsi="Times New Roman" w:cs="Times New Roman"/>
          <w:sz w:val="28"/>
          <w:szCs w:val="28"/>
        </w:rPr>
        <w:t>от</w:t>
      </w:r>
      <w:r w:rsidR="00F6758C">
        <w:rPr>
          <w:rFonts w:ascii="Times New Roman" w:hAnsi="Times New Roman" w:cs="Times New Roman"/>
          <w:sz w:val="28"/>
          <w:szCs w:val="28"/>
        </w:rPr>
        <w:t xml:space="preserve"> </w:t>
      </w:r>
      <w:r w:rsidR="00F6758C">
        <w:rPr>
          <w:rFonts w:ascii="Times New Roman" w:hAnsi="Times New Roman" w:cs="Times New Roman"/>
          <w:spacing w:val="2"/>
          <w:sz w:val="28"/>
          <w:szCs w:val="28"/>
        </w:rPr>
        <w:t>28.01</w:t>
      </w:r>
      <w:r w:rsidRPr="007D2B86">
        <w:rPr>
          <w:rFonts w:ascii="Times New Roman" w:hAnsi="Times New Roman" w:cs="Times New Roman"/>
          <w:spacing w:val="2"/>
          <w:sz w:val="28"/>
          <w:szCs w:val="28"/>
        </w:rPr>
        <w:t>.2</w:t>
      </w:r>
      <w:r w:rsidRPr="007D2B86">
        <w:rPr>
          <w:rFonts w:ascii="Times New Roman" w:hAnsi="Times New Roman" w:cs="Times New Roman"/>
          <w:sz w:val="28"/>
          <w:szCs w:val="28"/>
        </w:rPr>
        <w:t>022</w:t>
      </w:r>
      <w:r w:rsidR="00F6758C">
        <w:rPr>
          <w:rFonts w:ascii="Times New Roman" w:hAnsi="Times New Roman" w:cs="Times New Roman"/>
          <w:sz w:val="28"/>
          <w:szCs w:val="28"/>
        </w:rPr>
        <w:t xml:space="preserve"> г. № 7</w:t>
      </w:r>
    </w:p>
    <w:p w:rsidR="007D2B86" w:rsidRPr="007D2B86" w:rsidRDefault="007D2B86" w:rsidP="007D2B86">
      <w:pPr>
        <w:pStyle w:val="ab"/>
        <w:ind w:left="0" w:firstLine="0"/>
      </w:pPr>
    </w:p>
    <w:p w:rsidR="007D2B86" w:rsidRPr="007D2B86" w:rsidRDefault="007D2B86" w:rsidP="007D2B86">
      <w:pPr>
        <w:pStyle w:val="1"/>
        <w:spacing w:after="0" w:afterAutospacing="0"/>
        <w:ind w:left="270" w:right="277"/>
        <w:jc w:val="center"/>
        <w:rPr>
          <w:sz w:val="28"/>
          <w:szCs w:val="28"/>
        </w:rPr>
      </w:pPr>
      <w:r w:rsidRPr="007D2B86">
        <w:rPr>
          <w:sz w:val="28"/>
          <w:szCs w:val="28"/>
        </w:rPr>
        <w:t>ПОЛОЖЕНИЕ</w:t>
      </w:r>
    </w:p>
    <w:p w:rsidR="007D2B86" w:rsidRPr="007D2B86" w:rsidRDefault="007D2B86" w:rsidP="007D2B86">
      <w:pPr>
        <w:spacing w:before="2" w:after="0"/>
        <w:ind w:left="269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86">
        <w:rPr>
          <w:rFonts w:ascii="Times New Roman" w:hAnsi="Times New Roman" w:cs="Times New Roman"/>
          <w:b/>
          <w:sz w:val="28"/>
          <w:szCs w:val="28"/>
        </w:rPr>
        <w:t xml:space="preserve">о системе управления охраной труда </w:t>
      </w:r>
    </w:p>
    <w:p w:rsidR="007D2B86" w:rsidRPr="007D2B86" w:rsidRDefault="007D2B86" w:rsidP="007D2B86">
      <w:pPr>
        <w:spacing w:before="2" w:after="0"/>
        <w:ind w:left="269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86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Меркуловского</w:t>
      </w:r>
      <w:r w:rsidRPr="007D2B86">
        <w:rPr>
          <w:rFonts w:ascii="Times New Roman" w:hAnsi="Times New Roman" w:cs="Times New Roman"/>
          <w:b/>
          <w:sz w:val="28"/>
          <w:szCs w:val="28"/>
        </w:rPr>
        <w:t>сельскогопоселения</w:t>
      </w:r>
    </w:p>
    <w:p w:rsidR="007D2B86" w:rsidRPr="007D2B86" w:rsidRDefault="007D2B86" w:rsidP="007D2B86">
      <w:pPr>
        <w:pStyle w:val="ab"/>
        <w:spacing w:before="10"/>
        <w:ind w:left="0" w:firstLine="0"/>
        <w:rPr>
          <w:b/>
        </w:rPr>
      </w:pPr>
    </w:p>
    <w:p w:rsidR="007D2B86" w:rsidRPr="007D2B86" w:rsidRDefault="007D2B86" w:rsidP="007D2B86">
      <w:pPr>
        <w:pStyle w:val="1"/>
        <w:widowControl w:val="0"/>
        <w:numPr>
          <w:ilvl w:val="1"/>
          <w:numId w:val="9"/>
        </w:numPr>
        <w:tabs>
          <w:tab w:val="left" w:pos="3982"/>
        </w:tabs>
        <w:autoSpaceDE w:val="0"/>
        <w:autoSpaceDN w:val="0"/>
        <w:spacing w:before="1" w:beforeAutospacing="0" w:after="0" w:afterAutospacing="0"/>
        <w:ind w:hanging="337"/>
        <w:jc w:val="both"/>
        <w:rPr>
          <w:sz w:val="28"/>
          <w:szCs w:val="28"/>
        </w:rPr>
      </w:pPr>
      <w:r w:rsidRPr="007D2B86">
        <w:rPr>
          <w:sz w:val="28"/>
          <w:szCs w:val="28"/>
        </w:rPr>
        <w:t>Общиеположения.</w:t>
      </w:r>
    </w:p>
    <w:p w:rsidR="007D2B86" w:rsidRPr="007D2B86" w:rsidRDefault="007D2B86" w:rsidP="007D2B86">
      <w:pPr>
        <w:pStyle w:val="ab"/>
        <w:spacing w:before="8"/>
        <w:ind w:left="0" w:firstLine="0"/>
        <w:rPr>
          <w:b/>
        </w:rPr>
      </w:pPr>
    </w:p>
    <w:p w:rsidR="007D2B86" w:rsidRPr="007D2B86" w:rsidRDefault="007D2B86" w:rsidP="007D2B86">
      <w:pPr>
        <w:pStyle w:val="ad"/>
        <w:numPr>
          <w:ilvl w:val="1"/>
          <w:numId w:val="8"/>
        </w:numPr>
        <w:tabs>
          <w:tab w:val="left" w:pos="1241"/>
        </w:tabs>
        <w:ind w:right="116" w:firstLine="566"/>
        <w:rPr>
          <w:sz w:val="28"/>
          <w:szCs w:val="28"/>
        </w:rPr>
      </w:pPr>
      <w:r w:rsidRPr="007D2B86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разработано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Трудовым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кодексом Российской Федерации, Типовым положением о системе управления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охраной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утвержденно</w:t>
      </w:r>
      <w:r>
        <w:rPr>
          <w:sz w:val="28"/>
          <w:szCs w:val="28"/>
        </w:rPr>
        <w:t xml:space="preserve">  </w:t>
      </w:r>
      <w:r w:rsidRPr="007D2B86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№438н,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межгосударственным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стандартом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ГОСТ12.0.230-2007«Система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стандартов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безопасности труда. Системы управления охраной труда. Общие требования»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ациональнымстандартомРФГОСТР12.0.007-2009«Системастандартовбезопасности труда. Система управления охраной труда в организации. Общиетребования по разработке, применению, оценке и совершенствованию» и иныминормативно-правовымиактами обохранетруда.</w:t>
      </w:r>
    </w:p>
    <w:p w:rsidR="007D2B86" w:rsidRPr="007D2B86" w:rsidRDefault="007D2B86" w:rsidP="007D2B86">
      <w:pPr>
        <w:pStyle w:val="ad"/>
        <w:numPr>
          <w:ilvl w:val="1"/>
          <w:numId w:val="8"/>
        </w:numPr>
        <w:tabs>
          <w:tab w:val="left" w:pos="1241"/>
        </w:tabs>
        <w:ind w:right="116" w:firstLine="566"/>
        <w:rPr>
          <w:sz w:val="28"/>
          <w:szCs w:val="28"/>
        </w:rPr>
      </w:pPr>
      <w:r w:rsidRPr="007D2B86">
        <w:rPr>
          <w:sz w:val="28"/>
          <w:szCs w:val="28"/>
        </w:rPr>
        <w:t>Системауправленияохранойтруд</w:t>
      </w:r>
      <w:proofErr w:type="gramStart"/>
      <w:r w:rsidRPr="007D2B86">
        <w:rPr>
          <w:sz w:val="28"/>
          <w:szCs w:val="28"/>
        </w:rPr>
        <w:t>а(</w:t>
      </w:r>
      <w:proofErr w:type="gramEnd"/>
      <w:r w:rsidRPr="007D2B86">
        <w:rPr>
          <w:sz w:val="28"/>
          <w:szCs w:val="28"/>
        </w:rPr>
        <w:t>далее-СУОТ)-частьобщейсистемы управления, обеспечивающая управление рискам и в области охраны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связанными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Меркуловского</w:t>
      </w:r>
      <w:r w:rsidRPr="007D2B86">
        <w:rPr>
          <w:sz w:val="28"/>
          <w:szCs w:val="28"/>
        </w:rPr>
        <w:t>сельскогопоселения(далее– администрация).</w:t>
      </w:r>
    </w:p>
    <w:p w:rsidR="007D2B86" w:rsidRPr="007D2B86" w:rsidRDefault="007D2B86" w:rsidP="007D2B86">
      <w:pPr>
        <w:pStyle w:val="ad"/>
        <w:numPr>
          <w:ilvl w:val="1"/>
          <w:numId w:val="8"/>
        </w:numPr>
        <w:tabs>
          <w:tab w:val="left" w:pos="1241"/>
        </w:tabs>
        <w:ind w:right="123" w:firstLine="566"/>
        <w:rPr>
          <w:sz w:val="28"/>
          <w:szCs w:val="28"/>
        </w:rPr>
      </w:pPr>
      <w:r w:rsidRPr="007D2B86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пределяет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охраной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служит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организационно-методической основой формирования управленческих структур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ормативных документов.</w:t>
      </w:r>
    </w:p>
    <w:p w:rsidR="007D2B86" w:rsidRPr="007D2B86" w:rsidRDefault="007D2B86" w:rsidP="007D2B86">
      <w:pPr>
        <w:pStyle w:val="ad"/>
        <w:numPr>
          <w:ilvl w:val="1"/>
          <w:numId w:val="8"/>
        </w:numPr>
        <w:tabs>
          <w:tab w:val="left" w:pos="1241"/>
        </w:tabs>
        <w:spacing w:before="1"/>
        <w:ind w:right="115" w:firstLine="566"/>
        <w:rPr>
          <w:sz w:val="28"/>
          <w:szCs w:val="28"/>
        </w:rPr>
      </w:pPr>
      <w:r w:rsidRPr="007D2B86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охрана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труда-система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жизни и здоровья работников в процессе трудовой деятельности, включающая всебяправовые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оциально-экономические,организационно-технические,санитарно-гигиенические, лечебно-профилактические, реабилитационные и иные</w:t>
      </w:r>
      <w:r w:rsidR="003646BD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мероприятия.</w:t>
      </w:r>
    </w:p>
    <w:p w:rsidR="007D2B86" w:rsidRPr="007D2B86" w:rsidRDefault="007D2B86" w:rsidP="007D2B86">
      <w:pPr>
        <w:pStyle w:val="ab"/>
        <w:ind w:right="124" w:firstLine="566"/>
      </w:pPr>
      <w:r w:rsidRPr="007D2B86">
        <w:rPr>
          <w:spacing w:val="-1"/>
        </w:rPr>
        <w:t>Условия</w:t>
      </w:r>
      <w:r w:rsidR="003646BD">
        <w:rPr>
          <w:spacing w:val="-1"/>
        </w:rPr>
        <w:t xml:space="preserve"> </w:t>
      </w:r>
      <w:proofErr w:type="gramStart"/>
      <w:r w:rsidRPr="007D2B86">
        <w:rPr>
          <w:spacing w:val="-1"/>
        </w:rPr>
        <w:t>труда-</w:t>
      </w:r>
      <w:r w:rsidRPr="007D2B86">
        <w:t>совокупность</w:t>
      </w:r>
      <w:proofErr w:type="gramEnd"/>
      <w:r w:rsidR="003646BD">
        <w:t xml:space="preserve"> </w:t>
      </w:r>
      <w:r w:rsidRPr="007D2B86">
        <w:t>факторов</w:t>
      </w:r>
      <w:r w:rsidR="003646BD">
        <w:t xml:space="preserve"> </w:t>
      </w:r>
      <w:r w:rsidRPr="007D2B86">
        <w:t>производственной</w:t>
      </w:r>
      <w:r w:rsidR="003646BD">
        <w:t xml:space="preserve"> </w:t>
      </w:r>
      <w:r w:rsidRPr="007D2B86">
        <w:t>среды</w:t>
      </w:r>
      <w:r w:rsidR="003646BD">
        <w:t xml:space="preserve"> </w:t>
      </w:r>
      <w:r w:rsidRPr="007D2B86">
        <w:t>и</w:t>
      </w:r>
      <w:r w:rsidR="003646BD">
        <w:t xml:space="preserve"> </w:t>
      </w:r>
      <w:r w:rsidRPr="007D2B86">
        <w:t>трудового</w:t>
      </w:r>
      <w:r w:rsidR="003646BD">
        <w:t xml:space="preserve"> </w:t>
      </w:r>
      <w:r w:rsidRPr="007D2B86">
        <w:t>процесса,</w:t>
      </w:r>
      <w:r w:rsidR="003646BD">
        <w:t xml:space="preserve"> </w:t>
      </w:r>
      <w:r w:rsidRPr="007D2B86">
        <w:t>оказывающих</w:t>
      </w:r>
      <w:r w:rsidR="003646BD">
        <w:t xml:space="preserve"> </w:t>
      </w:r>
      <w:r w:rsidRPr="007D2B86">
        <w:t>влияние</w:t>
      </w:r>
      <w:r w:rsidR="003646BD">
        <w:t xml:space="preserve"> </w:t>
      </w:r>
      <w:r w:rsidRPr="007D2B86">
        <w:t>на</w:t>
      </w:r>
      <w:r w:rsidR="003646BD">
        <w:t xml:space="preserve"> </w:t>
      </w:r>
      <w:r w:rsidRPr="007D2B86">
        <w:t>работоспособность</w:t>
      </w:r>
      <w:r w:rsidR="003646BD">
        <w:t xml:space="preserve"> </w:t>
      </w:r>
      <w:r w:rsidRPr="007D2B86">
        <w:t>и</w:t>
      </w:r>
      <w:r w:rsidR="003646BD">
        <w:t xml:space="preserve"> </w:t>
      </w:r>
      <w:r w:rsidRPr="007D2B86">
        <w:t>здоровье</w:t>
      </w:r>
      <w:r w:rsidR="003646BD">
        <w:t xml:space="preserve"> </w:t>
      </w:r>
      <w:r w:rsidRPr="007D2B86">
        <w:t>работника.</w:t>
      </w:r>
    </w:p>
    <w:p w:rsidR="007D2B86" w:rsidRPr="007D2B86" w:rsidRDefault="007D2B86" w:rsidP="007D2B86">
      <w:pPr>
        <w:pStyle w:val="ab"/>
        <w:ind w:right="121" w:firstLine="566"/>
      </w:pPr>
      <w:proofErr w:type="gramStart"/>
      <w:r w:rsidRPr="007D2B86">
        <w:t>Безопасные</w:t>
      </w:r>
      <w:r w:rsidR="003646BD">
        <w:t xml:space="preserve"> </w:t>
      </w:r>
      <w:r w:rsidRPr="007D2B86">
        <w:t>условия</w:t>
      </w:r>
      <w:r w:rsidR="003646BD">
        <w:t xml:space="preserve"> </w:t>
      </w:r>
      <w:r w:rsidRPr="007D2B86">
        <w:t>труда-условия</w:t>
      </w:r>
      <w:r w:rsidR="003646BD">
        <w:t xml:space="preserve"> </w:t>
      </w:r>
      <w:r w:rsidRPr="007D2B86">
        <w:t>труда,</w:t>
      </w:r>
      <w:r w:rsidR="003646BD">
        <w:t xml:space="preserve"> </w:t>
      </w:r>
      <w:r w:rsidRPr="007D2B86">
        <w:t>при</w:t>
      </w:r>
      <w:r w:rsidR="003646BD">
        <w:t xml:space="preserve"> </w:t>
      </w:r>
      <w:r w:rsidRPr="007D2B86">
        <w:t>которых</w:t>
      </w:r>
      <w:r w:rsidR="003646BD">
        <w:t xml:space="preserve"> </w:t>
      </w:r>
      <w:r w:rsidRPr="007D2B86">
        <w:t>воздействие</w:t>
      </w:r>
      <w:r w:rsidR="003646BD">
        <w:t xml:space="preserve"> </w:t>
      </w:r>
      <w:r w:rsidRPr="007D2B86">
        <w:t>на</w:t>
      </w:r>
      <w:r w:rsidR="003646BD">
        <w:t xml:space="preserve"> </w:t>
      </w:r>
      <w:r w:rsidRPr="007D2B86">
        <w:t>работающих вредных и (или) опасных производственных факторов исключено</w:t>
      </w:r>
      <w:r w:rsidR="003646BD">
        <w:t xml:space="preserve"> </w:t>
      </w:r>
      <w:r w:rsidRPr="007D2B86">
        <w:t>либо</w:t>
      </w:r>
      <w:r w:rsidR="003646BD">
        <w:t xml:space="preserve"> </w:t>
      </w:r>
      <w:r w:rsidRPr="007D2B86">
        <w:t>уровни</w:t>
      </w:r>
      <w:r w:rsidR="003646BD">
        <w:t xml:space="preserve"> </w:t>
      </w:r>
      <w:r w:rsidRPr="007D2B86">
        <w:t>воздействия</w:t>
      </w:r>
      <w:r w:rsidR="003646BD">
        <w:t xml:space="preserve"> </w:t>
      </w:r>
      <w:r w:rsidRPr="007D2B86">
        <w:t>таких</w:t>
      </w:r>
      <w:r w:rsidR="003646BD">
        <w:t xml:space="preserve"> </w:t>
      </w:r>
      <w:r w:rsidRPr="007D2B86">
        <w:t>факторов</w:t>
      </w:r>
      <w:r w:rsidR="003646BD">
        <w:t xml:space="preserve"> </w:t>
      </w:r>
      <w:r w:rsidRPr="007D2B86">
        <w:t>не</w:t>
      </w:r>
      <w:r w:rsidR="003646BD">
        <w:t xml:space="preserve"> </w:t>
      </w:r>
      <w:r w:rsidRPr="007D2B86">
        <w:t>превышают</w:t>
      </w:r>
      <w:r w:rsidR="003646BD">
        <w:t xml:space="preserve"> </w:t>
      </w:r>
      <w:r w:rsidRPr="007D2B86">
        <w:t>установленных</w:t>
      </w:r>
      <w:r w:rsidR="003646BD">
        <w:t xml:space="preserve"> </w:t>
      </w:r>
      <w:r w:rsidRPr="007D2B86">
        <w:t>нормативов.</w:t>
      </w:r>
      <w:proofErr w:type="gramEnd"/>
    </w:p>
    <w:p w:rsidR="007D2B86" w:rsidRPr="007D2B86" w:rsidRDefault="007D2B86" w:rsidP="007D2B86">
      <w:pPr>
        <w:pStyle w:val="ab"/>
        <w:ind w:left="142" w:firstLine="0"/>
        <w:jc w:val="left"/>
      </w:pPr>
      <w:r w:rsidRPr="007D2B86">
        <w:t xml:space="preserve">        Вредный</w:t>
      </w:r>
      <w:r w:rsidR="003646BD">
        <w:t xml:space="preserve"> </w:t>
      </w:r>
      <w:r w:rsidRPr="007D2B86">
        <w:t>производственный</w:t>
      </w:r>
      <w:r w:rsidR="003646BD">
        <w:t xml:space="preserve"> </w:t>
      </w:r>
      <w:r w:rsidRPr="007D2B86">
        <w:t>фактор-фактор</w:t>
      </w:r>
      <w:r w:rsidR="003646BD">
        <w:t xml:space="preserve"> </w:t>
      </w:r>
      <w:r w:rsidRPr="007D2B86">
        <w:t>производственной</w:t>
      </w:r>
      <w:r w:rsidR="003646BD">
        <w:t xml:space="preserve"> </w:t>
      </w:r>
      <w:r w:rsidRPr="007D2B86">
        <w:t>среды</w:t>
      </w:r>
      <w:r w:rsidR="003646BD">
        <w:t xml:space="preserve"> </w:t>
      </w:r>
      <w:r w:rsidRPr="007D2B86">
        <w:t>или трудового процесса, воздействие которого может привести к профессиональному</w:t>
      </w:r>
      <w:r w:rsidR="003646BD">
        <w:t xml:space="preserve"> </w:t>
      </w:r>
      <w:r w:rsidRPr="007D2B86">
        <w:t>заболеванию</w:t>
      </w:r>
      <w:r w:rsidR="003646BD">
        <w:t xml:space="preserve"> </w:t>
      </w:r>
      <w:r w:rsidRPr="007D2B86">
        <w:t>работника.</w:t>
      </w:r>
    </w:p>
    <w:p w:rsidR="007D2B86" w:rsidRPr="007D2B86" w:rsidRDefault="007D2B86" w:rsidP="007D2B86">
      <w:pPr>
        <w:pStyle w:val="ab"/>
        <w:ind w:right="120" w:firstLine="566"/>
      </w:pPr>
      <w:r w:rsidRPr="007D2B86">
        <w:t>Опасный производственный фактор - фактор производственной среды илитрудового процесса, воздействие которого может привести к травме или смертиработника.</w:t>
      </w:r>
    </w:p>
    <w:p w:rsidR="007D2B86" w:rsidRPr="007D2B86" w:rsidRDefault="007D2B86" w:rsidP="007D2B86">
      <w:pPr>
        <w:pStyle w:val="ab"/>
        <w:spacing w:before="1"/>
        <w:ind w:right="115" w:firstLine="566"/>
      </w:pPr>
      <w:r w:rsidRPr="007D2B86">
        <w:t>Опасность-потенциальный</w:t>
      </w:r>
      <w:r w:rsidR="003646BD">
        <w:t xml:space="preserve"> </w:t>
      </w:r>
      <w:r w:rsidRPr="007D2B86">
        <w:t>источник</w:t>
      </w:r>
      <w:r w:rsidR="003646BD">
        <w:t xml:space="preserve"> </w:t>
      </w:r>
      <w:r w:rsidRPr="007D2B86">
        <w:t>нанесения</w:t>
      </w:r>
      <w:r w:rsidR="003646BD">
        <w:t xml:space="preserve"> </w:t>
      </w:r>
      <w:r w:rsidRPr="007D2B86">
        <w:t>вреда</w:t>
      </w:r>
      <w:proofErr w:type="gramStart"/>
      <w:r w:rsidRPr="007D2B86">
        <w:t>,п</w:t>
      </w:r>
      <w:proofErr w:type="gramEnd"/>
      <w:r w:rsidRPr="007D2B86">
        <w:t>редставляющий</w:t>
      </w:r>
      <w:r w:rsidR="003646BD">
        <w:t xml:space="preserve"> </w:t>
      </w:r>
      <w:r w:rsidRPr="007D2B86">
        <w:t>угрозу</w:t>
      </w:r>
      <w:r w:rsidR="003646BD">
        <w:t xml:space="preserve"> </w:t>
      </w:r>
      <w:r w:rsidRPr="007D2B86">
        <w:t>жизнии(или)здоровью</w:t>
      </w:r>
      <w:r w:rsidR="003646BD">
        <w:t xml:space="preserve"> </w:t>
      </w:r>
      <w:r w:rsidRPr="007D2B86">
        <w:t>работникав</w:t>
      </w:r>
      <w:r w:rsidR="003646BD">
        <w:t xml:space="preserve"> </w:t>
      </w:r>
      <w:r w:rsidRPr="007D2B86">
        <w:t>процессе</w:t>
      </w:r>
      <w:r w:rsidR="003646BD">
        <w:t xml:space="preserve"> </w:t>
      </w:r>
      <w:r w:rsidRPr="007D2B86">
        <w:t>трудовой</w:t>
      </w:r>
      <w:r w:rsidR="003646BD">
        <w:t xml:space="preserve"> </w:t>
      </w:r>
      <w:r w:rsidRPr="007D2B86">
        <w:t>деятельности.</w:t>
      </w:r>
    </w:p>
    <w:p w:rsidR="007D2B86" w:rsidRPr="007D2B86" w:rsidRDefault="007D2B86" w:rsidP="007D2B86">
      <w:pPr>
        <w:pStyle w:val="ab"/>
        <w:ind w:right="117" w:firstLine="566"/>
      </w:pPr>
      <w:r w:rsidRPr="007D2B86">
        <w:t>Рабочееместо-место</w:t>
      </w:r>
      <w:proofErr w:type="gramStart"/>
      <w:r w:rsidRPr="007D2B86">
        <w:t>,г</w:t>
      </w:r>
      <w:proofErr w:type="gramEnd"/>
      <w:r w:rsidRPr="007D2B86">
        <w:t>де</w:t>
      </w:r>
      <w:r w:rsidR="003646BD">
        <w:t xml:space="preserve"> </w:t>
      </w:r>
      <w:r w:rsidRPr="007D2B86">
        <w:t>работник</w:t>
      </w:r>
      <w:r w:rsidR="003646BD">
        <w:t xml:space="preserve"> </w:t>
      </w:r>
      <w:r w:rsidRPr="007D2B86">
        <w:t>должен</w:t>
      </w:r>
      <w:r w:rsidR="003646BD">
        <w:t xml:space="preserve"> </w:t>
      </w:r>
      <w:r w:rsidRPr="007D2B86">
        <w:t>находиться</w:t>
      </w:r>
      <w:r w:rsidR="003646BD">
        <w:t xml:space="preserve"> </w:t>
      </w:r>
      <w:r w:rsidRPr="007D2B86">
        <w:t>или</w:t>
      </w:r>
      <w:r w:rsidR="003646BD">
        <w:t xml:space="preserve"> </w:t>
      </w:r>
      <w:r w:rsidRPr="007D2B86">
        <w:t>куда</w:t>
      </w:r>
      <w:r w:rsidR="003646BD">
        <w:t xml:space="preserve"> </w:t>
      </w:r>
      <w:r w:rsidRPr="007D2B86">
        <w:t>ему</w:t>
      </w:r>
      <w:r w:rsidR="003646BD">
        <w:t xml:space="preserve"> </w:t>
      </w:r>
      <w:r w:rsidRPr="007D2B86">
        <w:t>необходимо</w:t>
      </w:r>
      <w:r w:rsidR="003646BD">
        <w:t xml:space="preserve"> </w:t>
      </w:r>
      <w:r w:rsidRPr="007D2B86">
        <w:t>прибыть</w:t>
      </w:r>
      <w:r w:rsidR="003646BD">
        <w:t xml:space="preserve"> </w:t>
      </w:r>
      <w:r w:rsidRPr="007D2B86">
        <w:t>в</w:t>
      </w:r>
      <w:r w:rsidR="003646BD">
        <w:t xml:space="preserve"> </w:t>
      </w:r>
      <w:r w:rsidRPr="007D2B86">
        <w:t>связи</w:t>
      </w:r>
      <w:r w:rsidR="003646BD">
        <w:t xml:space="preserve"> </w:t>
      </w:r>
      <w:r w:rsidRPr="007D2B86">
        <w:t>с</w:t>
      </w:r>
      <w:r w:rsidR="003646BD">
        <w:t xml:space="preserve"> </w:t>
      </w:r>
      <w:r w:rsidRPr="007D2B86">
        <w:t>его</w:t>
      </w:r>
      <w:r w:rsidR="003646BD">
        <w:t xml:space="preserve"> </w:t>
      </w:r>
      <w:r w:rsidRPr="007D2B86">
        <w:t>работой</w:t>
      </w:r>
      <w:r w:rsidR="003646BD">
        <w:t xml:space="preserve"> </w:t>
      </w:r>
      <w:r w:rsidRPr="007D2B86">
        <w:t>и</w:t>
      </w:r>
      <w:r w:rsidR="003646BD">
        <w:t xml:space="preserve"> </w:t>
      </w:r>
      <w:r w:rsidRPr="007D2B86">
        <w:t>которое</w:t>
      </w:r>
      <w:r w:rsidR="003646BD">
        <w:t xml:space="preserve"> </w:t>
      </w:r>
      <w:r w:rsidRPr="007D2B86">
        <w:t>прямо</w:t>
      </w:r>
      <w:r w:rsidR="003646BD">
        <w:t xml:space="preserve"> </w:t>
      </w:r>
      <w:r w:rsidRPr="007D2B86">
        <w:t>или</w:t>
      </w:r>
      <w:r w:rsidR="003646BD">
        <w:t xml:space="preserve"> </w:t>
      </w:r>
      <w:r w:rsidRPr="007D2B86">
        <w:t>косвенно</w:t>
      </w:r>
      <w:r w:rsidR="003646BD">
        <w:t xml:space="preserve"> </w:t>
      </w:r>
      <w:r w:rsidRPr="007D2B86">
        <w:t>находится</w:t>
      </w:r>
      <w:r w:rsidR="003646BD">
        <w:t xml:space="preserve"> </w:t>
      </w:r>
      <w:r w:rsidRPr="007D2B86">
        <w:t>под</w:t>
      </w:r>
      <w:r w:rsidR="003646BD">
        <w:t xml:space="preserve"> </w:t>
      </w:r>
      <w:r w:rsidRPr="007D2B86">
        <w:t>контролем</w:t>
      </w:r>
      <w:r w:rsidR="003646BD">
        <w:t xml:space="preserve"> </w:t>
      </w:r>
      <w:r w:rsidRPr="007D2B86">
        <w:t>работодателя.</w:t>
      </w:r>
      <w:r w:rsidR="003646BD">
        <w:t xml:space="preserve"> </w:t>
      </w:r>
      <w:r w:rsidRPr="007D2B86">
        <w:t>Общие</w:t>
      </w:r>
      <w:r w:rsidR="003646BD">
        <w:t xml:space="preserve"> </w:t>
      </w:r>
      <w:r w:rsidRPr="007D2B86">
        <w:t>требования</w:t>
      </w:r>
      <w:r w:rsidR="003646BD">
        <w:t xml:space="preserve"> </w:t>
      </w:r>
      <w:r w:rsidRPr="007D2B86">
        <w:t>к</w:t>
      </w:r>
      <w:r w:rsidR="003646BD">
        <w:t xml:space="preserve"> </w:t>
      </w:r>
      <w:r w:rsidRPr="007D2B86">
        <w:t>организации</w:t>
      </w:r>
      <w:r w:rsidR="003646BD">
        <w:t xml:space="preserve"> </w:t>
      </w:r>
      <w:r w:rsidRPr="007D2B86">
        <w:t>безопасного</w:t>
      </w:r>
      <w:r w:rsidR="003646BD">
        <w:t xml:space="preserve"> </w:t>
      </w:r>
      <w:r w:rsidRPr="007D2B86">
        <w:t>рабочего</w:t>
      </w:r>
      <w:r w:rsidR="003646BD">
        <w:t xml:space="preserve"> </w:t>
      </w:r>
      <w:r w:rsidRPr="007D2B86">
        <w:t>места</w:t>
      </w:r>
      <w:r w:rsidR="003646BD">
        <w:t xml:space="preserve"> </w:t>
      </w:r>
      <w:r w:rsidRPr="007D2B86">
        <w:t>устанавливаются</w:t>
      </w:r>
      <w:r w:rsidR="003646BD">
        <w:t xml:space="preserve"> </w:t>
      </w:r>
      <w:r w:rsidRPr="007D2B86">
        <w:t>федеральным</w:t>
      </w:r>
      <w:r w:rsidR="003646BD">
        <w:t xml:space="preserve"> </w:t>
      </w:r>
      <w:r w:rsidRPr="007D2B86">
        <w:t>органом</w:t>
      </w:r>
      <w:r w:rsidR="003646BD">
        <w:t xml:space="preserve"> </w:t>
      </w:r>
      <w:r w:rsidRPr="007D2B86">
        <w:t>исполнительной власти, осуществляющим функции по выработке и реализации</w:t>
      </w:r>
      <w:r w:rsidR="003646BD">
        <w:t xml:space="preserve"> </w:t>
      </w:r>
      <w:r w:rsidRPr="007D2B86">
        <w:t>государственной</w:t>
      </w:r>
      <w:r w:rsidR="003646BD">
        <w:t xml:space="preserve"> </w:t>
      </w:r>
      <w:r w:rsidRPr="007D2B86">
        <w:t>политики</w:t>
      </w:r>
      <w:r w:rsidR="003646BD">
        <w:t xml:space="preserve"> </w:t>
      </w:r>
      <w:r w:rsidRPr="007D2B86">
        <w:t>и</w:t>
      </w:r>
      <w:r w:rsidR="003646BD">
        <w:t xml:space="preserve"> </w:t>
      </w:r>
      <w:r w:rsidRPr="007D2B86">
        <w:t>нормативно-правовомурегулированиювсферетруда, с учетом мнения Российской трехсторонней комиссии по регулированиюсоциально-трудовых отношений.</w:t>
      </w:r>
    </w:p>
    <w:p w:rsidR="007D2B86" w:rsidRPr="007D2B86" w:rsidRDefault="007D2B86" w:rsidP="007D2B86">
      <w:pPr>
        <w:pStyle w:val="ab"/>
        <w:ind w:right="117" w:firstLine="566"/>
      </w:pPr>
      <w:r w:rsidRPr="007D2B86">
        <w:t>Средство</w:t>
      </w:r>
      <w:r w:rsidR="003646BD">
        <w:t xml:space="preserve"> </w:t>
      </w:r>
      <w:r w:rsidRPr="007D2B86">
        <w:t>индивидуальной</w:t>
      </w:r>
      <w:r w:rsidR="003646BD">
        <w:t xml:space="preserve"> </w:t>
      </w:r>
      <w:r w:rsidRPr="007D2B86">
        <w:t>защиты</w:t>
      </w:r>
      <w:r w:rsidR="003646BD">
        <w:t xml:space="preserve"> </w:t>
      </w:r>
      <w:proofErr w:type="gramStart"/>
      <w:r w:rsidRPr="007D2B86">
        <w:t>-с</w:t>
      </w:r>
      <w:proofErr w:type="gramEnd"/>
      <w:r w:rsidRPr="007D2B86">
        <w:t>редство,</w:t>
      </w:r>
      <w:r w:rsidR="003646BD">
        <w:t xml:space="preserve"> </w:t>
      </w:r>
      <w:r w:rsidRPr="007D2B86">
        <w:t>используемое</w:t>
      </w:r>
      <w:r w:rsidR="003646BD">
        <w:t xml:space="preserve"> </w:t>
      </w:r>
      <w:r w:rsidRPr="007D2B86">
        <w:t>для</w:t>
      </w:r>
      <w:r w:rsidR="003646BD">
        <w:t xml:space="preserve"> </w:t>
      </w:r>
      <w:r w:rsidRPr="007D2B86">
        <w:t>предотвращения</w:t>
      </w:r>
      <w:r w:rsidR="003646BD">
        <w:t xml:space="preserve"> </w:t>
      </w:r>
      <w:r w:rsidRPr="007D2B86">
        <w:t>или</w:t>
      </w:r>
      <w:r w:rsidR="003646BD">
        <w:t xml:space="preserve"> </w:t>
      </w:r>
      <w:r w:rsidRPr="007D2B86">
        <w:t>уменьшения</w:t>
      </w:r>
      <w:r w:rsidR="003646BD">
        <w:t xml:space="preserve"> </w:t>
      </w:r>
      <w:r w:rsidRPr="007D2B86">
        <w:t>воздействия</w:t>
      </w:r>
      <w:r w:rsidR="003646BD">
        <w:t xml:space="preserve"> </w:t>
      </w:r>
      <w:r w:rsidRPr="007D2B86">
        <w:t>на</w:t>
      </w:r>
      <w:r w:rsidR="003646BD">
        <w:t xml:space="preserve"> </w:t>
      </w:r>
      <w:r w:rsidRPr="007D2B86">
        <w:t>работника</w:t>
      </w:r>
      <w:r w:rsidR="003646BD">
        <w:t xml:space="preserve"> </w:t>
      </w:r>
      <w:r w:rsidRPr="007D2B86">
        <w:t>вредных</w:t>
      </w:r>
      <w:r w:rsidR="003646BD">
        <w:t xml:space="preserve"> </w:t>
      </w:r>
      <w:r w:rsidRPr="007D2B86">
        <w:t>и</w:t>
      </w:r>
      <w:r w:rsidR="003646BD">
        <w:t xml:space="preserve"> </w:t>
      </w:r>
      <w:r w:rsidRPr="007D2B86">
        <w:t>(или)</w:t>
      </w:r>
      <w:r w:rsidR="003646BD">
        <w:t xml:space="preserve"> </w:t>
      </w:r>
      <w:r w:rsidRPr="007D2B86">
        <w:t>опасных производственных факторов, особых температурных условий, а такжедля защитыотзагрязнения.</w:t>
      </w:r>
    </w:p>
    <w:p w:rsidR="007D2B86" w:rsidRPr="007D2B86" w:rsidRDefault="007D2B86" w:rsidP="007D2B86">
      <w:pPr>
        <w:pStyle w:val="ab"/>
        <w:spacing w:before="1"/>
        <w:ind w:right="115" w:firstLine="566"/>
      </w:pPr>
      <w:r w:rsidRPr="007D2B86">
        <w:t>Средства коллективной защиты - технические средства защиты работников</w:t>
      </w:r>
      <w:proofErr w:type="gramStart"/>
      <w:r w:rsidRPr="007D2B86">
        <w:t>,к</w:t>
      </w:r>
      <w:proofErr w:type="gramEnd"/>
      <w:r w:rsidRPr="007D2B86">
        <w:t>онструктивнои</w:t>
      </w:r>
      <w:r w:rsidR="003646BD">
        <w:t xml:space="preserve"> </w:t>
      </w:r>
      <w:r w:rsidRPr="007D2B86">
        <w:t>(или)</w:t>
      </w:r>
      <w:r w:rsidR="003646BD">
        <w:t xml:space="preserve"> </w:t>
      </w:r>
      <w:r w:rsidRPr="007D2B86">
        <w:t>функционально</w:t>
      </w:r>
      <w:r w:rsidR="003646BD">
        <w:t xml:space="preserve"> </w:t>
      </w:r>
      <w:r w:rsidRPr="007D2B86">
        <w:t>связанные</w:t>
      </w:r>
      <w:r w:rsidR="003646BD">
        <w:t xml:space="preserve"> </w:t>
      </w:r>
      <w:r w:rsidRPr="007D2B86">
        <w:t>с</w:t>
      </w:r>
      <w:r w:rsidR="003646BD">
        <w:t xml:space="preserve"> </w:t>
      </w:r>
      <w:r w:rsidRPr="007D2B86">
        <w:t>производственным</w:t>
      </w:r>
      <w:r w:rsidR="003646BD">
        <w:t xml:space="preserve"> </w:t>
      </w:r>
      <w:r w:rsidRPr="007D2B86">
        <w:t>оборудованием,</w:t>
      </w:r>
      <w:r w:rsidR="003646BD">
        <w:t xml:space="preserve"> </w:t>
      </w:r>
      <w:r w:rsidRPr="007D2B86">
        <w:t>производственным</w:t>
      </w:r>
      <w:r w:rsidR="003646BD">
        <w:t xml:space="preserve"> </w:t>
      </w:r>
      <w:r w:rsidRPr="007D2B86">
        <w:t>процессом,</w:t>
      </w:r>
      <w:r w:rsidR="003646BD">
        <w:t xml:space="preserve"> </w:t>
      </w:r>
      <w:r w:rsidRPr="007D2B86">
        <w:t>производственным</w:t>
      </w:r>
      <w:r w:rsidR="003646BD">
        <w:t xml:space="preserve"> </w:t>
      </w:r>
      <w:r w:rsidRPr="007D2B86">
        <w:t>зданием</w:t>
      </w:r>
      <w:r w:rsidR="003646BD">
        <w:t xml:space="preserve"> </w:t>
      </w:r>
      <w:r w:rsidRPr="007D2B86">
        <w:t>(помещением), производственной площадкой, производственной зоной, рабочим</w:t>
      </w:r>
      <w:r w:rsidR="003646BD">
        <w:t xml:space="preserve"> </w:t>
      </w:r>
      <w:r w:rsidRPr="007D2B86">
        <w:t>местом</w:t>
      </w:r>
      <w:r w:rsidR="003646BD">
        <w:t xml:space="preserve"> </w:t>
      </w:r>
      <w:r w:rsidRPr="007D2B86">
        <w:t>(рабочими</w:t>
      </w:r>
      <w:r w:rsidR="003646BD">
        <w:t xml:space="preserve"> </w:t>
      </w:r>
      <w:r w:rsidRPr="007D2B86">
        <w:t>местами)</w:t>
      </w:r>
      <w:r w:rsidR="003646BD">
        <w:t xml:space="preserve"> </w:t>
      </w:r>
      <w:r w:rsidRPr="007D2B86">
        <w:t>и</w:t>
      </w:r>
      <w:r w:rsidR="003646BD">
        <w:t xml:space="preserve"> </w:t>
      </w:r>
      <w:r w:rsidRPr="007D2B86">
        <w:t>используемые</w:t>
      </w:r>
      <w:r w:rsidR="003646BD">
        <w:t xml:space="preserve"> </w:t>
      </w:r>
      <w:r w:rsidRPr="007D2B86">
        <w:t>для</w:t>
      </w:r>
      <w:r w:rsidR="003646BD">
        <w:t xml:space="preserve"> </w:t>
      </w:r>
      <w:r w:rsidRPr="007D2B86">
        <w:t>предотвращения</w:t>
      </w:r>
      <w:r w:rsidR="003646BD">
        <w:t xml:space="preserve"> </w:t>
      </w:r>
      <w:r w:rsidRPr="007D2B86">
        <w:t>или</w:t>
      </w:r>
      <w:r w:rsidR="003646BD">
        <w:t xml:space="preserve"> </w:t>
      </w:r>
      <w:r w:rsidRPr="007D2B86">
        <w:t>уменьшения</w:t>
      </w:r>
      <w:r w:rsidR="003646BD">
        <w:t xml:space="preserve"> </w:t>
      </w:r>
      <w:r w:rsidRPr="007D2B86">
        <w:t>воздействия</w:t>
      </w:r>
      <w:r w:rsidR="003646BD">
        <w:t xml:space="preserve"> </w:t>
      </w:r>
      <w:r w:rsidRPr="007D2B86">
        <w:t>на</w:t>
      </w:r>
      <w:r w:rsidR="003646BD">
        <w:t xml:space="preserve"> </w:t>
      </w:r>
      <w:r w:rsidRPr="007D2B86">
        <w:t>работников</w:t>
      </w:r>
      <w:r w:rsidR="003646BD">
        <w:t xml:space="preserve"> </w:t>
      </w:r>
      <w:r w:rsidRPr="007D2B86">
        <w:t>вредных</w:t>
      </w:r>
      <w:r w:rsidR="003646BD">
        <w:t xml:space="preserve"> </w:t>
      </w:r>
      <w:r w:rsidRPr="007D2B86">
        <w:t>и</w:t>
      </w:r>
      <w:r w:rsidR="003646BD">
        <w:t xml:space="preserve"> </w:t>
      </w:r>
      <w:r w:rsidRPr="007D2B86">
        <w:t>(или)</w:t>
      </w:r>
      <w:r w:rsidR="003646BD">
        <w:t xml:space="preserve"> </w:t>
      </w:r>
      <w:r w:rsidRPr="007D2B86">
        <w:t>опасных</w:t>
      </w:r>
      <w:r w:rsidR="003646BD">
        <w:t xml:space="preserve"> </w:t>
      </w:r>
      <w:r w:rsidRPr="007D2B86">
        <w:t>производственных</w:t>
      </w:r>
      <w:r w:rsidR="003646BD">
        <w:t xml:space="preserve"> </w:t>
      </w:r>
      <w:r w:rsidRPr="007D2B86">
        <w:t>факторов.</w:t>
      </w:r>
    </w:p>
    <w:p w:rsidR="007D2B86" w:rsidRPr="007D2B86" w:rsidRDefault="007D2B86" w:rsidP="007D2B86">
      <w:pPr>
        <w:pStyle w:val="ab"/>
        <w:ind w:right="115" w:firstLine="566"/>
      </w:pPr>
      <w:r w:rsidRPr="007D2B86">
        <w:t>Производственная</w:t>
      </w:r>
      <w:r w:rsidR="003646BD">
        <w:t xml:space="preserve"> </w:t>
      </w:r>
      <w:r w:rsidRPr="007D2B86">
        <w:t>деятельность-совокупность</w:t>
      </w:r>
      <w:r w:rsidR="003646BD">
        <w:t xml:space="preserve"> </w:t>
      </w:r>
      <w:r w:rsidRPr="007D2B86">
        <w:t>действий</w:t>
      </w:r>
      <w:r w:rsidR="003646BD">
        <w:t xml:space="preserve"> </w:t>
      </w:r>
      <w:r w:rsidRPr="007D2B86">
        <w:t>работников</w:t>
      </w:r>
      <w:r w:rsidR="003646BD">
        <w:t xml:space="preserve"> </w:t>
      </w:r>
      <w:r w:rsidRPr="007D2B86">
        <w:t>с</w:t>
      </w:r>
      <w:r w:rsidR="003646BD">
        <w:t xml:space="preserve"> </w:t>
      </w:r>
      <w:r w:rsidRPr="007D2B86">
        <w:t>применением средств труда, необходимых для оказание различных видов услуг</w:t>
      </w:r>
      <w:proofErr w:type="gramStart"/>
      <w:r w:rsidRPr="007D2B86">
        <w:t>.Т</w:t>
      </w:r>
      <w:proofErr w:type="gramEnd"/>
      <w:r w:rsidRPr="007D2B86">
        <w:t>ребования охраны труда - государственные нормативные требования охраны</w:t>
      </w:r>
      <w:r w:rsidR="003646BD">
        <w:t xml:space="preserve"> </w:t>
      </w:r>
      <w:r w:rsidRPr="007D2B86">
        <w:t>труда,</w:t>
      </w:r>
      <w:r w:rsidR="003646BD">
        <w:t xml:space="preserve"> </w:t>
      </w:r>
      <w:r w:rsidRPr="007D2B86">
        <w:t>а</w:t>
      </w:r>
      <w:r w:rsidR="003646BD">
        <w:t xml:space="preserve"> </w:t>
      </w:r>
      <w:r w:rsidRPr="007D2B86">
        <w:t>также</w:t>
      </w:r>
      <w:r w:rsidR="003646BD">
        <w:t xml:space="preserve"> т</w:t>
      </w:r>
      <w:r w:rsidRPr="007D2B86">
        <w:t>ребования</w:t>
      </w:r>
      <w:r w:rsidR="003646BD">
        <w:t xml:space="preserve"> </w:t>
      </w:r>
      <w:r w:rsidRPr="007D2B86">
        <w:t>охраны</w:t>
      </w:r>
      <w:r w:rsidR="003646BD">
        <w:t xml:space="preserve"> </w:t>
      </w:r>
      <w:r w:rsidRPr="007D2B86">
        <w:t>труда</w:t>
      </w:r>
      <w:r w:rsidR="003646BD">
        <w:t xml:space="preserve"> </w:t>
      </w:r>
      <w:r w:rsidRPr="007D2B86">
        <w:t>,установленные</w:t>
      </w:r>
      <w:r w:rsidR="003646BD">
        <w:t xml:space="preserve"> </w:t>
      </w:r>
      <w:r w:rsidRPr="007D2B86">
        <w:t>локальными</w:t>
      </w:r>
      <w:r w:rsidR="003646BD">
        <w:t xml:space="preserve"> </w:t>
      </w:r>
      <w:r w:rsidRPr="007D2B86">
        <w:t>нормативными</w:t>
      </w:r>
      <w:r w:rsidR="003646BD">
        <w:t xml:space="preserve"> </w:t>
      </w:r>
      <w:r w:rsidRPr="007D2B86">
        <w:t>актами</w:t>
      </w:r>
      <w:r w:rsidR="003646BD">
        <w:t xml:space="preserve"> </w:t>
      </w:r>
      <w:r w:rsidRPr="007D2B86">
        <w:t>работодателя</w:t>
      </w:r>
      <w:r w:rsidR="003646BD">
        <w:t xml:space="preserve"> </w:t>
      </w:r>
      <w:r w:rsidRPr="007D2B86">
        <w:t>,в</w:t>
      </w:r>
      <w:r w:rsidR="003646BD">
        <w:t xml:space="preserve"> </w:t>
      </w:r>
      <w:r w:rsidRPr="007D2B86">
        <w:t>том</w:t>
      </w:r>
      <w:r w:rsidR="003646BD">
        <w:t xml:space="preserve"> </w:t>
      </w:r>
      <w:r w:rsidRPr="007D2B86">
        <w:t>числе</w:t>
      </w:r>
      <w:r w:rsidR="003646BD">
        <w:t xml:space="preserve"> </w:t>
      </w:r>
      <w:r w:rsidRPr="007D2B86">
        <w:rPr>
          <w:u w:val="single"/>
        </w:rPr>
        <w:t>правилами</w:t>
      </w:r>
      <w:r w:rsidR="003646BD">
        <w:rPr>
          <w:u w:val="single"/>
        </w:rPr>
        <w:t xml:space="preserve"> </w:t>
      </w:r>
      <w:r w:rsidRPr="007D2B86">
        <w:t>(стандартами)</w:t>
      </w:r>
      <w:r w:rsidR="003646BD">
        <w:t xml:space="preserve"> </w:t>
      </w:r>
      <w:r w:rsidRPr="007D2B86">
        <w:t>организациии инструкциями по охранетруда.</w:t>
      </w:r>
    </w:p>
    <w:p w:rsidR="007D2B86" w:rsidRPr="007D2B86" w:rsidRDefault="007D2B86" w:rsidP="007D2B86">
      <w:pPr>
        <w:pStyle w:val="ab"/>
        <w:spacing w:before="1"/>
        <w:ind w:right="118" w:firstLine="566"/>
      </w:pPr>
      <w:r w:rsidRPr="007D2B86">
        <w:t>Государственная экспертиза условий труда - оценка соответствия объекта</w:t>
      </w:r>
      <w:r w:rsidR="003646BD">
        <w:t xml:space="preserve"> </w:t>
      </w:r>
      <w:r w:rsidRPr="007D2B86">
        <w:t>экспертизы</w:t>
      </w:r>
      <w:r w:rsidR="003646BD">
        <w:t xml:space="preserve"> </w:t>
      </w:r>
      <w:r w:rsidRPr="007D2B86">
        <w:t>государственным</w:t>
      </w:r>
      <w:r w:rsidR="003646BD">
        <w:t xml:space="preserve"> </w:t>
      </w:r>
      <w:r w:rsidRPr="007D2B86">
        <w:t>нормативным</w:t>
      </w:r>
      <w:r w:rsidR="003646BD">
        <w:t xml:space="preserve"> </w:t>
      </w:r>
      <w:r w:rsidRPr="007D2B86">
        <w:t>требованиям</w:t>
      </w:r>
      <w:r w:rsidR="003646BD">
        <w:t xml:space="preserve"> </w:t>
      </w:r>
      <w:r w:rsidRPr="007D2B86">
        <w:t>охраны</w:t>
      </w:r>
      <w:r w:rsidR="003646BD">
        <w:t xml:space="preserve"> </w:t>
      </w:r>
      <w:r w:rsidRPr="007D2B86">
        <w:t>труда.</w:t>
      </w:r>
    </w:p>
    <w:p w:rsidR="007D2B86" w:rsidRPr="007D2B86" w:rsidRDefault="007D2B86" w:rsidP="007D2B86">
      <w:pPr>
        <w:pStyle w:val="ab"/>
        <w:ind w:right="122" w:firstLine="566"/>
      </w:pPr>
      <w:r w:rsidRPr="007D2B86">
        <w:t>Профессиональный</w:t>
      </w:r>
      <w:r w:rsidR="003646BD">
        <w:t xml:space="preserve"> </w:t>
      </w:r>
      <w:r w:rsidRPr="007D2B86">
        <w:t>риск-вероятность</w:t>
      </w:r>
      <w:r w:rsidR="003646BD">
        <w:t xml:space="preserve"> </w:t>
      </w:r>
      <w:r w:rsidRPr="007D2B86">
        <w:t>причинения</w:t>
      </w:r>
      <w:r w:rsidR="003646BD">
        <w:t xml:space="preserve"> </w:t>
      </w:r>
      <w:r w:rsidRPr="007D2B86">
        <w:t>вреда</w:t>
      </w:r>
      <w:r w:rsidR="003646BD">
        <w:t xml:space="preserve"> </w:t>
      </w:r>
      <w:r w:rsidRPr="007D2B86">
        <w:t>жизнии</w:t>
      </w:r>
      <w:r w:rsidR="003646BD">
        <w:t xml:space="preserve"> </w:t>
      </w:r>
      <w:r w:rsidRPr="007D2B86">
        <w:t>(или)</w:t>
      </w:r>
      <w:r w:rsidR="003646BD">
        <w:t xml:space="preserve"> </w:t>
      </w:r>
      <w:r w:rsidRPr="007D2B86">
        <w:t>здоровью работника в результате воздействия на него вредного и (или) опасного</w:t>
      </w:r>
      <w:r w:rsidR="003646BD">
        <w:t xml:space="preserve"> </w:t>
      </w:r>
      <w:r w:rsidRPr="007D2B86">
        <w:t>производственного</w:t>
      </w:r>
      <w:r w:rsidR="003646BD">
        <w:t xml:space="preserve"> </w:t>
      </w:r>
      <w:r w:rsidRPr="007D2B86">
        <w:t>фактора</w:t>
      </w:r>
      <w:r w:rsidR="003646BD">
        <w:t xml:space="preserve"> </w:t>
      </w:r>
      <w:r w:rsidRPr="007D2B86">
        <w:t>при</w:t>
      </w:r>
      <w:r w:rsidR="003646BD">
        <w:t xml:space="preserve"> </w:t>
      </w:r>
      <w:r w:rsidRPr="007D2B86">
        <w:t>исполнении</w:t>
      </w:r>
      <w:r w:rsidR="004D1667">
        <w:t xml:space="preserve"> </w:t>
      </w:r>
      <w:r w:rsidRPr="007D2B86">
        <w:t>им</w:t>
      </w:r>
      <w:r w:rsidR="004D1667">
        <w:t xml:space="preserve"> </w:t>
      </w:r>
      <w:r w:rsidRPr="007D2B86">
        <w:t>своей</w:t>
      </w:r>
      <w:r w:rsidR="004D1667">
        <w:t xml:space="preserve"> </w:t>
      </w:r>
      <w:r w:rsidRPr="007D2B86">
        <w:t>трудовой</w:t>
      </w:r>
      <w:r w:rsidR="004D1667">
        <w:t xml:space="preserve"> </w:t>
      </w:r>
      <w:r w:rsidRPr="007D2B86">
        <w:t>функции</w:t>
      </w:r>
      <w:r w:rsidR="004D1667">
        <w:t xml:space="preserve"> </w:t>
      </w:r>
      <w:r w:rsidRPr="007D2B86">
        <w:t>с</w:t>
      </w:r>
      <w:r w:rsidR="004D1667">
        <w:t xml:space="preserve"> </w:t>
      </w:r>
      <w:r w:rsidRPr="007D2B86">
        <w:t>учетом</w:t>
      </w:r>
      <w:r w:rsidR="004D1667">
        <w:t xml:space="preserve"> </w:t>
      </w:r>
      <w:r w:rsidRPr="007D2B86">
        <w:t>возможной</w:t>
      </w:r>
      <w:r w:rsidR="004D1667">
        <w:t xml:space="preserve"> </w:t>
      </w:r>
      <w:r w:rsidRPr="007D2B86">
        <w:t>тяжести</w:t>
      </w:r>
      <w:r w:rsidR="004D1667">
        <w:t xml:space="preserve"> </w:t>
      </w:r>
      <w:r w:rsidRPr="007D2B86">
        <w:t>повреждения здоровья.</w:t>
      </w:r>
    </w:p>
    <w:p w:rsidR="007D2B86" w:rsidRPr="007D2B86" w:rsidRDefault="007D2B86" w:rsidP="007D2B86">
      <w:pPr>
        <w:pStyle w:val="ab"/>
        <w:ind w:right="118" w:firstLine="566"/>
      </w:pPr>
      <w:r w:rsidRPr="007D2B86">
        <w:t>Управление</w:t>
      </w:r>
      <w:r w:rsidR="004D1667">
        <w:t xml:space="preserve"> </w:t>
      </w:r>
      <w:r w:rsidRPr="007D2B86">
        <w:t>профессиональными</w:t>
      </w:r>
      <w:r w:rsidR="004D1667">
        <w:t xml:space="preserve"> </w:t>
      </w:r>
      <w:r w:rsidRPr="007D2B86">
        <w:t>рисками-комплекс</w:t>
      </w:r>
      <w:r w:rsidR="004D1667">
        <w:t xml:space="preserve"> </w:t>
      </w:r>
      <w:r w:rsidRPr="007D2B86">
        <w:t>взаимосвязанных</w:t>
      </w:r>
      <w:r w:rsidR="004D1667">
        <w:t xml:space="preserve"> </w:t>
      </w:r>
      <w:r w:rsidRPr="007D2B86">
        <w:t>мероприятий и процедур, являющихся элементами системы управления охранойтруда и включающих в себя выявление опасностей, оценку профессиональных</w:t>
      </w:r>
      <w:r w:rsidR="004D1667">
        <w:t xml:space="preserve"> </w:t>
      </w:r>
      <w:r w:rsidRPr="007D2B86">
        <w:t>рисков и применение мер по снижению уровней профессиональных рисков или</w:t>
      </w:r>
      <w:r w:rsidR="004D1667">
        <w:t xml:space="preserve"> </w:t>
      </w:r>
      <w:r w:rsidRPr="007D2B86">
        <w:t>недопущению</w:t>
      </w:r>
      <w:r w:rsidR="004D1667">
        <w:t xml:space="preserve"> </w:t>
      </w:r>
      <w:r w:rsidRPr="007D2B86">
        <w:t>повышения</w:t>
      </w:r>
      <w:r w:rsidR="004D1667">
        <w:t xml:space="preserve"> </w:t>
      </w:r>
      <w:r w:rsidRPr="007D2B86">
        <w:t>их</w:t>
      </w:r>
      <w:r w:rsidR="004D1667">
        <w:t xml:space="preserve"> </w:t>
      </w:r>
      <w:r w:rsidRPr="007D2B86">
        <w:t>уровней</w:t>
      </w:r>
      <w:proofErr w:type="gramStart"/>
      <w:r w:rsidRPr="007D2B86">
        <w:t>,м</w:t>
      </w:r>
      <w:proofErr w:type="gramEnd"/>
      <w:r w:rsidRPr="007D2B86">
        <w:t>ониторинг</w:t>
      </w:r>
      <w:r w:rsidR="004D1667">
        <w:t xml:space="preserve"> </w:t>
      </w:r>
      <w:r w:rsidRPr="007D2B86">
        <w:t>и</w:t>
      </w:r>
      <w:r w:rsidR="004D1667">
        <w:t xml:space="preserve"> </w:t>
      </w:r>
      <w:r w:rsidRPr="007D2B86">
        <w:t>пересмотр</w:t>
      </w:r>
      <w:r w:rsidR="004D1667">
        <w:t xml:space="preserve"> </w:t>
      </w:r>
      <w:r w:rsidRPr="007D2B86">
        <w:t>выявленных</w:t>
      </w:r>
      <w:r w:rsidR="004D1667">
        <w:t xml:space="preserve"> </w:t>
      </w:r>
      <w:r w:rsidRPr="007D2B86">
        <w:t>профессиональных</w:t>
      </w:r>
      <w:r w:rsidR="004D1667">
        <w:t xml:space="preserve"> </w:t>
      </w:r>
      <w:r w:rsidRPr="007D2B86">
        <w:t>рисков.</w:t>
      </w:r>
    </w:p>
    <w:p w:rsidR="007D2B86" w:rsidRPr="007D2B86" w:rsidRDefault="007D2B86" w:rsidP="007D2B86">
      <w:pPr>
        <w:pStyle w:val="1"/>
        <w:widowControl w:val="0"/>
        <w:numPr>
          <w:ilvl w:val="1"/>
          <w:numId w:val="9"/>
        </w:numPr>
        <w:tabs>
          <w:tab w:val="left" w:pos="3012"/>
          <w:tab w:val="left" w:pos="3013"/>
        </w:tabs>
        <w:autoSpaceDE w:val="0"/>
        <w:autoSpaceDN w:val="0"/>
        <w:spacing w:before="70" w:beforeAutospacing="0" w:after="0" w:afterAutospacing="0"/>
        <w:ind w:left="3012" w:hanging="428"/>
        <w:jc w:val="both"/>
        <w:rPr>
          <w:sz w:val="28"/>
          <w:szCs w:val="28"/>
        </w:rPr>
      </w:pPr>
      <w:r w:rsidRPr="007D2B86">
        <w:rPr>
          <w:sz w:val="28"/>
          <w:szCs w:val="28"/>
        </w:rPr>
        <w:t>Политика вобластиохранытруда.</w:t>
      </w:r>
    </w:p>
    <w:p w:rsidR="007D2B86" w:rsidRPr="007D2B86" w:rsidRDefault="007D2B86" w:rsidP="007D2B86">
      <w:pPr>
        <w:pStyle w:val="ad"/>
        <w:numPr>
          <w:ilvl w:val="1"/>
          <w:numId w:val="7"/>
        </w:numPr>
        <w:spacing w:before="1"/>
        <w:ind w:left="142" w:right="122" w:firstLine="567"/>
        <w:rPr>
          <w:sz w:val="28"/>
          <w:szCs w:val="28"/>
        </w:rPr>
      </w:pPr>
      <w:r w:rsidRPr="007D2B86">
        <w:rPr>
          <w:sz w:val="28"/>
          <w:szCs w:val="28"/>
        </w:rPr>
        <w:t>Основными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принципами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системы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управления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охраной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в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администрации являются: обеспечение приоритета сохранения жизни и здоровья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работников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лиц,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впроцессе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трудовой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деятельности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организованного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отдыха;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spacing w:before="1"/>
        <w:ind w:left="815"/>
        <w:rPr>
          <w:sz w:val="28"/>
          <w:szCs w:val="28"/>
        </w:rPr>
      </w:pPr>
      <w:r w:rsidRPr="007D2B86">
        <w:rPr>
          <w:sz w:val="28"/>
          <w:szCs w:val="28"/>
        </w:rPr>
        <w:t>гарантииправработниковнаохранутруда;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ind w:right="124" w:firstLine="566"/>
        <w:rPr>
          <w:sz w:val="28"/>
          <w:szCs w:val="28"/>
        </w:rPr>
      </w:pPr>
      <w:r w:rsidRPr="007D2B86">
        <w:rPr>
          <w:sz w:val="28"/>
          <w:szCs w:val="28"/>
        </w:rPr>
        <w:t>деятельность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аправленная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на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профилактику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предупреждение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производственного травматизма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профессиональной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заболеваемости;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spacing w:before="1"/>
        <w:ind w:right="117" w:firstLine="566"/>
        <w:rPr>
          <w:sz w:val="28"/>
          <w:szCs w:val="28"/>
        </w:rPr>
      </w:pPr>
      <w:r w:rsidRPr="007D2B86">
        <w:rPr>
          <w:sz w:val="28"/>
          <w:szCs w:val="28"/>
        </w:rPr>
        <w:t>обеспечение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выполнения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требований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охраны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</w:t>
      </w:r>
      <w:proofErr w:type="gramStart"/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,</w:t>
      </w:r>
      <w:proofErr w:type="gramEnd"/>
      <w:r w:rsidRPr="007D2B86">
        <w:rPr>
          <w:sz w:val="28"/>
          <w:szCs w:val="28"/>
        </w:rPr>
        <w:t>содержащихся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вз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аконодательстве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Российской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Федерации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,отраслевых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правилах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по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труда,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а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также в правилах безопасности, санитарных и строительных нормах и правилах,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государственных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стандартах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,организационно-методических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документах,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инструкциях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по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для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создания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здоровых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безопасных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условийт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руда;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ind w:left="815"/>
        <w:rPr>
          <w:sz w:val="28"/>
          <w:szCs w:val="28"/>
        </w:rPr>
      </w:pPr>
      <w:r w:rsidRPr="007D2B86">
        <w:rPr>
          <w:sz w:val="28"/>
          <w:szCs w:val="28"/>
        </w:rPr>
        <w:t>наличие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квалифицированных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специалистов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по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охранет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руда;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ind w:left="815"/>
        <w:rPr>
          <w:sz w:val="28"/>
          <w:szCs w:val="28"/>
        </w:rPr>
      </w:pPr>
      <w:r w:rsidRPr="007D2B86">
        <w:rPr>
          <w:sz w:val="28"/>
          <w:szCs w:val="28"/>
        </w:rPr>
        <w:t>планирование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мероприятий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по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spacing w:before="2"/>
        <w:ind w:right="125" w:firstLine="566"/>
        <w:rPr>
          <w:sz w:val="28"/>
          <w:szCs w:val="28"/>
        </w:rPr>
      </w:pPr>
      <w:r w:rsidRPr="007D2B86">
        <w:rPr>
          <w:sz w:val="28"/>
          <w:szCs w:val="28"/>
        </w:rPr>
        <w:t>неукоснительное исполнение требований охраны труда работодателем и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работниками,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ответственность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за их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нарушение.</w:t>
      </w:r>
    </w:p>
    <w:p w:rsidR="007D2B86" w:rsidRPr="007D2B86" w:rsidRDefault="007D2B86" w:rsidP="007D2B86">
      <w:pPr>
        <w:pStyle w:val="ad"/>
        <w:numPr>
          <w:ilvl w:val="1"/>
          <w:numId w:val="7"/>
        </w:numPr>
        <w:tabs>
          <w:tab w:val="left" w:pos="1241"/>
        </w:tabs>
        <w:ind w:left="1240" w:hanging="567"/>
        <w:rPr>
          <w:sz w:val="28"/>
          <w:szCs w:val="28"/>
        </w:rPr>
      </w:pPr>
      <w:r w:rsidRPr="007D2B86">
        <w:rPr>
          <w:sz w:val="28"/>
          <w:szCs w:val="28"/>
        </w:rPr>
        <w:t>Основные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задачи</w:t>
      </w:r>
      <w:r w:rsidR="004D1667">
        <w:rPr>
          <w:sz w:val="28"/>
          <w:szCs w:val="28"/>
        </w:rPr>
        <w:t xml:space="preserve"> С</w:t>
      </w:r>
      <w:r w:rsidRPr="007D2B86">
        <w:rPr>
          <w:sz w:val="28"/>
          <w:szCs w:val="28"/>
        </w:rPr>
        <w:t>истемы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управления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охраной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труда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в</w:t>
      </w:r>
      <w:r w:rsidR="004D1667">
        <w:rPr>
          <w:sz w:val="28"/>
          <w:szCs w:val="28"/>
        </w:rPr>
        <w:t xml:space="preserve"> </w:t>
      </w:r>
      <w:r w:rsidRPr="007D2B86">
        <w:rPr>
          <w:sz w:val="28"/>
          <w:szCs w:val="28"/>
        </w:rPr>
        <w:t>дминистрации: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ind w:right="125" w:firstLine="566"/>
        <w:rPr>
          <w:sz w:val="28"/>
          <w:szCs w:val="28"/>
        </w:rPr>
      </w:pPr>
      <w:r w:rsidRPr="007D2B86">
        <w:rPr>
          <w:sz w:val="28"/>
          <w:szCs w:val="28"/>
        </w:rPr>
        <w:t>реализация основных направлений политики организации в сфере охранытрудаивыработка предложений поеесовершенствованию;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ind w:left="815"/>
        <w:rPr>
          <w:sz w:val="28"/>
          <w:szCs w:val="28"/>
        </w:rPr>
      </w:pPr>
      <w:r w:rsidRPr="007D2B86">
        <w:rPr>
          <w:sz w:val="28"/>
          <w:szCs w:val="28"/>
        </w:rPr>
        <w:t>разработкаиреализацияпрограммулучшенияусловийиохранытруда;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spacing w:before="2"/>
        <w:ind w:right="121" w:firstLine="566"/>
        <w:rPr>
          <w:sz w:val="28"/>
          <w:szCs w:val="28"/>
        </w:rPr>
      </w:pPr>
      <w:r w:rsidRPr="007D2B86">
        <w:rPr>
          <w:sz w:val="28"/>
          <w:szCs w:val="28"/>
        </w:rPr>
        <w:t>созданиеусловий</w:t>
      </w:r>
      <w:proofErr w:type="gramStart"/>
      <w:r w:rsidRPr="007D2B86">
        <w:rPr>
          <w:sz w:val="28"/>
          <w:szCs w:val="28"/>
        </w:rPr>
        <w:t>,о</w:t>
      </w:r>
      <w:proofErr w:type="gramEnd"/>
      <w:r w:rsidRPr="007D2B86">
        <w:rPr>
          <w:sz w:val="28"/>
          <w:szCs w:val="28"/>
        </w:rPr>
        <w:t>беспечивающихсоблюдениезаконодательствапоохранетруда,втомчислеобеспечениебезопасностиэксплуатациизданийисооружений,используемыхвтрудовомпроцессе,оборудования,приборовитехнических средствтрудовогопроцесса;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ind w:left="815"/>
        <w:rPr>
          <w:sz w:val="28"/>
          <w:szCs w:val="28"/>
        </w:rPr>
      </w:pPr>
      <w:r w:rsidRPr="007D2B86">
        <w:rPr>
          <w:sz w:val="28"/>
          <w:szCs w:val="28"/>
        </w:rPr>
        <w:t>формированиебезопасныхусловийтруда;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ind w:right="117" w:firstLine="566"/>
        <w:rPr>
          <w:sz w:val="28"/>
          <w:szCs w:val="28"/>
        </w:rPr>
      </w:pPr>
      <w:r w:rsidRPr="007D2B86">
        <w:rPr>
          <w:sz w:val="28"/>
          <w:szCs w:val="28"/>
        </w:rPr>
        <w:t>контроль за соблюдением требований охраны труда;- обучение и проверказнанийпоохранетруда</w:t>
      </w:r>
      <w:proofErr w:type="gramStart"/>
      <w:r w:rsidRPr="007D2B86">
        <w:rPr>
          <w:sz w:val="28"/>
          <w:szCs w:val="28"/>
        </w:rPr>
        <w:t>,в</w:t>
      </w:r>
      <w:proofErr w:type="gramEnd"/>
      <w:r w:rsidRPr="007D2B86">
        <w:rPr>
          <w:sz w:val="28"/>
          <w:szCs w:val="28"/>
        </w:rPr>
        <w:t>томчисле,созданиеи совершенствованиенепрерывнойсистемыобразованиявобластиобеспечения охранытруда;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spacing w:before="1"/>
        <w:ind w:right="125" w:firstLine="566"/>
        <w:rPr>
          <w:sz w:val="28"/>
          <w:szCs w:val="28"/>
        </w:rPr>
      </w:pPr>
      <w:r w:rsidRPr="007D2B86">
        <w:rPr>
          <w:sz w:val="28"/>
          <w:szCs w:val="28"/>
        </w:rPr>
        <w:t>предотвращение несчастных случаев с лицами, осуществляющих трудовуюдеятельностьвадминистрации;</w:t>
      </w:r>
    </w:p>
    <w:p w:rsidR="007D2B86" w:rsidRPr="007D2B86" w:rsidRDefault="007D2B86" w:rsidP="007D2B86">
      <w:pPr>
        <w:pStyle w:val="ad"/>
        <w:numPr>
          <w:ilvl w:val="0"/>
          <w:numId w:val="6"/>
        </w:numPr>
        <w:tabs>
          <w:tab w:val="left" w:pos="816"/>
        </w:tabs>
        <w:ind w:right="116" w:firstLine="566"/>
        <w:rPr>
          <w:sz w:val="28"/>
          <w:szCs w:val="28"/>
        </w:rPr>
      </w:pPr>
      <w:r w:rsidRPr="007D2B86">
        <w:rPr>
          <w:sz w:val="28"/>
          <w:szCs w:val="28"/>
        </w:rPr>
        <w:t>охрана и укрепление здоровья персонала, лиц, осуществляющих трудовуюдеятельностьвадминистрации</w:t>
      </w:r>
      <w:proofErr w:type="gramStart"/>
      <w:r w:rsidRPr="007D2B86">
        <w:rPr>
          <w:sz w:val="28"/>
          <w:szCs w:val="28"/>
        </w:rPr>
        <w:t>,о</w:t>
      </w:r>
      <w:proofErr w:type="gramEnd"/>
      <w:r w:rsidRPr="007D2B86">
        <w:rPr>
          <w:sz w:val="28"/>
          <w:szCs w:val="28"/>
        </w:rPr>
        <w:t>рганизацияихлечебно-профилактическогообслуживания,созданиеоптимальногосочетаниярежимовтруда,производственного процесса,организованного отдыха.</w:t>
      </w:r>
    </w:p>
    <w:p w:rsidR="007D2B86" w:rsidRPr="007D2B86" w:rsidRDefault="007D2B86" w:rsidP="007D2B86">
      <w:pPr>
        <w:pStyle w:val="1"/>
        <w:widowControl w:val="0"/>
        <w:numPr>
          <w:ilvl w:val="1"/>
          <w:numId w:val="9"/>
        </w:numPr>
        <w:tabs>
          <w:tab w:val="left" w:pos="2321"/>
        </w:tabs>
        <w:autoSpaceDE w:val="0"/>
        <w:autoSpaceDN w:val="0"/>
        <w:spacing w:before="0" w:beforeAutospacing="0" w:after="0" w:afterAutospacing="0"/>
        <w:ind w:left="2320" w:hanging="284"/>
        <w:jc w:val="both"/>
        <w:rPr>
          <w:sz w:val="28"/>
          <w:szCs w:val="28"/>
        </w:rPr>
      </w:pPr>
      <w:r w:rsidRPr="007D2B86">
        <w:rPr>
          <w:sz w:val="28"/>
          <w:szCs w:val="28"/>
        </w:rPr>
        <w:t>ЦелиработодателявобластиОхранытруда.</w:t>
      </w:r>
    </w:p>
    <w:p w:rsidR="007D2B86" w:rsidRPr="007D2B86" w:rsidRDefault="007D2B86" w:rsidP="007D2B86">
      <w:pPr>
        <w:pStyle w:val="ad"/>
        <w:numPr>
          <w:ilvl w:val="1"/>
          <w:numId w:val="5"/>
        </w:numPr>
        <w:tabs>
          <w:tab w:val="left" w:pos="1241"/>
        </w:tabs>
        <w:ind w:right="118" w:firstLine="566"/>
        <w:rPr>
          <w:sz w:val="28"/>
          <w:szCs w:val="28"/>
        </w:rPr>
      </w:pPr>
      <w:r w:rsidRPr="007D2B86">
        <w:rPr>
          <w:sz w:val="28"/>
          <w:szCs w:val="28"/>
        </w:rPr>
        <w:t>ОсновныецелиработодателявобластиохранытрудасодержатсявПолитикевобластиохранытруда</w:t>
      </w:r>
      <w:proofErr w:type="gramStart"/>
      <w:r w:rsidRPr="007D2B86">
        <w:rPr>
          <w:sz w:val="28"/>
          <w:szCs w:val="28"/>
        </w:rPr>
        <w:t>,о</w:t>
      </w:r>
      <w:proofErr w:type="gramEnd"/>
      <w:r w:rsidRPr="007D2B86">
        <w:rPr>
          <w:sz w:val="28"/>
          <w:szCs w:val="28"/>
        </w:rPr>
        <w:t>пределеннойразделом2настоящегоПоложенияидостигаютсяпутемреализацииработодателемпроцедур,предусмотренныхразделом 6.</w:t>
      </w:r>
    </w:p>
    <w:p w:rsidR="007D2B86" w:rsidRPr="007D2B86" w:rsidRDefault="007D2B86" w:rsidP="007D2B86">
      <w:pPr>
        <w:pStyle w:val="1"/>
        <w:widowControl w:val="0"/>
        <w:numPr>
          <w:ilvl w:val="1"/>
          <w:numId w:val="9"/>
        </w:numPr>
        <w:tabs>
          <w:tab w:val="left" w:pos="2697"/>
          <w:tab w:val="left" w:pos="2698"/>
        </w:tabs>
        <w:autoSpaceDE w:val="0"/>
        <w:autoSpaceDN w:val="0"/>
        <w:spacing w:before="0" w:beforeAutospacing="0" w:after="0" w:afterAutospacing="0"/>
        <w:ind w:left="2697" w:hanging="428"/>
        <w:jc w:val="left"/>
        <w:rPr>
          <w:sz w:val="28"/>
          <w:szCs w:val="28"/>
        </w:rPr>
      </w:pPr>
      <w:r w:rsidRPr="007D2B86">
        <w:rPr>
          <w:sz w:val="28"/>
          <w:szCs w:val="28"/>
        </w:rPr>
        <w:t>ОбеспечениефункционированияСУОТ</w:t>
      </w:r>
    </w:p>
    <w:p w:rsidR="007D2B86" w:rsidRPr="007D2B86" w:rsidRDefault="007D2B86" w:rsidP="007D2B86">
      <w:pPr>
        <w:spacing w:after="0"/>
        <w:ind w:left="4454" w:right="313" w:hanging="4141"/>
        <w:rPr>
          <w:rFonts w:ascii="Times New Roman" w:hAnsi="Times New Roman" w:cs="Times New Roman"/>
          <w:b/>
          <w:sz w:val="28"/>
          <w:szCs w:val="28"/>
        </w:rPr>
      </w:pPr>
      <w:r w:rsidRPr="007D2B86">
        <w:rPr>
          <w:rFonts w:ascii="Times New Roman" w:hAnsi="Times New Roman" w:cs="Times New Roman"/>
          <w:b/>
          <w:sz w:val="28"/>
          <w:szCs w:val="28"/>
        </w:rPr>
        <w:t>(распределение обязанностей в сфере охраны труда между должностнымилицами).</w:t>
      </w:r>
    </w:p>
    <w:p w:rsidR="007D2B86" w:rsidRPr="007D2B86" w:rsidRDefault="007D2B86" w:rsidP="007D2B86">
      <w:pPr>
        <w:pStyle w:val="ad"/>
        <w:numPr>
          <w:ilvl w:val="1"/>
          <w:numId w:val="4"/>
        </w:numPr>
        <w:tabs>
          <w:tab w:val="left" w:pos="1526"/>
        </w:tabs>
        <w:spacing w:before="1"/>
        <w:ind w:hanging="853"/>
        <w:rPr>
          <w:sz w:val="28"/>
          <w:szCs w:val="28"/>
        </w:rPr>
      </w:pPr>
      <w:r w:rsidRPr="007D2B86">
        <w:rPr>
          <w:sz w:val="28"/>
          <w:szCs w:val="28"/>
        </w:rPr>
        <w:t>Структурасистемыуправленияохранойтруда:</w:t>
      </w:r>
    </w:p>
    <w:p w:rsidR="007D2B86" w:rsidRPr="007D2B86" w:rsidRDefault="007D2B86" w:rsidP="007D2B86">
      <w:pPr>
        <w:pStyle w:val="ad"/>
        <w:numPr>
          <w:ilvl w:val="2"/>
          <w:numId w:val="4"/>
        </w:numPr>
        <w:tabs>
          <w:tab w:val="left" w:pos="1526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Организационносистемауправленияохранойтрудаявляетсядвухуровневой.</w:t>
      </w:r>
    </w:p>
    <w:p w:rsidR="007D2B86" w:rsidRPr="007D2B86" w:rsidRDefault="007D2B86" w:rsidP="007D2B86">
      <w:pPr>
        <w:pStyle w:val="ad"/>
        <w:numPr>
          <w:ilvl w:val="2"/>
          <w:numId w:val="4"/>
        </w:numPr>
        <w:tabs>
          <w:tab w:val="left" w:pos="1526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Управлениеохранойтруданапервомуровневсоответствиисимеющимисяполномочиямиосуществляет работодатель.</w:t>
      </w:r>
    </w:p>
    <w:p w:rsidR="007D2B86" w:rsidRPr="007D2B86" w:rsidRDefault="007D2B86" w:rsidP="007D2B86">
      <w:pPr>
        <w:pStyle w:val="ad"/>
        <w:numPr>
          <w:ilvl w:val="2"/>
          <w:numId w:val="4"/>
        </w:numPr>
        <w:tabs>
          <w:tab w:val="left" w:pos="1526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Управлениеохранойтруданавторомуровневсоответствиисимеющимисяполномочиями осуществляеткомиссияпоохране труда.</w:t>
      </w:r>
    </w:p>
    <w:p w:rsidR="007D2B86" w:rsidRPr="007D2B86" w:rsidRDefault="007D2B86" w:rsidP="007D2B86">
      <w:pPr>
        <w:pStyle w:val="ad"/>
        <w:numPr>
          <w:ilvl w:val="2"/>
          <w:numId w:val="4"/>
        </w:numPr>
        <w:tabs>
          <w:tab w:val="left" w:pos="1526"/>
        </w:tabs>
        <w:ind w:right="117" w:firstLine="707"/>
        <w:rPr>
          <w:sz w:val="28"/>
          <w:szCs w:val="28"/>
        </w:rPr>
      </w:pPr>
      <w:r w:rsidRPr="007D2B86">
        <w:rPr>
          <w:sz w:val="28"/>
          <w:szCs w:val="28"/>
        </w:rPr>
        <w:t>ПорядокорганизацииработыпоохранетрудавадминистрацииопределяетсяееУставом</w:t>
      </w:r>
      <w:proofErr w:type="gramStart"/>
      <w:r w:rsidRPr="007D2B86">
        <w:rPr>
          <w:sz w:val="28"/>
          <w:szCs w:val="28"/>
        </w:rPr>
        <w:t>,П</w:t>
      </w:r>
      <w:proofErr w:type="gramEnd"/>
      <w:r w:rsidRPr="007D2B86">
        <w:rPr>
          <w:sz w:val="28"/>
          <w:szCs w:val="28"/>
        </w:rPr>
        <w:t>равиламивнутреннеготрудовогораспорядка,должностнымиинструкциямиитребованияминастоящегоПоложения.</w:t>
      </w:r>
    </w:p>
    <w:p w:rsidR="007D2B86" w:rsidRPr="007D2B86" w:rsidRDefault="007D2B86" w:rsidP="007D2B86">
      <w:pPr>
        <w:pStyle w:val="ad"/>
        <w:numPr>
          <w:ilvl w:val="1"/>
          <w:numId w:val="4"/>
        </w:numPr>
        <w:tabs>
          <w:tab w:val="left" w:pos="1331"/>
        </w:tabs>
        <w:ind w:left="107" w:right="126" w:firstLine="707"/>
        <w:rPr>
          <w:sz w:val="28"/>
          <w:szCs w:val="28"/>
        </w:rPr>
      </w:pPr>
      <w:r w:rsidRPr="007D2B86">
        <w:rPr>
          <w:sz w:val="28"/>
          <w:szCs w:val="28"/>
        </w:rPr>
        <w:t>Обязанности работодателя по обеспечению безопасных условий трудаработниковвпроцессе трудовойдеятельности: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17" w:firstLine="707"/>
        <w:rPr>
          <w:sz w:val="28"/>
          <w:szCs w:val="28"/>
        </w:rPr>
      </w:pPr>
      <w:r w:rsidRPr="007D2B86">
        <w:rPr>
          <w:sz w:val="28"/>
          <w:szCs w:val="28"/>
        </w:rPr>
        <w:t>обеспечениебезопасностиработниковприэксплуатациизданий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ооружений, оборудования, осуществлении технологических процессов, а такжеприменяемых впроизводствеинструментов,сырьяиматериалов;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 xml:space="preserve">обеспечениесозданияифункционированиясистемыуправленияохранойтруда (далее– </w:t>
      </w:r>
      <w:proofErr w:type="gramStart"/>
      <w:r w:rsidRPr="007D2B86">
        <w:rPr>
          <w:sz w:val="28"/>
          <w:szCs w:val="28"/>
        </w:rPr>
        <w:t>СУ</w:t>
      </w:r>
      <w:proofErr w:type="gramEnd"/>
      <w:r w:rsidRPr="007D2B86">
        <w:rPr>
          <w:sz w:val="28"/>
          <w:szCs w:val="28"/>
        </w:rPr>
        <w:t>ОТ);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20" w:firstLine="707"/>
        <w:rPr>
          <w:sz w:val="28"/>
          <w:szCs w:val="28"/>
        </w:rPr>
      </w:pPr>
      <w:r w:rsidRPr="007D2B86">
        <w:rPr>
          <w:sz w:val="28"/>
          <w:szCs w:val="28"/>
        </w:rPr>
        <w:t>применениесредствиндивидуальнойиколлективнойзащитыработников;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 xml:space="preserve">обеспечениесоответствующихтребованиямохранытрудаусловийтрудана </w:t>
      </w:r>
      <w:proofErr w:type="gramStart"/>
      <w:r w:rsidRPr="007D2B86">
        <w:rPr>
          <w:sz w:val="28"/>
          <w:szCs w:val="28"/>
        </w:rPr>
        <w:t>каждом</w:t>
      </w:r>
      <w:proofErr w:type="gramEnd"/>
      <w:r w:rsidRPr="007D2B86">
        <w:rPr>
          <w:sz w:val="28"/>
          <w:szCs w:val="28"/>
        </w:rPr>
        <w:t xml:space="preserve"> рабочем месте;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14" w:firstLine="707"/>
        <w:rPr>
          <w:sz w:val="28"/>
          <w:szCs w:val="28"/>
        </w:rPr>
      </w:pPr>
      <w:r w:rsidRPr="007D2B86">
        <w:rPr>
          <w:sz w:val="28"/>
          <w:szCs w:val="28"/>
        </w:rPr>
        <w:t>соблюдениережиматрудаиотдыхаработниковвсоответствииструдовымзаконодательствомииныминормативнымиправовымиактами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одержащиминормы трудовогоправа;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проведениеспециальнойоценкиусловийтрудавсоответствиисзаконодательствомоспециальнойоценкеусловийтруда;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20" w:firstLine="707"/>
        <w:rPr>
          <w:sz w:val="28"/>
          <w:szCs w:val="28"/>
        </w:rPr>
      </w:pPr>
      <w:r w:rsidRPr="007D2B86">
        <w:rPr>
          <w:sz w:val="28"/>
          <w:szCs w:val="28"/>
        </w:rPr>
        <w:t>принятиемерпопредотвращениюаварийныхситуаций, сохранениюжизни и здоровья работников при возникновении таких ситуаций, в том числе пооказаниюпострадавшим первойпомощи;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 xml:space="preserve">расследованиеиучетнесчастныхслучаевнапроизводствеипрофессиональныхзаболеваний вустановленном </w:t>
      </w:r>
      <w:proofErr w:type="gramStart"/>
      <w:r w:rsidRPr="007D2B86">
        <w:rPr>
          <w:sz w:val="28"/>
          <w:szCs w:val="28"/>
        </w:rPr>
        <w:t>порядке</w:t>
      </w:r>
      <w:proofErr w:type="gramEnd"/>
      <w:r w:rsidRPr="007D2B86">
        <w:rPr>
          <w:sz w:val="28"/>
          <w:szCs w:val="28"/>
        </w:rPr>
        <w:t>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обеспечение разработки и утверждения правил и инструкций по охранетруда с учетом мнения выборного органа первичной профсоюзной организацииили иного уполномоченного работниками органа в порядке, установленном ст.372 ТК РФдляпринятия локальныхнормативныхактов;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241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обеспечениеналичиякомплектанормативныхправовыхактов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одержащихтребованияохранытрудавсоответствиисоспецификойдеятельности.</w:t>
      </w:r>
    </w:p>
    <w:p w:rsidR="007D2B86" w:rsidRPr="007D2B86" w:rsidRDefault="007D2B86" w:rsidP="007D2B86">
      <w:pPr>
        <w:pStyle w:val="ad"/>
        <w:numPr>
          <w:ilvl w:val="2"/>
          <w:numId w:val="4"/>
        </w:numPr>
        <w:tabs>
          <w:tab w:val="left" w:pos="1516"/>
        </w:tabs>
        <w:ind w:left="1515" w:hanging="701"/>
        <w:rPr>
          <w:sz w:val="28"/>
          <w:szCs w:val="28"/>
        </w:rPr>
      </w:pPr>
      <w:r w:rsidRPr="007D2B86">
        <w:rPr>
          <w:sz w:val="28"/>
          <w:szCs w:val="28"/>
        </w:rPr>
        <w:t>Обязанностипообучениюработниковвобластиохранытруда: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spacing w:before="65"/>
        <w:ind w:right="119" w:firstLine="0"/>
        <w:rPr>
          <w:sz w:val="28"/>
          <w:szCs w:val="28"/>
        </w:rPr>
      </w:pPr>
      <w:r w:rsidRPr="007D2B86">
        <w:rPr>
          <w:sz w:val="28"/>
          <w:szCs w:val="28"/>
        </w:rPr>
        <w:t>обучение безопасным методам и приемам выполнения работ и оказаниюпервойпомощипострадавшимнапроизводстве</w:t>
      </w:r>
      <w:proofErr w:type="gramStart"/>
      <w:r w:rsidRPr="007D2B86">
        <w:rPr>
          <w:sz w:val="28"/>
          <w:szCs w:val="28"/>
        </w:rPr>
        <w:t>,п</w:t>
      </w:r>
      <w:proofErr w:type="gramEnd"/>
      <w:r w:rsidRPr="007D2B86">
        <w:rPr>
          <w:sz w:val="28"/>
          <w:szCs w:val="28"/>
        </w:rPr>
        <w:t>роведениеинструктажапо</w:t>
      </w:r>
      <w:r w:rsidRPr="007D2B86">
        <w:rPr>
          <w:spacing w:val="-1"/>
          <w:sz w:val="28"/>
          <w:szCs w:val="28"/>
        </w:rPr>
        <w:t>охранетруда,</w:t>
      </w:r>
      <w:r w:rsidRPr="007D2B86">
        <w:rPr>
          <w:sz w:val="28"/>
          <w:szCs w:val="28"/>
        </w:rPr>
        <w:t>стажировкинарабочемместеипроверкизнанийтребованийохраны труда.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spacing w:before="1"/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недопущениекработелиц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епрошедшихвустановленномпорядкеобучениеиинструктажпоохранетруда,стажировкуипроверкузнанийтребованийохранытруда;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spacing w:before="1"/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ознакомлениеработниковстребованиямиохранытруда.</w:t>
      </w:r>
    </w:p>
    <w:p w:rsidR="007D2B86" w:rsidRPr="007D2B86" w:rsidRDefault="007D2B86" w:rsidP="007D2B86">
      <w:pPr>
        <w:pStyle w:val="ad"/>
        <w:numPr>
          <w:ilvl w:val="2"/>
          <w:numId w:val="4"/>
        </w:numPr>
        <w:tabs>
          <w:tab w:val="left" w:pos="1516"/>
        </w:tabs>
        <w:ind w:left="1515" w:hanging="701"/>
        <w:rPr>
          <w:sz w:val="28"/>
          <w:szCs w:val="28"/>
        </w:rPr>
      </w:pPr>
      <w:r w:rsidRPr="007D2B86">
        <w:rPr>
          <w:sz w:val="28"/>
          <w:szCs w:val="28"/>
        </w:rPr>
        <w:t>Обязанностипоконтролюиинформированию: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 xml:space="preserve">организация </w:t>
      </w:r>
      <w:proofErr w:type="gramStart"/>
      <w:r w:rsidRPr="007D2B86">
        <w:rPr>
          <w:sz w:val="28"/>
          <w:szCs w:val="28"/>
        </w:rPr>
        <w:t>контроля за</w:t>
      </w:r>
      <w:proofErr w:type="gramEnd"/>
      <w:r w:rsidRPr="007D2B86">
        <w:rPr>
          <w:sz w:val="28"/>
          <w:szCs w:val="28"/>
        </w:rPr>
        <w:t xml:space="preserve"> состоянием условий труда на рабочих местах, атакжезаправильностьюпримененияработникамисредствиндивидуальнойиколлективнойзащиты.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spacing w:before="1"/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недопущение работников к исполнению ими трудовых обязанностей безпрохожденияобязательныхмедицинскихосмотров</w:t>
      </w:r>
      <w:proofErr w:type="gramStart"/>
      <w:r w:rsidRPr="007D2B86">
        <w:rPr>
          <w:sz w:val="28"/>
          <w:szCs w:val="28"/>
        </w:rPr>
        <w:t>,о</w:t>
      </w:r>
      <w:proofErr w:type="gramEnd"/>
      <w:r w:rsidRPr="007D2B86">
        <w:rPr>
          <w:sz w:val="28"/>
          <w:szCs w:val="28"/>
        </w:rPr>
        <w:t>бязательныхпсихиатрическихосвидетельствований,атакжевслучаемедицинскихпротивопоказаний.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ind w:right="120" w:firstLine="707"/>
        <w:rPr>
          <w:sz w:val="28"/>
          <w:szCs w:val="28"/>
        </w:rPr>
      </w:pPr>
      <w:r w:rsidRPr="007D2B86">
        <w:rPr>
          <w:sz w:val="28"/>
          <w:szCs w:val="28"/>
        </w:rPr>
        <w:t>информированиеработниковобусловияхиохранетруданарабочихместах</w:t>
      </w:r>
      <w:proofErr w:type="gramStart"/>
      <w:r w:rsidRPr="007D2B86">
        <w:rPr>
          <w:sz w:val="28"/>
          <w:szCs w:val="28"/>
        </w:rPr>
        <w:t>,о</w:t>
      </w:r>
      <w:proofErr w:type="gramEnd"/>
      <w:r w:rsidRPr="007D2B86">
        <w:rPr>
          <w:sz w:val="28"/>
          <w:szCs w:val="28"/>
        </w:rPr>
        <w:t>рискеповрежденияздоровья,предоставляемыхимгарантиях,полагающихсяимкомпенсацияхисредствахиндивидуальнойзащиты.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ind w:right="117" w:firstLine="707"/>
        <w:rPr>
          <w:sz w:val="28"/>
          <w:szCs w:val="28"/>
        </w:rPr>
      </w:pPr>
      <w:r w:rsidRPr="007D2B86">
        <w:rPr>
          <w:sz w:val="28"/>
          <w:szCs w:val="28"/>
        </w:rPr>
        <w:t>предоставлениеинформацииидокументов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еобходимыхдлявыполнениясоответствующихполномочий,федеральныморганамисполнительной власти; органам исполнительной власти субъектов РФ в областиохранытруда;органампрофсоюзногоконтроля.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ind w:right="119" w:firstLine="707"/>
        <w:rPr>
          <w:sz w:val="28"/>
          <w:szCs w:val="28"/>
        </w:rPr>
      </w:pPr>
      <w:r w:rsidRPr="007D2B86">
        <w:rPr>
          <w:sz w:val="28"/>
          <w:szCs w:val="28"/>
        </w:rPr>
        <w:t>беспрепятственныйдопускдолжностныхлицперечисленныхоргановисполнительной власти, а также органов Фонда социального страхования РФ ипредставителей органов общественного контроля в целях проведения проверокусловий и охраны труда и расследования несчастных случаев на производстве ипрофессиональныхзаболеваний.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ind w:right="116" w:firstLine="707"/>
        <w:rPr>
          <w:sz w:val="28"/>
          <w:szCs w:val="28"/>
        </w:rPr>
      </w:pPr>
      <w:r w:rsidRPr="007D2B86">
        <w:rPr>
          <w:sz w:val="28"/>
          <w:szCs w:val="28"/>
        </w:rPr>
        <w:t>обеспечениевыполненияпредписанийдолжностныхлицРоструда</w:t>
      </w:r>
      <w:proofErr w:type="gramStart"/>
      <w:r w:rsidRPr="007D2B86">
        <w:rPr>
          <w:sz w:val="28"/>
          <w:szCs w:val="28"/>
        </w:rPr>
        <w:t>,д</w:t>
      </w:r>
      <w:proofErr w:type="gramEnd"/>
      <w:r w:rsidRPr="007D2B86">
        <w:rPr>
          <w:sz w:val="28"/>
          <w:szCs w:val="28"/>
        </w:rPr>
        <w:t>ругихфедеральныхоргановисполнительнойвласти,осуществляющихгосударственныйконтроль(надзор)вустановленнойсфередеятельности,ирассмотренияпредставленийоргановобщественногоконтролявсроки,предусмотренныеТрудовымкодексомРФиинымифедеральнымизаконами.</w:t>
      </w:r>
    </w:p>
    <w:p w:rsidR="007D2B86" w:rsidRPr="007D2B86" w:rsidRDefault="007D2B86" w:rsidP="007D2B86">
      <w:pPr>
        <w:pStyle w:val="ad"/>
        <w:numPr>
          <w:ilvl w:val="2"/>
          <w:numId w:val="4"/>
        </w:numPr>
        <w:tabs>
          <w:tab w:val="left" w:pos="1516"/>
        </w:tabs>
        <w:ind w:left="1515" w:hanging="701"/>
        <w:rPr>
          <w:sz w:val="28"/>
          <w:szCs w:val="28"/>
        </w:rPr>
      </w:pPr>
      <w:r w:rsidRPr="007D2B86">
        <w:rPr>
          <w:sz w:val="28"/>
          <w:szCs w:val="28"/>
        </w:rPr>
        <w:t>Обязанностисоциальнойнаправленности: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spacing w:before="1"/>
        <w:ind w:right="115" w:firstLine="707"/>
        <w:rPr>
          <w:sz w:val="28"/>
          <w:szCs w:val="28"/>
        </w:rPr>
      </w:pPr>
      <w:r w:rsidRPr="007D2B86">
        <w:rPr>
          <w:sz w:val="28"/>
          <w:szCs w:val="28"/>
        </w:rPr>
        <w:t>приобретение за счет собственных средств индивидуальной защиты, атакжесмывающихиобезвреживающихсредств</w:t>
      </w:r>
      <w:proofErr w:type="gramStart"/>
      <w:r w:rsidRPr="007D2B86">
        <w:rPr>
          <w:sz w:val="28"/>
          <w:szCs w:val="28"/>
        </w:rPr>
        <w:t>,п</w:t>
      </w:r>
      <w:proofErr w:type="gramEnd"/>
      <w:r w:rsidRPr="007D2B86">
        <w:rPr>
          <w:sz w:val="28"/>
          <w:szCs w:val="28"/>
        </w:rPr>
        <w:t>рошедшихобязательнуюсертификациюилидекларированиесоответствиявустановленномзаконодательствомРФпорядке;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ind w:left="108" w:right="119" w:firstLine="709"/>
        <w:rPr>
          <w:sz w:val="28"/>
          <w:szCs w:val="28"/>
        </w:rPr>
      </w:pPr>
      <w:r w:rsidRPr="007D2B86">
        <w:rPr>
          <w:sz w:val="28"/>
          <w:szCs w:val="28"/>
        </w:rPr>
        <w:t>организацияпроведениязасчетсобственныхсредстввслучаях</w:t>
      </w:r>
      <w:proofErr w:type="gramStart"/>
      <w:r w:rsidRPr="007D2B86">
        <w:rPr>
          <w:sz w:val="28"/>
          <w:szCs w:val="28"/>
        </w:rPr>
        <w:t>,п</w:t>
      </w:r>
      <w:proofErr w:type="gramEnd"/>
      <w:r w:rsidRPr="007D2B86">
        <w:rPr>
          <w:sz w:val="28"/>
          <w:szCs w:val="28"/>
        </w:rPr>
        <w:t>редусмотренных трудовым законодательством и иными содержащими нормытрудовогоправанормативнымиправовымиактами,обязательныхпредварительных, периодических, других обязательных медицинских осмотров,обязательных психиатрических освидетельствований работников, внеочередныхмедицинскихосмотров,обязательныхпсихиатрическихосвидетельствованийработников по их просьбам в соответствии с медицинскими рекомендациями ссохранением за ними места работы (должности) и среднего заработка на времяпрохождения указанных медицинских осмотров, обязательных психиатрическихосвидетельствований;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ind w:left="108" w:right="122" w:firstLine="709"/>
        <w:rPr>
          <w:sz w:val="28"/>
          <w:szCs w:val="28"/>
        </w:rPr>
      </w:pPr>
      <w:r w:rsidRPr="007D2B86">
        <w:rPr>
          <w:sz w:val="28"/>
          <w:szCs w:val="28"/>
        </w:rPr>
        <w:t>санитарно-бытовоеобслуживаниеимедицинскоеобеспечениеработников согласно требованиям охраны труда, а также доставка работников вмедицинскуюорганизациюдляоказанияимнеотложноймедицинскойпомощи;</w:t>
      </w:r>
    </w:p>
    <w:p w:rsidR="007D2B86" w:rsidRPr="007D2B86" w:rsidRDefault="007D2B86" w:rsidP="007D2B86">
      <w:pPr>
        <w:pStyle w:val="ad"/>
        <w:numPr>
          <w:ilvl w:val="2"/>
          <w:numId w:val="5"/>
        </w:numPr>
        <w:tabs>
          <w:tab w:val="left" w:pos="1102"/>
        </w:tabs>
        <w:spacing w:before="2"/>
        <w:ind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обязательное социальное страхование работников от несчастных случаевнапроизводстве ипрофессиональныхзаболеваний.</w:t>
      </w:r>
    </w:p>
    <w:p w:rsidR="007D2B86" w:rsidRPr="007D2B86" w:rsidRDefault="007D2B86" w:rsidP="007D2B86">
      <w:pPr>
        <w:pStyle w:val="ad"/>
        <w:numPr>
          <w:ilvl w:val="1"/>
          <w:numId w:val="4"/>
        </w:numPr>
        <w:tabs>
          <w:tab w:val="left" w:pos="1308"/>
        </w:tabs>
        <w:ind w:left="815" w:right="6295" w:firstLine="0"/>
        <w:rPr>
          <w:sz w:val="28"/>
          <w:szCs w:val="28"/>
        </w:rPr>
      </w:pPr>
      <w:r w:rsidRPr="007D2B86">
        <w:rPr>
          <w:sz w:val="28"/>
          <w:szCs w:val="28"/>
        </w:rPr>
        <w:t>Права работодателя</w:t>
      </w:r>
      <w:proofErr w:type="gramStart"/>
      <w:r w:rsidRPr="007D2B86">
        <w:rPr>
          <w:sz w:val="28"/>
          <w:szCs w:val="28"/>
        </w:rPr>
        <w:t>.Р</w:t>
      </w:r>
      <w:proofErr w:type="gramEnd"/>
      <w:r w:rsidRPr="007D2B86">
        <w:rPr>
          <w:sz w:val="28"/>
          <w:szCs w:val="28"/>
        </w:rPr>
        <w:t>аботодательвправе:</w:t>
      </w:r>
    </w:p>
    <w:p w:rsidR="007D2B86" w:rsidRPr="007D2B86" w:rsidRDefault="007D2B86" w:rsidP="007D2B86">
      <w:pPr>
        <w:pStyle w:val="ab"/>
        <w:ind w:firstLine="0"/>
      </w:pPr>
      <w:r w:rsidRPr="007D2B86">
        <w:t>-вестиэлектронныйдокументооборотвобластиОТ;</w:t>
      </w:r>
    </w:p>
    <w:p w:rsidR="007D2B86" w:rsidRPr="007D2B86" w:rsidRDefault="007D2B86" w:rsidP="007D2B86">
      <w:pPr>
        <w:pStyle w:val="ad"/>
        <w:numPr>
          <w:ilvl w:val="0"/>
          <w:numId w:val="3"/>
        </w:numPr>
        <w:tabs>
          <w:tab w:val="left" w:pos="379"/>
        </w:tabs>
        <w:ind w:right="116" w:firstLine="0"/>
        <w:rPr>
          <w:sz w:val="28"/>
          <w:szCs w:val="28"/>
        </w:rPr>
      </w:pPr>
      <w:r w:rsidRPr="007D2B86">
        <w:rPr>
          <w:sz w:val="28"/>
          <w:szCs w:val="28"/>
        </w:rPr>
        <w:t>приостановитьработыпривозникновенииугрозыжизнииздоровьюработников</w:t>
      </w:r>
      <w:proofErr w:type="gramStart"/>
      <w:r w:rsidRPr="007D2B86">
        <w:rPr>
          <w:sz w:val="28"/>
          <w:szCs w:val="28"/>
        </w:rPr>
        <w:t>,в</w:t>
      </w:r>
      <w:proofErr w:type="gramEnd"/>
      <w:r w:rsidRPr="007D2B86">
        <w:rPr>
          <w:sz w:val="28"/>
          <w:szCs w:val="28"/>
        </w:rPr>
        <w:t>томчислеприэксплуатациизданийиоборудования-доустраненияугрозы;</w:t>
      </w:r>
    </w:p>
    <w:p w:rsidR="007D2B86" w:rsidRPr="007D2B86" w:rsidRDefault="007D2B86" w:rsidP="007D2B86">
      <w:pPr>
        <w:pStyle w:val="ab"/>
        <w:ind w:right="118" w:firstLine="0"/>
      </w:pPr>
      <w:r w:rsidRPr="007D2B86">
        <w:t>- создавать необходимые условия труда при приеме на работу инвалида или припризнаниитаковымштатногосотрудника;</w:t>
      </w:r>
    </w:p>
    <w:p w:rsidR="007D2B86" w:rsidRPr="007D2B86" w:rsidRDefault="007D2B86" w:rsidP="007D2B86">
      <w:pPr>
        <w:pStyle w:val="ad"/>
        <w:numPr>
          <w:ilvl w:val="0"/>
          <w:numId w:val="3"/>
        </w:numPr>
        <w:tabs>
          <w:tab w:val="left" w:pos="391"/>
        </w:tabs>
        <w:ind w:right="121" w:firstLine="0"/>
        <w:rPr>
          <w:sz w:val="28"/>
          <w:szCs w:val="28"/>
        </w:rPr>
      </w:pPr>
      <w:r w:rsidRPr="007D2B86">
        <w:rPr>
          <w:sz w:val="28"/>
          <w:szCs w:val="28"/>
        </w:rPr>
        <w:t>согласовыватьсдругимработодателеммероприятияпопредотвращениютравматизма</w:t>
      </w:r>
      <w:proofErr w:type="gramStart"/>
      <w:r w:rsidRPr="007D2B86">
        <w:rPr>
          <w:sz w:val="28"/>
          <w:szCs w:val="28"/>
        </w:rPr>
        <w:t>,е</w:t>
      </w:r>
      <w:proofErr w:type="gramEnd"/>
      <w:r w:rsidRPr="007D2B86">
        <w:rPr>
          <w:sz w:val="28"/>
          <w:szCs w:val="28"/>
        </w:rPr>
        <w:t>слиработыпроводятся наего территории.</w:t>
      </w:r>
    </w:p>
    <w:p w:rsidR="007D2B86" w:rsidRPr="007D2B86" w:rsidRDefault="007D2B86" w:rsidP="007D2B86">
      <w:pPr>
        <w:pStyle w:val="ad"/>
        <w:numPr>
          <w:ilvl w:val="1"/>
          <w:numId w:val="4"/>
        </w:numPr>
        <w:tabs>
          <w:tab w:val="left" w:pos="1308"/>
        </w:tabs>
        <w:ind w:left="1307" w:hanging="493"/>
        <w:rPr>
          <w:sz w:val="28"/>
          <w:szCs w:val="28"/>
        </w:rPr>
      </w:pPr>
      <w:r w:rsidRPr="007D2B86">
        <w:rPr>
          <w:sz w:val="28"/>
          <w:szCs w:val="28"/>
        </w:rPr>
        <w:t>Функциикомиссиипоохранетруда</w:t>
      </w:r>
    </w:p>
    <w:p w:rsidR="007D2B86" w:rsidRPr="007D2B86" w:rsidRDefault="007D2B86" w:rsidP="007D2B86">
      <w:pPr>
        <w:pStyle w:val="ad"/>
        <w:numPr>
          <w:ilvl w:val="2"/>
          <w:numId w:val="4"/>
        </w:numPr>
        <w:tabs>
          <w:tab w:val="left" w:pos="1516"/>
        </w:tabs>
        <w:ind w:left="1515" w:hanging="701"/>
        <w:rPr>
          <w:sz w:val="28"/>
          <w:szCs w:val="28"/>
        </w:rPr>
      </w:pPr>
      <w:r w:rsidRPr="007D2B86">
        <w:rPr>
          <w:sz w:val="28"/>
          <w:szCs w:val="28"/>
        </w:rPr>
        <w:t>ФункциямиКомиссииявляются: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рассмотрениепредложенийработодателя</w:t>
      </w:r>
      <w:proofErr w:type="gramStart"/>
      <w:r w:rsidRPr="007D2B86">
        <w:rPr>
          <w:sz w:val="28"/>
          <w:szCs w:val="28"/>
        </w:rPr>
        <w:t>,р</w:t>
      </w:r>
      <w:proofErr w:type="gramEnd"/>
      <w:r w:rsidRPr="007D2B86">
        <w:rPr>
          <w:sz w:val="28"/>
          <w:szCs w:val="28"/>
        </w:rPr>
        <w:t>аботников,трудовогоколлектива для выработки рекомендаций, направленных на улучшение условий иохранытруда работников;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участие в проведении обследований состояния условий и охраны труда вадминистрации</w:t>
      </w:r>
      <w:proofErr w:type="gramStart"/>
      <w:r w:rsidRPr="007D2B86">
        <w:rPr>
          <w:sz w:val="28"/>
          <w:szCs w:val="28"/>
        </w:rPr>
        <w:t>,р</w:t>
      </w:r>
      <w:proofErr w:type="gramEnd"/>
      <w:r w:rsidRPr="007D2B86">
        <w:rPr>
          <w:sz w:val="28"/>
          <w:szCs w:val="28"/>
        </w:rPr>
        <w:t>ассмотренииихрезультатовивыработкерекомендацийработодателюпоустранениювыявленныхнарушений;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информированиеработниковадминистрацииопроводимыхмероприятияхпоулучшениюусловийиохранытруда</w:t>
      </w:r>
      <w:proofErr w:type="gramStart"/>
      <w:r w:rsidRPr="007D2B86">
        <w:rPr>
          <w:sz w:val="28"/>
          <w:szCs w:val="28"/>
        </w:rPr>
        <w:t>,п</w:t>
      </w:r>
      <w:proofErr w:type="gramEnd"/>
      <w:r w:rsidRPr="007D2B86">
        <w:rPr>
          <w:sz w:val="28"/>
          <w:szCs w:val="28"/>
        </w:rPr>
        <w:t>рофилактикепроизводственного травматизма,профессиональныхзаболеваний;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526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доведениедосведенияработниковадминистрациирезультатовспециальнойоценкиусловий трудаисертификацииработпо охранетруда;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0" w:firstLine="707"/>
        <w:rPr>
          <w:sz w:val="28"/>
          <w:szCs w:val="28"/>
        </w:rPr>
      </w:pPr>
      <w:r w:rsidRPr="007D2B86">
        <w:rPr>
          <w:sz w:val="28"/>
          <w:szCs w:val="28"/>
        </w:rPr>
        <w:t xml:space="preserve">содействиеворганизациипроведенияпредварительныхприпоступлениина работу и периодических медицинских осмотров и соблюдения медицинскихрекомендацийпри </w:t>
      </w:r>
      <w:proofErr w:type="gramStart"/>
      <w:r w:rsidRPr="007D2B86">
        <w:rPr>
          <w:sz w:val="28"/>
          <w:szCs w:val="28"/>
        </w:rPr>
        <w:t>трудоустройстве</w:t>
      </w:r>
      <w:proofErr w:type="gramEnd"/>
      <w:r w:rsidRPr="007D2B86">
        <w:rPr>
          <w:sz w:val="28"/>
          <w:szCs w:val="28"/>
        </w:rPr>
        <w:t>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участиеврассмотрениивопросовфинансированиямероприятийпоохранетрудавадминистрации</w:t>
      </w:r>
      <w:proofErr w:type="gramStart"/>
      <w:r w:rsidRPr="007D2B86">
        <w:rPr>
          <w:sz w:val="28"/>
          <w:szCs w:val="28"/>
        </w:rPr>
        <w:t>,о</w:t>
      </w:r>
      <w:proofErr w:type="gramEnd"/>
      <w:r w:rsidRPr="007D2B86">
        <w:rPr>
          <w:sz w:val="28"/>
          <w:szCs w:val="28"/>
        </w:rPr>
        <w:t>бязательногосоциальногострахованияотнесчастныхслучаевнапроизводствеипрофессиональных заболеваний;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подготовкаипредставлениеработодателюпредложенийпосовершенствованиюработпоохранетрудаисохранениюздоровьяработников;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рассмотрениепроектовлокальныхнормативныхправовыхактовпоохранетрудаиподготовкапредложений по нимработодателю.</w:t>
      </w:r>
    </w:p>
    <w:p w:rsidR="007D2B86" w:rsidRPr="007D2B86" w:rsidRDefault="007D2B86" w:rsidP="007D2B86">
      <w:pPr>
        <w:pStyle w:val="ad"/>
        <w:numPr>
          <w:ilvl w:val="1"/>
          <w:numId w:val="4"/>
        </w:numPr>
        <w:tabs>
          <w:tab w:val="left" w:pos="1317"/>
        </w:tabs>
        <w:ind w:left="107"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Распределениеобязанностейиответственностипоохранетрудамеждуработникамиадминистрации.</w:t>
      </w:r>
    </w:p>
    <w:p w:rsidR="007D2B86" w:rsidRPr="007D2B86" w:rsidRDefault="007D2B86" w:rsidP="007D2B86">
      <w:pPr>
        <w:pStyle w:val="ad"/>
        <w:numPr>
          <w:ilvl w:val="2"/>
          <w:numId w:val="4"/>
        </w:numPr>
        <w:tabs>
          <w:tab w:val="left" w:pos="1516"/>
        </w:tabs>
        <w:ind w:left="1515" w:hanging="701"/>
        <w:rPr>
          <w:sz w:val="28"/>
          <w:szCs w:val="28"/>
        </w:rPr>
      </w:pPr>
      <w:r w:rsidRPr="007D2B86">
        <w:rPr>
          <w:sz w:val="28"/>
          <w:szCs w:val="28"/>
        </w:rPr>
        <w:t>Обязанностиработодателявуправленииохранойтрудаизложенывп.</w:t>
      </w:r>
    </w:p>
    <w:p w:rsidR="007D2B86" w:rsidRPr="007D2B86" w:rsidRDefault="007D2B86" w:rsidP="007D2B86">
      <w:pPr>
        <w:pStyle w:val="ad"/>
        <w:numPr>
          <w:ilvl w:val="1"/>
          <w:numId w:val="2"/>
        </w:numPr>
        <w:tabs>
          <w:tab w:val="left" w:pos="528"/>
        </w:tabs>
        <w:spacing w:before="65"/>
        <w:ind w:hanging="421"/>
        <w:rPr>
          <w:sz w:val="28"/>
          <w:szCs w:val="28"/>
        </w:rPr>
      </w:pPr>
      <w:r w:rsidRPr="007D2B86">
        <w:rPr>
          <w:sz w:val="28"/>
          <w:szCs w:val="28"/>
        </w:rPr>
        <w:t>настоящегоПоложения.</w:t>
      </w:r>
    </w:p>
    <w:p w:rsidR="007D2B86" w:rsidRPr="007D2B86" w:rsidRDefault="007D2B86" w:rsidP="007D2B86">
      <w:pPr>
        <w:pStyle w:val="ad"/>
        <w:numPr>
          <w:ilvl w:val="1"/>
          <w:numId w:val="4"/>
        </w:numPr>
        <w:tabs>
          <w:tab w:val="left" w:pos="1308"/>
        </w:tabs>
        <w:spacing w:before="1"/>
        <w:ind w:left="1307" w:hanging="493"/>
        <w:rPr>
          <w:sz w:val="28"/>
          <w:szCs w:val="28"/>
        </w:rPr>
      </w:pPr>
      <w:r w:rsidRPr="007D2B86">
        <w:rPr>
          <w:sz w:val="28"/>
          <w:szCs w:val="28"/>
        </w:rPr>
        <w:t>Обязанностиработников.</w:t>
      </w:r>
    </w:p>
    <w:p w:rsidR="007D2B86" w:rsidRPr="007D2B86" w:rsidRDefault="007D2B86" w:rsidP="007D2B86">
      <w:pPr>
        <w:pStyle w:val="ab"/>
        <w:ind w:right="120"/>
      </w:pPr>
      <w:r w:rsidRPr="007D2B86">
        <w:t>Работодатель в силу ст. 22 ТК РФ имеет право требовать от работникаисполненияследующихобязанностей: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соблюдениятребованийохранытруда;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02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правильногоприменениясредствиндивидуальнойиколлективнойзащиты;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02"/>
        </w:tabs>
        <w:ind w:right="121" w:firstLine="707"/>
        <w:rPr>
          <w:sz w:val="28"/>
          <w:szCs w:val="28"/>
        </w:rPr>
      </w:pPr>
      <w:r w:rsidRPr="007D2B86">
        <w:rPr>
          <w:sz w:val="28"/>
          <w:szCs w:val="28"/>
        </w:rPr>
        <w:t>прохожденияобучениябезопаснымметодамиприемамвыполненияработ, оказанию первой помощи пострадавшим на производстве, инструктажа поохране труда, стажировки на рабочем месте, проверки знаний требований охранытруда;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02"/>
        </w:tabs>
        <w:ind w:right="115" w:firstLine="707"/>
        <w:rPr>
          <w:sz w:val="28"/>
          <w:szCs w:val="28"/>
        </w:rPr>
      </w:pPr>
      <w:r w:rsidRPr="007D2B86">
        <w:rPr>
          <w:sz w:val="28"/>
          <w:szCs w:val="28"/>
        </w:rPr>
        <w:t>немедленногоизвещениянепосредственногоиливышестоящегоруководителяолюбойситуации</w:t>
      </w:r>
      <w:proofErr w:type="gramStart"/>
      <w:r w:rsidRPr="007D2B86">
        <w:rPr>
          <w:sz w:val="28"/>
          <w:szCs w:val="28"/>
        </w:rPr>
        <w:t>,у</w:t>
      </w:r>
      <w:proofErr w:type="gramEnd"/>
      <w:r w:rsidRPr="007D2B86">
        <w:rPr>
          <w:sz w:val="28"/>
          <w:szCs w:val="28"/>
        </w:rPr>
        <w:t>грожающейжизнииздоровьюлюдей,окаждомнесчастном случае, происшедшем на производстве, или об ухудшении состоянияздоровья,втомчислеопроявлениипризнаковострогопрофессиональногозаболевания(отравления);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02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прохожденияобязательныхпредварительны</w:t>
      </w:r>
      <w:proofErr w:type="gramStart"/>
      <w:r w:rsidRPr="007D2B86">
        <w:rPr>
          <w:sz w:val="28"/>
          <w:szCs w:val="28"/>
        </w:rPr>
        <w:t>х(</w:t>
      </w:r>
      <w:proofErr w:type="gramEnd"/>
      <w:r w:rsidRPr="007D2B86">
        <w:rPr>
          <w:sz w:val="28"/>
          <w:szCs w:val="28"/>
        </w:rPr>
        <w:t>припоступлениинаработу)ипериодических(втечениетрудовойдеятельности)идругихобязательных медицинских осмотров по направлению работодателя в случаях,предусмотренныхТрудовым кодексомРФиинымифедеральнымизаконами.</w:t>
      </w:r>
    </w:p>
    <w:p w:rsidR="007D2B86" w:rsidRPr="007D2B86" w:rsidRDefault="007D2B86" w:rsidP="007D2B86">
      <w:pPr>
        <w:pStyle w:val="ad"/>
        <w:numPr>
          <w:ilvl w:val="1"/>
          <w:numId w:val="4"/>
        </w:numPr>
        <w:tabs>
          <w:tab w:val="left" w:pos="1308"/>
        </w:tabs>
        <w:ind w:left="815" w:right="6174" w:firstLine="0"/>
        <w:jc w:val="left"/>
        <w:rPr>
          <w:sz w:val="28"/>
          <w:szCs w:val="28"/>
        </w:rPr>
      </w:pPr>
      <w:r w:rsidRPr="007D2B86">
        <w:rPr>
          <w:sz w:val="28"/>
          <w:szCs w:val="28"/>
        </w:rPr>
        <w:t>Права  работника</w:t>
      </w:r>
      <w:proofErr w:type="gramStart"/>
      <w:r w:rsidRPr="007D2B86">
        <w:rPr>
          <w:sz w:val="28"/>
          <w:szCs w:val="28"/>
        </w:rPr>
        <w:t>.Р</w:t>
      </w:r>
      <w:proofErr w:type="gramEnd"/>
      <w:r w:rsidRPr="007D2B86">
        <w:rPr>
          <w:sz w:val="28"/>
          <w:szCs w:val="28"/>
        </w:rPr>
        <w:t>аботникимеетправона: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979"/>
        </w:tabs>
        <w:spacing w:before="1"/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рабочееместо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оответствующеетребованиямохранытруда;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62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обязательноесоциальноестрахованиеотнесчастныхслучаевнапроизводстве и профессиональных заболеваний в соответствии с федеральнымзаконом;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025"/>
        </w:tabs>
        <w:ind w:right="119" w:firstLine="707"/>
        <w:rPr>
          <w:sz w:val="28"/>
          <w:szCs w:val="28"/>
        </w:rPr>
      </w:pPr>
      <w:r w:rsidRPr="007D2B86">
        <w:rPr>
          <w:sz w:val="28"/>
          <w:szCs w:val="28"/>
        </w:rPr>
        <w:t>получение достоверной информации от работодателя, соответствующихгосударственных органов и общественных организаций об условиях и охранетруда на рабочем месте, о существующем риске повреждения здоровья, а также омерах по защите от воздействия вредных и (или) опасных производственныхфакторов;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960"/>
        </w:tabs>
        <w:ind w:left="959" w:hanging="145"/>
        <w:rPr>
          <w:sz w:val="28"/>
          <w:szCs w:val="28"/>
        </w:rPr>
      </w:pPr>
      <w:r w:rsidRPr="007D2B86">
        <w:rPr>
          <w:sz w:val="28"/>
          <w:szCs w:val="28"/>
        </w:rPr>
        <w:t>обеспечениеправнасанитарно-бытовоеобслуживание;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960"/>
        </w:tabs>
        <w:ind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отказ от выполнения работ в случае возникновения опасности для егожизнииздоровьявследствиенарушениятребованийохранытруда</w:t>
      </w:r>
      <w:proofErr w:type="gramStart"/>
      <w:r w:rsidRPr="007D2B86">
        <w:rPr>
          <w:sz w:val="28"/>
          <w:szCs w:val="28"/>
        </w:rPr>
        <w:t>,з</w:t>
      </w:r>
      <w:proofErr w:type="gramEnd"/>
      <w:r w:rsidRPr="007D2B86">
        <w:rPr>
          <w:sz w:val="28"/>
          <w:szCs w:val="28"/>
        </w:rPr>
        <w:t>аисключением случаев, предусмотренных федеральными законами, до устранениятакойопасности;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099"/>
        </w:tabs>
        <w:spacing w:before="1"/>
        <w:ind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обеспечениесредствамииндивидуальнойиколлективнойзащитывсоответствиистребованиямиохранытрудазасчетсредствработодателя;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28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обучениебезопаснымметодамиприемамтрудазасчетсредствработодателя;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960"/>
        </w:tabs>
        <w:ind w:right="118" w:firstLine="707"/>
        <w:rPr>
          <w:sz w:val="28"/>
          <w:szCs w:val="28"/>
        </w:rPr>
      </w:pPr>
      <w:r w:rsidRPr="007D2B86">
        <w:rPr>
          <w:sz w:val="28"/>
          <w:szCs w:val="28"/>
        </w:rPr>
        <w:t>личное участие или участие через своих представителей в рассмотрениивопросов, связанных с обеспечением безопасных условий труда на его рабочемместе</w:t>
      </w:r>
      <w:proofErr w:type="gramStart"/>
      <w:r w:rsidRPr="007D2B86">
        <w:rPr>
          <w:sz w:val="28"/>
          <w:szCs w:val="28"/>
        </w:rPr>
        <w:t>,и</w:t>
      </w:r>
      <w:proofErr w:type="gramEnd"/>
      <w:r w:rsidRPr="007D2B86">
        <w:rPr>
          <w:sz w:val="28"/>
          <w:szCs w:val="28"/>
        </w:rPr>
        <w:t>врасследованиипроисшедшегоснимнесчастногослучаянапроизводствеили профессионального заболевания;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960"/>
        </w:tabs>
        <w:ind w:left="959" w:hanging="145"/>
        <w:rPr>
          <w:sz w:val="28"/>
          <w:szCs w:val="28"/>
        </w:rPr>
      </w:pPr>
      <w:r w:rsidRPr="007D2B86">
        <w:rPr>
          <w:sz w:val="28"/>
          <w:szCs w:val="28"/>
        </w:rPr>
        <w:t>внеочередноймедицинскийосмотрвсоответствиисмедицинскими</w:t>
      </w:r>
    </w:p>
    <w:p w:rsidR="007D2B86" w:rsidRPr="007D2B86" w:rsidRDefault="007D2B86" w:rsidP="007D2B86">
      <w:pPr>
        <w:pStyle w:val="ab"/>
        <w:spacing w:before="65"/>
        <w:ind w:firstLine="0"/>
      </w:pPr>
      <w:r w:rsidRPr="007D2B86">
        <w:t>рекомендациямиссохранениемзанимместаработ</w:t>
      </w:r>
      <w:proofErr w:type="gramStart"/>
      <w:r w:rsidRPr="007D2B86">
        <w:t>ы(</w:t>
      </w:r>
      <w:proofErr w:type="gramEnd"/>
      <w:r w:rsidRPr="007D2B86">
        <w:t>должности)исреднегозаработкавовремяпрохожденияуказанного медицинскогоосмотра.</w:t>
      </w:r>
    </w:p>
    <w:p w:rsidR="007D2B86" w:rsidRPr="007D2B86" w:rsidRDefault="007D2B86" w:rsidP="007D2B86">
      <w:pPr>
        <w:pStyle w:val="ab"/>
        <w:spacing w:before="65"/>
        <w:ind w:firstLine="0"/>
      </w:pPr>
    </w:p>
    <w:p w:rsidR="007D2B86" w:rsidRPr="007D2B86" w:rsidRDefault="007D2B86" w:rsidP="007D2B86">
      <w:pPr>
        <w:pStyle w:val="ab"/>
        <w:spacing w:before="65"/>
        <w:ind w:firstLine="0"/>
      </w:pPr>
    </w:p>
    <w:p w:rsidR="007D2B86" w:rsidRPr="007D2B86" w:rsidRDefault="007D2B86" w:rsidP="007D2B86">
      <w:pPr>
        <w:pStyle w:val="1"/>
        <w:widowControl w:val="0"/>
        <w:numPr>
          <w:ilvl w:val="1"/>
          <w:numId w:val="9"/>
        </w:numPr>
        <w:tabs>
          <w:tab w:val="left" w:pos="578"/>
        </w:tabs>
        <w:autoSpaceDE w:val="0"/>
        <w:autoSpaceDN w:val="0"/>
        <w:spacing w:before="0" w:beforeAutospacing="0" w:after="0" w:afterAutospacing="0"/>
        <w:ind w:left="1843" w:right="311" w:hanging="425"/>
        <w:jc w:val="left"/>
        <w:rPr>
          <w:sz w:val="28"/>
          <w:szCs w:val="28"/>
        </w:rPr>
      </w:pPr>
      <w:proofErr w:type="gramStart"/>
      <w:r w:rsidRPr="007D2B86">
        <w:rPr>
          <w:sz w:val="28"/>
          <w:szCs w:val="28"/>
        </w:rPr>
        <w:t>Процедуры</w:t>
      </w:r>
      <w:proofErr w:type="gramEnd"/>
      <w:r w:rsidRPr="007D2B86">
        <w:rPr>
          <w:sz w:val="28"/>
          <w:szCs w:val="28"/>
        </w:rPr>
        <w:t xml:space="preserve"> направленные на достижение целей</w:t>
      </w:r>
    </w:p>
    <w:p w:rsidR="007D2B86" w:rsidRPr="007D2B86" w:rsidRDefault="007D2B86" w:rsidP="007D2B86">
      <w:pPr>
        <w:pStyle w:val="1"/>
        <w:tabs>
          <w:tab w:val="left" w:pos="578"/>
        </w:tabs>
        <w:spacing w:after="0" w:afterAutospacing="0"/>
        <w:ind w:left="2977" w:right="311" w:hanging="425"/>
        <w:rPr>
          <w:sz w:val="28"/>
          <w:szCs w:val="28"/>
        </w:rPr>
      </w:pPr>
      <w:r w:rsidRPr="007D2B86">
        <w:rPr>
          <w:sz w:val="28"/>
          <w:szCs w:val="28"/>
        </w:rPr>
        <w:t>работодателя в областиохранытруда.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308"/>
        </w:tabs>
        <w:ind w:hanging="456"/>
        <w:rPr>
          <w:sz w:val="28"/>
          <w:szCs w:val="28"/>
        </w:rPr>
      </w:pPr>
      <w:r w:rsidRPr="007D2B86">
        <w:rPr>
          <w:sz w:val="28"/>
          <w:szCs w:val="28"/>
        </w:rPr>
        <w:t>Подготовкаиобучениеперсоналапоохранетруда.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516"/>
        </w:tabs>
        <w:rPr>
          <w:sz w:val="28"/>
          <w:szCs w:val="28"/>
        </w:rPr>
      </w:pPr>
      <w:r w:rsidRPr="007D2B86">
        <w:rPr>
          <w:sz w:val="28"/>
          <w:szCs w:val="28"/>
        </w:rPr>
        <w:t>Обучениеипроверказнанийтребованийохранытруда.</w:t>
      </w:r>
    </w:p>
    <w:p w:rsidR="007D2B86" w:rsidRPr="007D2B86" w:rsidRDefault="007D2B86" w:rsidP="007D2B86">
      <w:pPr>
        <w:pStyle w:val="ab"/>
        <w:ind w:right="116"/>
      </w:pPr>
      <w:r w:rsidRPr="007D2B86">
        <w:t>Обучениепоохранетрудаипроверкузнанийтребованийохранытрудавсехработниковосуществляютсцельюобеспеченияпрофилактическихмерпосокращению производственного травматизма и профессиональных заболеваний</w:t>
      </w:r>
      <w:proofErr w:type="gramStart"/>
      <w:r w:rsidRPr="007D2B86">
        <w:t>.О</w:t>
      </w:r>
      <w:proofErr w:type="gramEnd"/>
      <w:r w:rsidRPr="007D2B86">
        <w:t>тветственность за организацию и своевременность обучения по охране труда ипроверкузнанийтребованийохранытрудаработниковнесетруководительадминистрациивпорядке,установленномзаконодательствомРоссийскойФедерации.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rPr>
          <w:sz w:val="28"/>
          <w:szCs w:val="28"/>
        </w:rPr>
      </w:pPr>
      <w:r w:rsidRPr="007D2B86">
        <w:rPr>
          <w:sz w:val="28"/>
          <w:szCs w:val="28"/>
        </w:rPr>
        <w:t>Обучениепоохранетрудапредусматривает: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979"/>
        </w:tabs>
        <w:spacing w:before="2"/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вводныйинструктаж;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02"/>
        </w:tabs>
        <w:ind w:right="126" w:firstLine="707"/>
        <w:rPr>
          <w:sz w:val="28"/>
          <w:szCs w:val="28"/>
        </w:rPr>
      </w:pPr>
      <w:r w:rsidRPr="007D2B86">
        <w:rPr>
          <w:sz w:val="28"/>
          <w:szCs w:val="28"/>
        </w:rPr>
        <w:t>инструктажнарабочемместе</w:t>
      </w:r>
      <w:proofErr w:type="gramStart"/>
      <w:r w:rsidRPr="007D2B86">
        <w:rPr>
          <w:sz w:val="28"/>
          <w:szCs w:val="28"/>
        </w:rPr>
        <w:t>:п</w:t>
      </w:r>
      <w:proofErr w:type="gramEnd"/>
      <w:r w:rsidRPr="007D2B86">
        <w:rPr>
          <w:sz w:val="28"/>
          <w:szCs w:val="28"/>
        </w:rPr>
        <w:t>ервичный,повторный,внеплановыйицелевой;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25"/>
          <w:tab w:val="left" w:pos="1126"/>
          <w:tab w:val="left" w:pos="2451"/>
          <w:tab w:val="left" w:pos="4443"/>
          <w:tab w:val="left" w:pos="4809"/>
          <w:tab w:val="left" w:pos="6724"/>
          <w:tab w:val="left" w:pos="7064"/>
          <w:tab w:val="left" w:pos="7978"/>
          <w:tab w:val="left" w:pos="9304"/>
        </w:tabs>
        <w:ind w:left="1125" w:hanging="311"/>
        <w:rPr>
          <w:sz w:val="28"/>
          <w:szCs w:val="28"/>
        </w:rPr>
      </w:pPr>
      <w:r w:rsidRPr="007D2B86">
        <w:rPr>
          <w:sz w:val="28"/>
          <w:szCs w:val="28"/>
        </w:rPr>
        <w:t>обучение</w:t>
      </w:r>
      <w:r w:rsidRPr="007D2B86">
        <w:rPr>
          <w:sz w:val="28"/>
          <w:szCs w:val="28"/>
        </w:rPr>
        <w:tab/>
        <w:t>руководителей</w:t>
      </w:r>
      <w:r w:rsidRPr="007D2B86">
        <w:rPr>
          <w:sz w:val="28"/>
          <w:szCs w:val="28"/>
        </w:rPr>
        <w:tab/>
        <w:t>и</w:t>
      </w:r>
      <w:r w:rsidRPr="007D2B86">
        <w:rPr>
          <w:sz w:val="28"/>
          <w:szCs w:val="28"/>
        </w:rPr>
        <w:tab/>
        <w:t>специалистов,</w:t>
      </w:r>
      <w:r w:rsidRPr="007D2B86">
        <w:rPr>
          <w:sz w:val="28"/>
          <w:szCs w:val="28"/>
        </w:rPr>
        <w:tab/>
        <w:t>а</w:t>
      </w:r>
      <w:r w:rsidRPr="007D2B86">
        <w:rPr>
          <w:sz w:val="28"/>
          <w:szCs w:val="28"/>
        </w:rPr>
        <w:tab/>
        <w:t>также</w:t>
      </w:r>
      <w:r w:rsidRPr="007D2B86">
        <w:rPr>
          <w:sz w:val="28"/>
          <w:szCs w:val="28"/>
        </w:rPr>
        <w:tab/>
        <w:t>обучение</w:t>
      </w:r>
      <w:r w:rsidRPr="007D2B86">
        <w:rPr>
          <w:sz w:val="28"/>
          <w:szCs w:val="28"/>
        </w:rPr>
        <w:tab/>
        <w:t>иных</w:t>
      </w:r>
    </w:p>
    <w:p w:rsidR="007D2B86" w:rsidRPr="007D2B86" w:rsidRDefault="007D2B86" w:rsidP="007D2B86">
      <w:pPr>
        <w:pStyle w:val="ab"/>
        <w:spacing w:before="65"/>
        <w:ind w:right="120" w:firstLine="0"/>
      </w:pPr>
      <w:r w:rsidRPr="007D2B86">
        <w:t>отдельныхкатегорий</w:t>
      </w:r>
      <w:proofErr w:type="gramStart"/>
      <w:r w:rsidRPr="007D2B86">
        <w:t>,з</w:t>
      </w:r>
      <w:proofErr w:type="gramEnd"/>
      <w:r w:rsidRPr="007D2B86">
        <w:t>астрахованныхврамкахсистемыобязательногосоциального страхования.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619"/>
        </w:tabs>
        <w:ind w:left="107"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Всепринимаемыенаработулица</w:t>
      </w:r>
      <w:proofErr w:type="gramStart"/>
      <w:r w:rsidRPr="007D2B86">
        <w:rPr>
          <w:sz w:val="28"/>
          <w:szCs w:val="28"/>
        </w:rPr>
        <w:t>,а</w:t>
      </w:r>
      <w:proofErr w:type="gramEnd"/>
      <w:r w:rsidRPr="007D2B86">
        <w:rPr>
          <w:sz w:val="28"/>
          <w:szCs w:val="28"/>
        </w:rPr>
        <w:t>такжекомандированныеработникипроходятвустановленномпорядкевводныйинструктаж.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631"/>
        </w:tabs>
        <w:ind w:left="107" w:right="117" w:firstLine="707"/>
        <w:rPr>
          <w:sz w:val="28"/>
          <w:szCs w:val="28"/>
        </w:rPr>
      </w:pPr>
      <w:r w:rsidRPr="007D2B86">
        <w:rPr>
          <w:sz w:val="28"/>
          <w:szCs w:val="28"/>
        </w:rPr>
        <w:t>Вводныйинструктажпоохранетрудапроводятпопрограмме</w:t>
      </w:r>
      <w:proofErr w:type="gramStart"/>
      <w:r w:rsidRPr="007D2B86">
        <w:rPr>
          <w:sz w:val="28"/>
          <w:szCs w:val="28"/>
        </w:rPr>
        <w:t>,р</w:t>
      </w:r>
      <w:proofErr w:type="gramEnd"/>
      <w:r w:rsidRPr="007D2B86">
        <w:rPr>
          <w:sz w:val="28"/>
          <w:szCs w:val="28"/>
        </w:rPr>
        <w:t>азработанной на основании законодательных и иных нормативных правовыхактовРоссийскойФедерациисучетомспецификидеятельностиадминистрации.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557"/>
        </w:tabs>
        <w:ind w:left="107" w:right="120" w:firstLine="707"/>
        <w:rPr>
          <w:sz w:val="28"/>
          <w:szCs w:val="28"/>
        </w:rPr>
      </w:pPr>
      <w:r w:rsidRPr="007D2B86">
        <w:rPr>
          <w:sz w:val="28"/>
          <w:szCs w:val="28"/>
        </w:rPr>
        <w:t>Повторный, внеплановый и целевой инструктажи на рабочем местепроводит должностное лицо, прошедшее в установленном порядке обучение поохране труда и проверку знаний требований охраны труда, назначенное главойадминистрации.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645"/>
        </w:tabs>
        <w:ind w:left="107"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Первичныйинструктажнарабочемместепроводятдоначаласамостоятельнойработы: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совсемивновьпринятымиработниками;</w:t>
      </w:r>
    </w:p>
    <w:p w:rsidR="007D2B86" w:rsidRPr="007D2B86" w:rsidRDefault="007D2B86" w:rsidP="007D2B86">
      <w:pPr>
        <w:pStyle w:val="ad"/>
        <w:numPr>
          <w:ilvl w:val="2"/>
          <w:numId w:val="2"/>
        </w:numPr>
        <w:tabs>
          <w:tab w:val="left" w:pos="1102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сработниками</w:t>
      </w:r>
      <w:proofErr w:type="gramStart"/>
      <w:r w:rsidRPr="007D2B86">
        <w:rPr>
          <w:sz w:val="28"/>
          <w:szCs w:val="28"/>
        </w:rPr>
        <w:t>,п</w:t>
      </w:r>
      <w:proofErr w:type="gramEnd"/>
      <w:r w:rsidRPr="007D2B86">
        <w:rPr>
          <w:sz w:val="28"/>
          <w:szCs w:val="28"/>
        </w:rPr>
        <w:t>ереведеннымивустановленномпорядкеиздругогоструктурногоподразделения,либоработниками,которымпоручаетсявыполнениеновойдля нихработы.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549"/>
        </w:tabs>
        <w:ind w:left="107" w:right="120" w:firstLine="707"/>
        <w:rPr>
          <w:sz w:val="28"/>
          <w:szCs w:val="28"/>
        </w:rPr>
      </w:pPr>
      <w:r w:rsidRPr="007D2B86">
        <w:rPr>
          <w:sz w:val="28"/>
          <w:szCs w:val="28"/>
        </w:rPr>
        <w:t>Вводный и первичный инструктаж на рабочем месте проводится попрограммам</w:t>
      </w:r>
      <w:proofErr w:type="gramStart"/>
      <w:r w:rsidRPr="007D2B86">
        <w:rPr>
          <w:sz w:val="28"/>
          <w:szCs w:val="28"/>
        </w:rPr>
        <w:t>,р</w:t>
      </w:r>
      <w:proofErr w:type="gramEnd"/>
      <w:r w:rsidRPr="007D2B86">
        <w:rPr>
          <w:sz w:val="28"/>
          <w:szCs w:val="28"/>
        </w:rPr>
        <w:t>азработаннымиутвержденнымвустановленномпорядкевсоответствии с требованиями законодательных и иных нормативных правовыхактов по охране труда, локальных нормативных актов организации, инструкцийпоохране труда.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514"/>
        </w:tabs>
        <w:ind w:left="1513" w:hanging="699"/>
        <w:rPr>
          <w:sz w:val="28"/>
          <w:szCs w:val="28"/>
        </w:rPr>
      </w:pPr>
      <w:r w:rsidRPr="007D2B86">
        <w:rPr>
          <w:sz w:val="28"/>
          <w:szCs w:val="28"/>
        </w:rPr>
        <w:t>Повторныйинструктажпроходятвсеработникинережеодногоразав</w:t>
      </w:r>
    </w:p>
    <w:p w:rsidR="007D2B86" w:rsidRPr="007D2B86" w:rsidRDefault="007D2B86" w:rsidP="007D2B86">
      <w:pPr>
        <w:pStyle w:val="ab"/>
        <w:ind w:right="124" w:firstLine="0"/>
      </w:pPr>
      <w:r w:rsidRPr="007D2B86">
        <w:t>6месяцевпопрограммам</w:t>
      </w:r>
      <w:proofErr w:type="gramStart"/>
      <w:r w:rsidRPr="007D2B86">
        <w:t>,р</w:t>
      </w:r>
      <w:proofErr w:type="gramEnd"/>
      <w:r w:rsidRPr="007D2B86">
        <w:t>азработаннымдляпроведенияпервичногоинструктажанарабочем месте.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657"/>
        </w:tabs>
        <w:ind w:left="1656" w:hanging="842"/>
        <w:rPr>
          <w:sz w:val="28"/>
          <w:szCs w:val="28"/>
        </w:rPr>
      </w:pPr>
      <w:r w:rsidRPr="007D2B86">
        <w:rPr>
          <w:sz w:val="28"/>
          <w:szCs w:val="28"/>
        </w:rPr>
        <w:t>Внеплановыйинструктажпроводят: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при введении в действие новых или изменении законодательных и иныхнормативных правовых актов, содержащих требования охраны труда, а такжеинструкцийпоохране труда;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при изменении технологических процессов, замене или модернизацииоборудования, приспособлений и других факторов, влияющих на безопасностьтруда;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18" w:firstLine="707"/>
        <w:rPr>
          <w:sz w:val="28"/>
          <w:szCs w:val="28"/>
        </w:rPr>
      </w:pPr>
      <w:r w:rsidRPr="007D2B86">
        <w:rPr>
          <w:sz w:val="28"/>
          <w:szCs w:val="28"/>
        </w:rPr>
        <w:t>принарушенииработникамитребованийохранытруда</w:t>
      </w:r>
      <w:proofErr w:type="gramStart"/>
      <w:r w:rsidRPr="007D2B86">
        <w:rPr>
          <w:sz w:val="28"/>
          <w:szCs w:val="28"/>
        </w:rPr>
        <w:t>,е</w:t>
      </w:r>
      <w:proofErr w:type="gramEnd"/>
      <w:r w:rsidRPr="007D2B86">
        <w:rPr>
          <w:sz w:val="28"/>
          <w:szCs w:val="28"/>
        </w:rPr>
        <w:t>слиэтинарушениясоздалиреальную-грозунаступлениятяжкихпоследствий(несчастныйслучай,авария и т.п.);</w:t>
      </w:r>
    </w:p>
    <w:p w:rsidR="007D2B86" w:rsidRPr="007D2B86" w:rsidRDefault="007D2B86" w:rsidP="007D2B86">
      <w:pPr>
        <w:pStyle w:val="ab"/>
        <w:ind w:right="123"/>
      </w:pPr>
      <w:r w:rsidRPr="007D2B86">
        <w:t>-потребованиюдолжностныхлицоргановгосударственногонадзораиконтроля;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порешениюруководителяадминистрации.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760"/>
        </w:tabs>
        <w:ind w:left="107"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Целевойинструктажпроводятпривыполненииразовыхработ</w:t>
      </w:r>
      <w:proofErr w:type="gramStart"/>
      <w:r w:rsidRPr="007D2B86">
        <w:rPr>
          <w:sz w:val="28"/>
          <w:szCs w:val="28"/>
        </w:rPr>
        <w:t>,л</w:t>
      </w:r>
      <w:proofErr w:type="gramEnd"/>
      <w:r w:rsidRPr="007D2B86">
        <w:rPr>
          <w:sz w:val="28"/>
          <w:szCs w:val="28"/>
        </w:rPr>
        <w:t>иквидациипоследствийаварий,стихийныхбедствийиработ,накоторыеоформляютнаряд-допуск,разрешениеилидругиеспециальныедокументы,атакжепри проведении массовыхмероприятий.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657"/>
        </w:tabs>
        <w:spacing w:before="1"/>
        <w:ind w:left="1656" w:hanging="842"/>
        <w:rPr>
          <w:sz w:val="28"/>
          <w:szCs w:val="28"/>
        </w:rPr>
      </w:pPr>
      <w:r w:rsidRPr="007D2B86">
        <w:rPr>
          <w:sz w:val="28"/>
          <w:szCs w:val="28"/>
        </w:rPr>
        <w:t>Обучениеруководителейиспециалистов.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993"/>
        </w:tabs>
        <w:spacing w:before="65"/>
        <w:ind w:left="142" w:right="116" w:firstLine="0"/>
        <w:jc w:val="left"/>
        <w:rPr>
          <w:sz w:val="28"/>
          <w:szCs w:val="28"/>
        </w:rPr>
      </w:pPr>
      <w:r w:rsidRPr="007D2B86">
        <w:rPr>
          <w:sz w:val="28"/>
          <w:szCs w:val="28"/>
        </w:rPr>
        <w:t>Глава и специалисты администрации проходят обучение по охранетрудавобъемедолжностных обязанностейприпоступлениинаработу</w:t>
      </w:r>
      <w:proofErr w:type="gramStart"/>
      <w:r w:rsidRPr="007D2B86">
        <w:rPr>
          <w:sz w:val="28"/>
          <w:szCs w:val="28"/>
        </w:rPr>
        <w:t>,д</w:t>
      </w:r>
      <w:proofErr w:type="gramEnd"/>
      <w:r w:rsidRPr="007D2B86">
        <w:rPr>
          <w:sz w:val="28"/>
          <w:szCs w:val="28"/>
        </w:rPr>
        <w:t>алее–по меренеобходимости,нонережеодногоразавтригода.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700"/>
        </w:tabs>
        <w:spacing w:before="1"/>
        <w:ind w:left="107" w:right="121" w:firstLine="707"/>
        <w:rPr>
          <w:sz w:val="28"/>
          <w:szCs w:val="28"/>
        </w:rPr>
      </w:pPr>
      <w:r w:rsidRPr="007D2B86">
        <w:rPr>
          <w:sz w:val="28"/>
          <w:szCs w:val="28"/>
        </w:rPr>
        <w:t>Обучениепоохранетрудапроходятвобучающихорганизацияхвобластиохраны труда: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spacing w:before="1"/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главаадминистрации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пециалистыадминистрациивсоответствиисраспоряжениемглавы.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710"/>
        </w:tabs>
        <w:ind w:left="107" w:right="128" w:firstLine="707"/>
        <w:rPr>
          <w:sz w:val="28"/>
          <w:szCs w:val="28"/>
        </w:rPr>
      </w:pPr>
      <w:r w:rsidRPr="007D2B86">
        <w:rPr>
          <w:sz w:val="28"/>
          <w:szCs w:val="28"/>
        </w:rPr>
        <w:t>Руководительиспециалистыадминистрациипроходяточереднуюпроверкузнанийтребованийохранытруданережеодного разавтригода.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873"/>
        </w:tabs>
        <w:ind w:left="107"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Внеочереднуюпроверкузнанийтребованийохранытрудаработниковадминистрациинезависимоотсрокапроведенияпредыдущейпроверкипроводят: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21" w:firstLine="707"/>
        <w:rPr>
          <w:sz w:val="28"/>
          <w:szCs w:val="28"/>
        </w:rPr>
      </w:pPr>
      <w:r w:rsidRPr="007D2B86">
        <w:rPr>
          <w:sz w:val="28"/>
          <w:szCs w:val="28"/>
        </w:rPr>
        <w:t>привведенииновыхиливнесенииизмененийидополненийвдействующие законодательные и иные нормативные правовые акты, содержащиетребования охраны труда. При этом осуществляют проверку знаний только этихзаконодательных инормативныхправовых актов;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при назначении или переводе работников на другую работу, если новыеобязанноститребуютдополнительных знанийпо охранетруда;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spacing w:before="1"/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по требованию должностных лиц федеральной инспекции труда, другихоргановгосударственногонадзораиконтроля</w:t>
      </w:r>
      <w:proofErr w:type="gramStart"/>
      <w:r w:rsidRPr="007D2B86">
        <w:rPr>
          <w:sz w:val="28"/>
          <w:szCs w:val="28"/>
        </w:rPr>
        <w:t>,а</w:t>
      </w:r>
      <w:proofErr w:type="gramEnd"/>
      <w:r w:rsidRPr="007D2B86">
        <w:rPr>
          <w:sz w:val="28"/>
          <w:szCs w:val="28"/>
        </w:rPr>
        <w:t>такжефедеральныхоргановисполнительнойвласти,атакжеруководителемадминистрации(илиуполномоченногоимлица)приустановлениинарушенийтребованийохранытрудаинедостаточных знанийтребованийбезопасностииохранытруда;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17" w:firstLine="707"/>
        <w:rPr>
          <w:sz w:val="28"/>
          <w:szCs w:val="28"/>
        </w:rPr>
      </w:pPr>
      <w:r w:rsidRPr="007D2B86">
        <w:rPr>
          <w:sz w:val="28"/>
          <w:szCs w:val="28"/>
        </w:rPr>
        <w:t>послепроисшедшихаварийинесчастныхслучаев</w:t>
      </w:r>
      <w:proofErr w:type="gramStart"/>
      <w:r w:rsidRPr="007D2B86">
        <w:rPr>
          <w:sz w:val="28"/>
          <w:szCs w:val="28"/>
        </w:rPr>
        <w:t>,а</w:t>
      </w:r>
      <w:proofErr w:type="gramEnd"/>
      <w:r w:rsidRPr="007D2B86">
        <w:rPr>
          <w:sz w:val="28"/>
          <w:szCs w:val="28"/>
        </w:rPr>
        <w:t>такжепривыявлениинеоднократныхнарушенийработникамитребованийнормативныхправовыхактовпоохране труда;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приперерывевработевданнойдолжностиболееодногогода.</w:t>
      </w:r>
    </w:p>
    <w:p w:rsidR="007D2B86" w:rsidRPr="007D2B86" w:rsidRDefault="007D2B86" w:rsidP="007D2B86">
      <w:pPr>
        <w:pStyle w:val="ad"/>
        <w:numPr>
          <w:ilvl w:val="2"/>
          <w:numId w:val="10"/>
        </w:numPr>
        <w:tabs>
          <w:tab w:val="left" w:pos="1803"/>
        </w:tabs>
        <w:ind w:left="107" w:right="127" w:firstLine="707"/>
        <w:rPr>
          <w:sz w:val="28"/>
          <w:szCs w:val="28"/>
        </w:rPr>
      </w:pPr>
      <w:r w:rsidRPr="007D2B86">
        <w:rPr>
          <w:sz w:val="28"/>
          <w:szCs w:val="28"/>
        </w:rPr>
        <w:t>Объемипорядокпроцедурывнеочереднойпроверкизнанийтребованийохранытрудаопределяетсторона</w:t>
      </w:r>
      <w:proofErr w:type="gramStart"/>
      <w:r w:rsidRPr="007D2B86">
        <w:rPr>
          <w:sz w:val="28"/>
          <w:szCs w:val="28"/>
        </w:rPr>
        <w:t>,и</w:t>
      </w:r>
      <w:proofErr w:type="gramEnd"/>
      <w:r w:rsidRPr="007D2B86">
        <w:rPr>
          <w:sz w:val="28"/>
          <w:szCs w:val="28"/>
        </w:rPr>
        <w:t>нициирующаяеепроведение.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308"/>
        </w:tabs>
        <w:rPr>
          <w:sz w:val="28"/>
          <w:szCs w:val="28"/>
        </w:rPr>
      </w:pPr>
      <w:r w:rsidRPr="007D2B86">
        <w:rPr>
          <w:sz w:val="28"/>
          <w:szCs w:val="28"/>
        </w:rPr>
        <w:t>Организацияипроведенияспециальнойоценкиусловийтруда.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308"/>
        </w:tabs>
        <w:spacing w:before="1"/>
        <w:rPr>
          <w:sz w:val="28"/>
          <w:szCs w:val="28"/>
        </w:rPr>
      </w:pPr>
      <w:r w:rsidRPr="007D2B86">
        <w:rPr>
          <w:sz w:val="28"/>
          <w:szCs w:val="28"/>
        </w:rPr>
        <w:t>Управлениепрофессиональнымирисками.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452"/>
        </w:tabs>
        <w:ind w:left="107"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Организацияипроведениенаблюдениязасостояниемздоровьяработников.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322"/>
        </w:tabs>
        <w:ind w:left="107"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Информирование работников об условиях труда на их рабочих местах</w:t>
      </w:r>
      <w:proofErr w:type="gramStart"/>
      <w:r w:rsidRPr="007D2B86">
        <w:rPr>
          <w:sz w:val="28"/>
          <w:szCs w:val="28"/>
        </w:rPr>
        <w:t>,у</w:t>
      </w:r>
      <w:proofErr w:type="gramEnd"/>
      <w:r w:rsidRPr="007D2B86">
        <w:rPr>
          <w:sz w:val="28"/>
          <w:szCs w:val="28"/>
        </w:rPr>
        <w:t>ровнях профессиональных рисков, а также о предоставляемых им гарантиях,полагающихсякомпенсациях.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339"/>
        </w:tabs>
        <w:ind w:left="107" w:right="128" w:firstLine="707"/>
        <w:rPr>
          <w:sz w:val="28"/>
          <w:szCs w:val="28"/>
        </w:rPr>
      </w:pPr>
      <w:r w:rsidRPr="007D2B86">
        <w:rPr>
          <w:sz w:val="28"/>
          <w:szCs w:val="28"/>
        </w:rPr>
        <w:t>Обеспечение работников средствами индивидуальной и коллективнойзащиты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мывающими иобезвреживающими средствами.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308"/>
        </w:tabs>
        <w:rPr>
          <w:sz w:val="28"/>
          <w:szCs w:val="28"/>
        </w:rPr>
      </w:pPr>
      <w:r w:rsidRPr="007D2B86">
        <w:rPr>
          <w:sz w:val="28"/>
          <w:szCs w:val="28"/>
        </w:rPr>
        <w:t>Исходныйанализопасностейиоценкарисков.</w:t>
      </w:r>
    </w:p>
    <w:p w:rsidR="007D2B86" w:rsidRPr="007D2B86" w:rsidRDefault="007D2B86" w:rsidP="007D2B86">
      <w:pPr>
        <w:pStyle w:val="ab"/>
        <w:ind w:left="815" w:firstLine="0"/>
      </w:pPr>
      <w:r w:rsidRPr="007D2B86">
        <w:t>Основнымипринципамиобеспечениябезопасноститрудаявляются: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86"/>
        </w:tabs>
        <w:ind w:right="118" w:firstLine="707"/>
        <w:rPr>
          <w:sz w:val="28"/>
          <w:szCs w:val="28"/>
        </w:rPr>
      </w:pPr>
      <w:r w:rsidRPr="007D2B86">
        <w:rPr>
          <w:sz w:val="28"/>
          <w:szCs w:val="28"/>
        </w:rPr>
        <w:t>предупреждение и профилактика опасностей (реализация мероприятий поулучшениюусловийтруда</w:t>
      </w:r>
      <w:proofErr w:type="gramStart"/>
      <w:r w:rsidRPr="007D2B86">
        <w:rPr>
          <w:sz w:val="28"/>
          <w:szCs w:val="28"/>
        </w:rPr>
        <w:t>,в</w:t>
      </w:r>
      <w:proofErr w:type="gramEnd"/>
      <w:r w:rsidRPr="007D2B86">
        <w:rPr>
          <w:sz w:val="28"/>
          <w:szCs w:val="28"/>
        </w:rPr>
        <w:t>ключаяликвидациюилиснижениеуровнейпрофессиональныхрисковилинедопущениеповышенияихуровней,ссоблюдениемприоритетностиреализации таких мероприятий;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минимизацияповрежденияздоровьяработников.</w:t>
      </w:r>
    </w:p>
    <w:p w:rsidR="007D2B86" w:rsidRPr="007D2B86" w:rsidRDefault="007D2B86" w:rsidP="007D2B86">
      <w:pPr>
        <w:pStyle w:val="ab"/>
        <w:ind w:right="114"/>
      </w:pPr>
      <w:r w:rsidRPr="007D2B86">
        <w:t>Принципминимизацииповрежденияздоровьяработников-предусмотрениемер,обеспечивающихпостояннуюготовностьклокализации (минимизации)иликвидациипоследствийреализациипрофессиональныхрисков</w:t>
      </w:r>
      <w:proofErr w:type="gramStart"/>
      <w:r w:rsidRPr="007D2B86">
        <w:t>.П</w:t>
      </w:r>
      <w:proofErr w:type="gramEnd"/>
      <w:r w:rsidRPr="007D2B86">
        <w:t>риоритетностьреализациимероприятийпоулучшениюусловийиохранытруда,ликвидацииилиснижениюуровнейпрофессиональныхрисковлибонедопущениюповышенияихуровнейустанавливаетсявпримерномперечне, указанномвчаститретьейстатьи225 ТрудовогокодексаРФ.</w:t>
      </w:r>
    </w:p>
    <w:p w:rsidR="007D2B86" w:rsidRPr="007D2B86" w:rsidRDefault="007D2B86" w:rsidP="007D2B86">
      <w:pPr>
        <w:pStyle w:val="ab"/>
        <w:ind w:right="114"/>
      </w:pPr>
      <w:r w:rsidRPr="007D2B86">
        <w:t>Основнымпроцессомвадминистрацииявляетсяадминистративно-управленческаядеятельностьработниковсприменениемперсональныхкомпьютеровиоргтехники.</w:t>
      </w:r>
    </w:p>
    <w:p w:rsidR="007D2B86" w:rsidRPr="007D2B86" w:rsidRDefault="007D2B86" w:rsidP="007D2B86">
      <w:pPr>
        <w:pStyle w:val="ab"/>
        <w:ind w:right="116"/>
      </w:pPr>
      <w:r w:rsidRPr="007D2B86">
        <w:t>Администрациянеосуществляетдеятельности</w:t>
      </w:r>
      <w:proofErr w:type="gramStart"/>
      <w:r w:rsidRPr="007D2B86">
        <w:t>,п</w:t>
      </w:r>
      <w:proofErr w:type="gramEnd"/>
      <w:r w:rsidRPr="007D2B86">
        <w:t>одлежащейлицензированию в сфере промышленной безопасности и обращения с отходами</w:t>
      </w:r>
      <w:r w:rsidRPr="007D2B86">
        <w:rPr>
          <w:spacing w:val="-1"/>
        </w:rPr>
        <w:t>производства</w:t>
      </w:r>
      <w:r w:rsidRPr="007D2B86">
        <w:t>ипотребления,неявляетсясубъектомэлектроэнергетики,неимеетвсобственноститехническихустройств,тепловыхиэлектроустановок,эксплуатациякоторыхконтролируетсяРостехнадзором.</w:t>
      </w:r>
    </w:p>
    <w:p w:rsidR="007D2B86" w:rsidRPr="007D2B86" w:rsidRDefault="007D2B86" w:rsidP="007D2B86">
      <w:pPr>
        <w:pStyle w:val="ab"/>
        <w:ind w:right="126"/>
      </w:pPr>
      <w:r w:rsidRPr="007D2B86">
        <w:t>Основными опасностями для работников являются (по мере значимостирискаи возможного ущерба):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риски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вязанныесвозможностьювозникновенияиразвитияпожара;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spacing w:before="2"/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травмаприслужебныхкомандировкахиприиспользованиислужебноготранспорта;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падени</w:t>
      </w:r>
      <w:proofErr w:type="gramStart"/>
      <w:r w:rsidRPr="007D2B86">
        <w:rPr>
          <w:sz w:val="28"/>
          <w:szCs w:val="28"/>
        </w:rPr>
        <w:t>е(</w:t>
      </w:r>
      <w:proofErr w:type="gramEnd"/>
      <w:r w:rsidRPr="007D2B86">
        <w:rPr>
          <w:sz w:val="28"/>
          <w:szCs w:val="28"/>
        </w:rPr>
        <w:t>подскальзывание,спотыкание)приперемещениипотерриторииипомещению;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  <w:tab w:val="left" w:pos="2873"/>
          <w:tab w:val="left" w:pos="5133"/>
          <w:tab w:val="left" w:pos="6320"/>
          <w:tab w:val="left" w:pos="7235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поражение</w:t>
      </w:r>
      <w:r w:rsidRPr="007D2B86">
        <w:rPr>
          <w:sz w:val="28"/>
          <w:szCs w:val="28"/>
        </w:rPr>
        <w:tab/>
        <w:t>электрическим</w:t>
      </w:r>
      <w:r w:rsidRPr="007D2B86">
        <w:rPr>
          <w:sz w:val="28"/>
          <w:szCs w:val="28"/>
        </w:rPr>
        <w:tab/>
        <w:t>током</w:t>
      </w:r>
      <w:r w:rsidRPr="007D2B86">
        <w:rPr>
          <w:sz w:val="28"/>
          <w:szCs w:val="28"/>
        </w:rPr>
        <w:tab/>
        <w:t>при</w:t>
      </w:r>
      <w:r w:rsidRPr="007D2B86">
        <w:rPr>
          <w:sz w:val="28"/>
          <w:szCs w:val="28"/>
        </w:rPr>
        <w:tab/>
      </w:r>
      <w:r w:rsidRPr="007D2B86">
        <w:rPr>
          <w:spacing w:val="-1"/>
          <w:sz w:val="28"/>
          <w:szCs w:val="28"/>
        </w:rPr>
        <w:t>несанкционированном</w:t>
      </w:r>
      <w:r w:rsidRPr="007D2B86">
        <w:rPr>
          <w:sz w:val="28"/>
          <w:szCs w:val="28"/>
        </w:rPr>
        <w:t>осуществленииремонта электрооборудования;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25" w:firstLine="707"/>
        <w:rPr>
          <w:sz w:val="28"/>
          <w:szCs w:val="28"/>
        </w:rPr>
      </w:pPr>
      <w:r w:rsidRPr="007D2B86">
        <w:rPr>
          <w:sz w:val="28"/>
          <w:szCs w:val="28"/>
        </w:rPr>
        <w:t>перепадповысотедо</w:t>
      </w:r>
      <w:proofErr w:type="gramStart"/>
      <w:r w:rsidRPr="007D2B86">
        <w:rPr>
          <w:sz w:val="28"/>
          <w:szCs w:val="28"/>
        </w:rPr>
        <w:t>1</w:t>
      </w:r>
      <w:proofErr w:type="gramEnd"/>
      <w:r w:rsidRPr="007D2B86">
        <w:rPr>
          <w:sz w:val="28"/>
          <w:szCs w:val="28"/>
        </w:rPr>
        <w:t>,8метраприэпизодическомиспользованииприставных лестници стремянок;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психоэмоциональныенагрузки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вязанныесособымиусловиямитруда,повышеннойответственностьюзарезультаттруда,общениемслюдьми;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зрительноеутомлениеприработесперсональнымикомпьютерами;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приёмлюдейвпериодростапростудной заболеваемости;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spacing w:before="1"/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острыекромкибумаги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еисправныечастистроительныхконструкций,канцелярских -принадлежностей,оргтехникиидр.;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  <w:tab w:val="left" w:pos="3691"/>
          <w:tab w:val="left" w:pos="5340"/>
          <w:tab w:val="left" w:pos="7113"/>
          <w:tab w:val="left" w:pos="8785"/>
          <w:tab w:val="left" w:pos="9643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электромагнитное</w:t>
      </w:r>
      <w:r w:rsidRPr="007D2B86">
        <w:rPr>
          <w:sz w:val="28"/>
          <w:szCs w:val="28"/>
        </w:rPr>
        <w:tab/>
        <w:t>излучение</w:t>
      </w:r>
      <w:r w:rsidRPr="007D2B86">
        <w:rPr>
          <w:sz w:val="28"/>
          <w:szCs w:val="28"/>
        </w:rPr>
        <w:tab/>
        <w:t>мобильных</w:t>
      </w:r>
      <w:r w:rsidRPr="007D2B86">
        <w:rPr>
          <w:sz w:val="28"/>
          <w:szCs w:val="28"/>
        </w:rPr>
        <w:tab/>
        <w:t>телефонов</w:t>
      </w:r>
      <w:r w:rsidRPr="007D2B86">
        <w:rPr>
          <w:sz w:val="28"/>
          <w:szCs w:val="28"/>
        </w:rPr>
        <w:tab/>
        <w:t>при</w:t>
      </w:r>
      <w:r w:rsidRPr="007D2B86">
        <w:rPr>
          <w:sz w:val="28"/>
          <w:szCs w:val="28"/>
        </w:rPr>
        <w:tab/>
      </w:r>
      <w:r w:rsidRPr="007D2B86">
        <w:rPr>
          <w:spacing w:val="-2"/>
          <w:sz w:val="28"/>
          <w:szCs w:val="28"/>
        </w:rPr>
        <w:t>их</w:t>
      </w:r>
      <w:r w:rsidRPr="007D2B86">
        <w:rPr>
          <w:sz w:val="28"/>
          <w:szCs w:val="28"/>
        </w:rPr>
        <w:t>использованииврабочее время;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right="117" w:firstLine="707"/>
        <w:rPr>
          <w:sz w:val="28"/>
          <w:szCs w:val="28"/>
        </w:rPr>
      </w:pPr>
      <w:r w:rsidRPr="007D2B86">
        <w:rPr>
          <w:sz w:val="28"/>
          <w:szCs w:val="28"/>
        </w:rPr>
        <w:t>факторымикроклимат</w:t>
      </w:r>
      <w:proofErr w:type="gramStart"/>
      <w:r w:rsidRPr="007D2B86">
        <w:rPr>
          <w:sz w:val="28"/>
          <w:szCs w:val="28"/>
        </w:rPr>
        <w:t>а(</w:t>
      </w:r>
      <w:proofErr w:type="gramEnd"/>
      <w:r w:rsidRPr="007D2B86">
        <w:rPr>
          <w:sz w:val="28"/>
          <w:szCs w:val="28"/>
        </w:rPr>
        <w:t>температура,скоростьдвиженияивлажностьвоздуха,втом числепри работесистемкондиционирования);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шу</w:t>
      </w:r>
      <w:proofErr w:type="gramStart"/>
      <w:r w:rsidRPr="007D2B86">
        <w:rPr>
          <w:sz w:val="28"/>
          <w:szCs w:val="28"/>
        </w:rPr>
        <w:t>м(</w:t>
      </w:r>
      <w:proofErr w:type="gramEnd"/>
      <w:r w:rsidRPr="007D2B86">
        <w:rPr>
          <w:sz w:val="28"/>
          <w:szCs w:val="28"/>
        </w:rPr>
        <w:t>голос,телефоны)вслужебных помещениях;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spacing w:before="1"/>
        <w:ind w:right="115" w:firstLine="707"/>
        <w:rPr>
          <w:sz w:val="28"/>
          <w:szCs w:val="28"/>
        </w:rPr>
      </w:pPr>
      <w:r w:rsidRPr="007D2B86">
        <w:rPr>
          <w:sz w:val="28"/>
          <w:szCs w:val="28"/>
        </w:rPr>
        <w:t>нагрузканашейно-плечевойпояс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еудобноерасположениеногприработе с персональным компьютером, стереотипные движения по управлениюманипулятором«мышь»;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прочие.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308"/>
        </w:tabs>
        <w:rPr>
          <w:sz w:val="28"/>
          <w:szCs w:val="28"/>
        </w:rPr>
      </w:pPr>
      <w:r w:rsidRPr="007D2B86">
        <w:rPr>
          <w:sz w:val="28"/>
          <w:szCs w:val="28"/>
        </w:rPr>
        <w:t>Процедураобеспеченияоптимальныхрежимовтрудаиотдыха.</w:t>
      </w:r>
    </w:p>
    <w:p w:rsidR="007D2B86" w:rsidRPr="007D2B86" w:rsidRDefault="007D2B86" w:rsidP="007D2B86">
      <w:pPr>
        <w:pStyle w:val="ab"/>
        <w:ind w:right="125" w:firstLine="0"/>
      </w:pPr>
      <w:r w:rsidRPr="007D2B86">
        <w:t>РежимтрудаиотдыхаработниковустанавливаетсяПравиламитрудовогораспорядкаадминистрации.</w:t>
      </w:r>
    </w:p>
    <w:p w:rsidR="007D2B86" w:rsidRPr="007D2B86" w:rsidRDefault="007D2B86" w:rsidP="007D2B86">
      <w:pPr>
        <w:pStyle w:val="ab"/>
        <w:ind w:right="116"/>
      </w:pPr>
      <w:r w:rsidRPr="007D2B86">
        <w:t>Дляработников</w:t>
      </w:r>
      <w:proofErr w:type="gramStart"/>
      <w:r w:rsidRPr="007D2B86">
        <w:t>,з</w:t>
      </w:r>
      <w:proofErr w:type="gramEnd"/>
      <w:r w:rsidRPr="007D2B86">
        <w:t>анятыхиспользованиемперсональныхкомпьютеров,имеются специальные перерывы для отдыха и проветривания помещений. Вовремяперерывоворганизуютс</w:t>
      </w:r>
      <w:proofErr w:type="gramStart"/>
      <w:r w:rsidRPr="007D2B86">
        <w:t>я«</w:t>
      </w:r>
      <w:proofErr w:type="gramEnd"/>
      <w:r w:rsidRPr="007D2B86">
        <w:t>физкультурныеминутки»пометодике,изложеннойСанПиН2.2.2/2.4.1340-03.</w:t>
      </w:r>
    </w:p>
    <w:p w:rsidR="007D2B86" w:rsidRPr="007D2B86" w:rsidRDefault="007D2B86" w:rsidP="007D2B86">
      <w:pPr>
        <w:pStyle w:val="ab"/>
        <w:spacing w:before="1"/>
        <w:ind w:right="123"/>
      </w:pPr>
      <w:r w:rsidRPr="007D2B86">
        <w:t>Вцеляхзащитыотвозможногоперегреванияилиохлаждения</w:t>
      </w:r>
      <w:proofErr w:type="gramStart"/>
      <w:r w:rsidRPr="007D2B86">
        <w:t>,п</w:t>
      </w:r>
      <w:proofErr w:type="gramEnd"/>
      <w:r w:rsidRPr="007D2B86">
        <w:t>ритемпературе воздуха на рабочих местах выше или ниже допустимой по СанПиН2.2.4.3359-16,времяпребываниянарабочихместахограничиваетсяруководителями структурных подразделений с учётом объема служебных задач,рекомендацийМинтруда Россиии Роспотребнадзора.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308"/>
        </w:tabs>
        <w:ind w:left="815" w:right="2498" w:firstLine="0"/>
        <w:rPr>
          <w:sz w:val="28"/>
          <w:szCs w:val="28"/>
        </w:rPr>
      </w:pPr>
      <w:r w:rsidRPr="007D2B86">
        <w:rPr>
          <w:sz w:val="28"/>
          <w:szCs w:val="28"/>
        </w:rPr>
        <w:t>Процедуры обеспечения безопасных условий труда</w:t>
      </w:r>
      <w:proofErr w:type="gramStart"/>
      <w:r w:rsidRPr="007D2B86">
        <w:rPr>
          <w:sz w:val="28"/>
          <w:szCs w:val="28"/>
        </w:rPr>
        <w:t>.В</w:t>
      </w:r>
      <w:proofErr w:type="gramEnd"/>
      <w:r w:rsidRPr="007D2B86">
        <w:rPr>
          <w:sz w:val="28"/>
          <w:szCs w:val="28"/>
        </w:rPr>
        <w:t>сепомещения должны: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049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иметь исправные двери, окна</w:t>
      </w:r>
      <w:proofErr w:type="gramStart"/>
      <w:r w:rsidRPr="007D2B86">
        <w:rPr>
          <w:sz w:val="28"/>
          <w:szCs w:val="28"/>
        </w:rPr>
        <w:t>,с</w:t>
      </w:r>
      <w:proofErr w:type="gramEnd"/>
      <w:r w:rsidRPr="007D2B86">
        <w:rPr>
          <w:sz w:val="28"/>
          <w:szCs w:val="28"/>
        </w:rPr>
        <w:t>троительныеэлементы иконструкции,инженерныесетиикоммуникацию,электрическуюпроводкуиосвещение;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815" w:right="691" w:firstLine="0"/>
        <w:rPr>
          <w:sz w:val="28"/>
          <w:szCs w:val="28"/>
        </w:rPr>
      </w:pPr>
      <w:r w:rsidRPr="007D2B86">
        <w:rPr>
          <w:sz w:val="28"/>
          <w:szCs w:val="28"/>
        </w:rPr>
        <w:t>подлежать ремонту по необходимости и ежедневной влажной уборке</w:t>
      </w:r>
      <w:proofErr w:type="gramStart"/>
      <w:r w:rsidRPr="007D2B86">
        <w:rPr>
          <w:sz w:val="28"/>
          <w:szCs w:val="28"/>
        </w:rPr>
        <w:t>.В</w:t>
      </w:r>
      <w:proofErr w:type="gramEnd"/>
      <w:r w:rsidRPr="007D2B86">
        <w:rPr>
          <w:sz w:val="28"/>
          <w:szCs w:val="28"/>
        </w:rPr>
        <w:t>помещенияхобеспечивается удобство проходов.</w:t>
      </w:r>
    </w:p>
    <w:p w:rsidR="007D2B86" w:rsidRPr="007D2B86" w:rsidRDefault="007D2B86" w:rsidP="007D2B86">
      <w:pPr>
        <w:pStyle w:val="ab"/>
        <w:ind w:left="815" w:firstLine="0"/>
      </w:pPr>
      <w:r w:rsidRPr="007D2B86">
        <w:t>Приобстановкепомещенийзапрещается: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008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использоватьприэстетическомоформленииинтерьераопасныеспособыразмещенияполок</w:t>
      </w:r>
      <w:proofErr w:type="gramStart"/>
      <w:r w:rsidRPr="007D2B86">
        <w:rPr>
          <w:sz w:val="28"/>
          <w:szCs w:val="28"/>
        </w:rPr>
        <w:t>,к</w:t>
      </w:r>
      <w:proofErr w:type="gramEnd"/>
      <w:r w:rsidRPr="007D2B86">
        <w:rPr>
          <w:sz w:val="28"/>
          <w:szCs w:val="28"/>
        </w:rPr>
        <w:t>артин,цветовидругих декоративныхэлементов;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94"/>
        </w:tabs>
        <w:ind w:right="121" w:firstLine="707"/>
        <w:rPr>
          <w:sz w:val="28"/>
          <w:szCs w:val="28"/>
        </w:rPr>
      </w:pPr>
      <w:r w:rsidRPr="007D2B86">
        <w:rPr>
          <w:sz w:val="28"/>
          <w:szCs w:val="28"/>
        </w:rPr>
        <w:t>использоватьчастистроительныхконструкцийоконирамдлякрепленияилиопирания инвентаря, мебелии др.;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располагатьполкисцветаминадрозеткамиилинадрабочимиместами;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подвешиватькпотолкуобъекты</w:t>
      </w:r>
      <w:proofErr w:type="gramStart"/>
      <w:r w:rsidRPr="007D2B86">
        <w:rPr>
          <w:sz w:val="28"/>
          <w:szCs w:val="28"/>
        </w:rPr>
        <w:t>,м</w:t>
      </w:r>
      <w:proofErr w:type="gramEnd"/>
      <w:r w:rsidRPr="007D2B86">
        <w:rPr>
          <w:sz w:val="28"/>
          <w:szCs w:val="28"/>
        </w:rPr>
        <w:t>огущиевызватьтравмирование;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087"/>
        </w:tabs>
        <w:ind w:right="118" w:firstLine="707"/>
        <w:rPr>
          <w:sz w:val="28"/>
          <w:szCs w:val="28"/>
        </w:rPr>
      </w:pPr>
      <w:r w:rsidRPr="007D2B86">
        <w:rPr>
          <w:sz w:val="28"/>
          <w:szCs w:val="28"/>
        </w:rPr>
        <w:t>закрыватьдатчикисистемпожарногооповещения</w:t>
      </w:r>
      <w:proofErr w:type="gramStart"/>
      <w:r w:rsidRPr="007D2B86">
        <w:rPr>
          <w:sz w:val="28"/>
          <w:szCs w:val="28"/>
        </w:rPr>
        <w:t>,э</w:t>
      </w:r>
      <w:proofErr w:type="gramEnd"/>
      <w:r w:rsidRPr="007D2B86">
        <w:rPr>
          <w:sz w:val="28"/>
          <w:szCs w:val="28"/>
        </w:rPr>
        <w:t>лементысистемкондиционирования,атакжедоступкокнам,электрическимрозеткам;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1144"/>
          <w:tab w:val="left" w:pos="1145"/>
          <w:tab w:val="left" w:pos="3262"/>
          <w:tab w:val="left" w:pos="5139"/>
          <w:tab w:val="left" w:pos="6453"/>
          <w:tab w:val="left" w:pos="7973"/>
          <w:tab w:val="left" w:pos="8338"/>
        </w:tabs>
        <w:ind w:right="120" w:firstLine="707"/>
        <w:rPr>
          <w:sz w:val="28"/>
          <w:szCs w:val="28"/>
        </w:rPr>
      </w:pPr>
      <w:r w:rsidRPr="007D2B86">
        <w:rPr>
          <w:sz w:val="28"/>
          <w:szCs w:val="28"/>
        </w:rPr>
        <w:t>самостоятельно</w:t>
      </w:r>
      <w:r w:rsidRPr="007D2B86">
        <w:rPr>
          <w:sz w:val="28"/>
          <w:szCs w:val="28"/>
        </w:rPr>
        <w:tab/>
        <w:t>осуществлять</w:t>
      </w:r>
      <w:r w:rsidRPr="007D2B86">
        <w:rPr>
          <w:sz w:val="28"/>
          <w:szCs w:val="28"/>
        </w:rPr>
        <w:tab/>
        <w:t>внесение</w:t>
      </w:r>
      <w:r w:rsidRPr="007D2B86">
        <w:rPr>
          <w:sz w:val="28"/>
          <w:szCs w:val="28"/>
        </w:rPr>
        <w:tab/>
        <w:t>изменений</w:t>
      </w:r>
      <w:r w:rsidRPr="007D2B86">
        <w:rPr>
          <w:sz w:val="28"/>
          <w:szCs w:val="28"/>
        </w:rPr>
        <w:tab/>
        <w:t>в</w:t>
      </w:r>
      <w:r w:rsidRPr="007D2B86">
        <w:rPr>
          <w:sz w:val="28"/>
          <w:szCs w:val="28"/>
        </w:rPr>
        <w:tab/>
      </w:r>
      <w:r w:rsidRPr="007D2B86">
        <w:rPr>
          <w:spacing w:val="-1"/>
          <w:sz w:val="28"/>
          <w:szCs w:val="28"/>
        </w:rPr>
        <w:t>конструкцию</w:t>
      </w:r>
      <w:r w:rsidRPr="007D2B86">
        <w:rPr>
          <w:sz w:val="28"/>
          <w:szCs w:val="28"/>
        </w:rPr>
        <w:t>элементовпомещения, втомчислеограждающихбарьеров.</w:t>
      </w:r>
    </w:p>
    <w:p w:rsidR="007D2B86" w:rsidRPr="007D2B86" w:rsidRDefault="007D2B86" w:rsidP="007D2B86">
      <w:pPr>
        <w:pStyle w:val="ab"/>
        <w:ind w:left="815" w:firstLine="0"/>
      </w:pPr>
      <w:r w:rsidRPr="007D2B86">
        <w:t>Рабочиеместадолжныобеспечивать: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устойчивоеположениеисвободудвиженийработника;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эргономичноеибезопасноеразмещениеоргтехники;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безопасноеиудобноеобслуживаниеиуборку;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соответствующиеусловиямикроклимата;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необходимуюестественнуюиискусственнуюосвещённость;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безопасныйдоступивозможностьбыстройэвакуации;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91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безопасностьлиц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есвязанныхсэксплуатациейрабочегоместа(наличиепроходов,установленных стульевдляожидающих посетителейидр.).</w:t>
      </w:r>
    </w:p>
    <w:p w:rsidR="007D2B86" w:rsidRPr="007D2B86" w:rsidRDefault="007D2B86" w:rsidP="007D2B86">
      <w:pPr>
        <w:pStyle w:val="ab"/>
        <w:ind w:right="123"/>
      </w:pPr>
      <w:r w:rsidRPr="007D2B86">
        <w:t>Организация</w:t>
      </w:r>
      <w:proofErr w:type="gramStart"/>
      <w:r w:rsidRPr="007D2B86">
        <w:t>,в</w:t>
      </w:r>
      <w:proofErr w:type="gramEnd"/>
      <w:r w:rsidRPr="007D2B86">
        <w:t>заимноерасположениеисостояниерабочихмест,помещений,проходовикоридоров,лестничныхклеток,покрытийполов,потолков,перилилестницдолжныобеспечиватьбезопасноепередвижениеработников.</w:t>
      </w:r>
    </w:p>
    <w:p w:rsidR="007D2B86" w:rsidRPr="007D2B86" w:rsidRDefault="007D2B86" w:rsidP="007D2B86">
      <w:pPr>
        <w:pStyle w:val="ab"/>
        <w:ind w:right="120"/>
      </w:pPr>
      <w:r w:rsidRPr="007D2B86">
        <w:t>Санитарно-бытовыепомещениядолжнысодержатьсявчистоте</w:t>
      </w:r>
      <w:proofErr w:type="gramStart"/>
      <w:r w:rsidRPr="007D2B86">
        <w:t>,и</w:t>
      </w:r>
      <w:proofErr w:type="gramEnd"/>
      <w:r w:rsidRPr="007D2B86">
        <w:t>спользоватьсясисправнымисистемамипринудительнойвентиляции,водоснабженияиканализации, укомплектовываться полотенцами бумажными,смывающимисредствами иосвежителями воздуха.</w:t>
      </w:r>
    </w:p>
    <w:p w:rsidR="007D2B86" w:rsidRPr="007D2B86" w:rsidRDefault="007D2B86" w:rsidP="007D2B86">
      <w:pPr>
        <w:pStyle w:val="ab"/>
        <w:ind w:right="124"/>
      </w:pPr>
      <w:r w:rsidRPr="007D2B86">
        <w:t xml:space="preserve">Размещениеличныхтранспортныхсредствработниковвозможнонаспециальноотведённых </w:t>
      </w:r>
      <w:proofErr w:type="gramStart"/>
      <w:r w:rsidRPr="007D2B86">
        <w:t>площадях</w:t>
      </w:r>
      <w:proofErr w:type="gramEnd"/>
      <w:r w:rsidRPr="007D2B86">
        <w:t xml:space="preserve"> посогласованиюсруководством.</w:t>
      </w:r>
    </w:p>
    <w:p w:rsidR="007D2B86" w:rsidRPr="007D2B86" w:rsidRDefault="007D2B86" w:rsidP="007D2B86">
      <w:pPr>
        <w:pStyle w:val="ab"/>
        <w:ind w:right="123"/>
      </w:pPr>
      <w:r w:rsidRPr="007D2B86">
        <w:t>Территория вокруг здания и вход в здание должны содержаться в чистоте,очищатьсяотналеди</w:t>
      </w:r>
      <w:proofErr w:type="gramStart"/>
      <w:r w:rsidRPr="007D2B86">
        <w:t>.М</w:t>
      </w:r>
      <w:proofErr w:type="gramEnd"/>
      <w:r w:rsidRPr="007D2B86">
        <w:t>естодлякурениядолжноотвечатьтребованиямпожарнойбезопасности.</w:t>
      </w:r>
    </w:p>
    <w:p w:rsidR="007D2B86" w:rsidRPr="007D2B86" w:rsidRDefault="007D2B86" w:rsidP="007D2B86">
      <w:pPr>
        <w:pStyle w:val="ab"/>
        <w:spacing w:before="65"/>
        <w:ind w:left="815" w:firstLine="0"/>
      </w:pPr>
      <w:r w:rsidRPr="007D2B86">
        <w:t>Персональныекомпьютерыиофиснаяоргтехникадолжны: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spacing w:before="1"/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эксплуатироваться</w:t>
      </w:r>
      <w:bookmarkStart w:id="0" w:name="_GoBack"/>
      <w:r w:rsidRPr="007D2B86">
        <w:rPr>
          <w:sz w:val="28"/>
          <w:szCs w:val="28"/>
        </w:rPr>
        <w:t>всоответствиисСанПиН2.2.2/2.4.1340-03</w:t>
      </w:r>
      <w:bookmarkEnd w:id="0"/>
      <w:r w:rsidRPr="007D2B86">
        <w:rPr>
          <w:sz w:val="28"/>
          <w:szCs w:val="28"/>
        </w:rPr>
        <w:t>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применятьсявсоответствиисусловиямиэксплуатации;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spacing w:before="1"/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иметьсертификатсоответствия</w:t>
      </w:r>
      <w:proofErr w:type="gramStart"/>
      <w:r w:rsidRPr="007D2B86">
        <w:rPr>
          <w:sz w:val="28"/>
          <w:szCs w:val="28"/>
        </w:rPr>
        <w:t>,п</w:t>
      </w:r>
      <w:proofErr w:type="gramEnd"/>
      <w:r w:rsidRPr="007D2B86">
        <w:rPr>
          <w:sz w:val="28"/>
          <w:szCs w:val="28"/>
        </w:rPr>
        <w:t>роверяемыйвпроцессепокупки;</w:t>
      </w:r>
    </w:p>
    <w:p w:rsidR="007D2B86" w:rsidRPr="007D2B86" w:rsidRDefault="007D2B86" w:rsidP="007D2B86">
      <w:pPr>
        <w:pStyle w:val="ad"/>
        <w:numPr>
          <w:ilvl w:val="0"/>
          <w:numId w:val="1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ремонтироватьсясиламиспециализированныхорганизаций.</w:t>
      </w:r>
    </w:p>
    <w:p w:rsidR="007D2B86" w:rsidRPr="007D2B86" w:rsidRDefault="007D2B86" w:rsidP="007D2B86">
      <w:pPr>
        <w:pStyle w:val="ab"/>
      </w:pPr>
      <w:r w:rsidRPr="007D2B86">
        <w:t>ПриэксплуатацииэлектрооборудованиявсоответствиистребованиямиПравилпротивопожарногорежима запрещается:</w:t>
      </w:r>
    </w:p>
    <w:p w:rsidR="007D2B86" w:rsidRPr="007D2B86" w:rsidRDefault="007D2B86" w:rsidP="007D2B86">
      <w:pPr>
        <w:pStyle w:val="ab"/>
        <w:tabs>
          <w:tab w:val="left" w:pos="1240"/>
        </w:tabs>
        <w:ind w:right="121"/>
      </w:pPr>
      <w:r w:rsidRPr="007D2B86">
        <w:t>а)</w:t>
      </w:r>
      <w:r w:rsidRPr="007D2B86">
        <w:tab/>
        <w:t>эксплуатироватьэлектропроводаикабелисвидимыминарушениямиизоляции</w:t>
      </w:r>
      <w:proofErr w:type="gramStart"/>
      <w:r w:rsidRPr="007D2B86">
        <w:t>,п</w:t>
      </w:r>
      <w:proofErr w:type="gramEnd"/>
      <w:r w:rsidRPr="007D2B86">
        <w:t>ользоватьсярозетками,выключателямисповреждениями;</w:t>
      </w:r>
    </w:p>
    <w:p w:rsidR="007D2B86" w:rsidRPr="007D2B86" w:rsidRDefault="007D2B86" w:rsidP="007D2B86">
      <w:pPr>
        <w:pStyle w:val="ab"/>
        <w:spacing w:before="1"/>
      </w:pPr>
      <w:r w:rsidRPr="007D2B86">
        <w:t>б</w:t>
      </w:r>
      <w:proofErr w:type="gramStart"/>
      <w:r w:rsidRPr="007D2B86">
        <w:t>)э</w:t>
      </w:r>
      <w:proofErr w:type="gramEnd"/>
      <w:r w:rsidRPr="007D2B86">
        <w:t>ксплуатироватьсветильникисоснятымиколпаками(рассеивателями),предусмотреннымиконструкциейсветильника;</w:t>
      </w:r>
    </w:p>
    <w:p w:rsidR="007D2B86" w:rsidRPr="007D2B86" w:rsidRDefault="007D2B86" w:rsidP="007D2B86">
      <w:pPr>
        <w:pStyle w:val="ab"/>
      </w:pPr>
      <w:r w:rsidRPr="007D2B86">
        <w:t>в</w:t>
      </w:r>
      <w:proofErr w:type="gramStart"/>
      <w:r w:rsidRPr="007D2B86">
        <w:t>)п</w:t>
      </w:r>
      <w:proofErr w:type="gramEnd"/>
      <w:r w:rsidRPr="007D2B86">
        <w:t>ользоватьсяэлектрочайникамииэлектронагревательнымиприборами,неимеющими устройствтепловой защиты;</w:t>
      </w:r>
    </w:p>
    <w:p w:rsidR="007D2B86" w:rsidRPr="007D2B86" w:rsidRDefault="007D2B86" w:rsidP="007D2B86">
      <w:pPr>
        <w:pStyle w:val="ab"/>
        <w:tabs>
          <w:tab w:val="left" w:pos="1240"/>
        </w:tabs>
        <w:ind w:left="815" w:firstLine="0"/>
      </w:pPr>
      <w:r w:rsidRPr="007D2B86">
        <w:t>г)</w:t>
      </w:r>
      <w:r w:rsidRPr="007D2B86">
        <w:tab/>
        <w:t>применятьнестандартныеэлектронагревательныеприборы;</w:t>
      </w:r>
    </w:p>
    <w:p w:rsidR="007D2B86" w:rsidRPr="007D2B86" w:rsidRDefault="007D2B86" w:rsidP="007D2B86">
      <w:pPr>
        <w:pStyle w:val="ab"/>
        <w:ind w:right="121"/>
      </w:pPr>
      <w:r w:rsidRPr="007D2B86">
        <w:t>д</w:t>
      </w:r>
      <w:proofErr w:type="gramStart"/>
      <w:r w:rsidRPr="007D2B86">
        <w:t>)о</w:t>
      </w:r>
      <w:proofErr w:type="gramEnd"/>
      <w:r w:rsidRPr="007D2B86">
        <w:t>ставлятьбезприсмотравключеннымивэлектрическуюсетьэлектронагревательные приборы, а также другие бытовые электроприборы, в томчисленаходящиесяврежимеожидания,заисключениемэлектроприборов,которыемогути(или)должнынаходитьсявкруглосуточномрежимеработы;</w:t>
      </w:r>
    </w:p>
    <w:p w:rsidR="007D2B86" w:rsidRPr="007D2B86" w:rsidRDefault="007D2B86" w:rsidP="007D2B86">
      <w:pPr>
        <w:pStyle w:val="ab"/>
        <w:spacing w:before="1"/>
        <w:ind w:left="815" w:firstLine="0"/>
      </w:pPr>
      <w:r w:rsidRPr="007D2B86">
        <w:t>е</w:t>
      </w:r>
      <w:proofErr w:type="gramStart"/>
      <w:r w:rsidRPr="007D2B86">
        <w:t>)р</w:t>
      </w:r>
      <w:proofErr w:type="gramEnd"/>
      <w:r w:rsidRPr="007D2B86">
        <w:t>азмещатьуэлектрощитовгорючиевеществаиматериалы;</w:t>
      </w:r>
    </w:p>
    <w:p w:rsidR="007D2B86" w:rsidRPr="007D2B86" w:rsidRDefault="007D2B86" w:rsidP="007D2B86">
      <w:pPr>
        <w:pStyle w:val="ab"/>
        <w:ind w:right="124"/>
      </w:pPr>
      <w:r w:rsidRPr="007D2B86">
        <w:t>ж) использоватьвременнуюэлектропроводку</w:t>
      </w:r>
      <w:proofErr w:type="gramStart"/>
      <w:r w:rsidRPr="007D2B86">
        <w:t>,а</w:t>
      </w:r>
      <w:proofErr w:type="gramEnd"/>
      <w:r w:rsidRPr="007D2B86">
        <w:t>такжеудлинителидляпитанияэлектроприборов,непредназначенныедлявременныхработ.</w:t>
      </w:r>
    </w:p>
    <w:p w:rsidR="007D2B86" w:rsidRPr="007D2B86" w:rsidRDefault="007D2B86" w:rsidP="007D2B86">
      <w:pPr>
        <w:pStyle w:val="ad"/>
        <w:numPr>
          <w:ilvl w:val="2"/>
          <w:numId w:val="9"/>
        </w:numPr>
        <w:tabs>
          <w:tab w:val="left" w:pos="1449"/>
        </w:tabs>
        <w:ind w:left="107"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Планирование мероприятий по реализации процедур направленных надостижениецелейработодателя вобласти Охраны труда.</w:t>
      </w:r>
    </w:p>
    <w:p w:rsidR="007D2B86" w:rsidRPr="007D2B86" w:rsidRDefault="007D2B86" w:rsidP="007D2B86">
      <w:pPr>
        <w:pStyle w:val="ab"/>
        <w:ind w:right="120"/>
      </w:pPr>
      <w:r w:rsidRPr="007D2B86">
        <w:t>Сцельюпланированиямероприятийпореализациипроцедур</w:t>
      </w:r>
      <w:proofErr w:type="gramStart"/>
      <w:r w:rsidRPr="007D2B86">
        <w:t>,н</w:t>
      </w:r>
      <w:proofErr w:type="gramEnd"/>
      <w:r w:rsidRPr="007D2B86">
        <w:t>аправленных на достижение целей в области охраны, работодатель организуетразработку,пересмотриактуализациюпланамероприятийпоохранетруда(далее</w:t>
      </w:r>
    </w:p>
    <w:p w:rsidR="007D2B86" w:rsidRPr="007D2B86" w:rsidRDefault="007D2B86" w:rsidP="007D2B86">
      <w:pPr>
        <w:pStyle w:val="ad"/>
        <w:numPr>
          <w:ilvl w:val="0"/>
          <w:numId w:val="3"/>
        </w:numPr>
        <w:tabs>
          <w:tab w:val="left" w:pos="271"/>
        </w:tabs>
        <w:ind w:left="270" w:hanging="164"/>
        <w:rPr>
          <w:sz w:val="28"/>
          <w:szCs w:val="28"/>
        </w:rPr>
      </w:pPr>
      <w:proofErr w:type="gramStart"/>
      <w:r w:rsidRPr="007D2B86">
        <w:rPr>
          <w:sz w:val="28"/>
          <w:szCs w:val="28"/>
        </w:rPr>
        <w:t>План).</w:t>
      </w:r>
      <w:proofErr w:type="gramEnd"/>
    </w:p>
    <w:p w:rsidR="007D2B86" w:rsidRPr="007D2B86" w:rsidRDefault="007D2B86" w:rsidP="007D2B86">
      <w:pPr>
        <w:pStyle w:val="ab"/>
        <w:ind w:left="815" w:firstLine="0"/>
      </w:pPr>
      <w:r w:rsidRPr="007D2B86">
        <w:t>ВПланеотражаются: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результаты проведенного работодателем анализа состояния условий иохранытруда вадминистрации;</w:t>
      </w:r>
    </w:p>
    <w:p w:rsidR="007D2B86" w:rsidRPr="007D2B86" w:rsidRDefault="007D2B86" w:rsidP="007D2B86">
      <w:pPr>
        <w:pStyle w:val="ab"/>
        <w:ind w:left="815" w:firstLine="0"/>
      </w:pPr>
      <w:r w:rsidRPr="007D2B86">
        <w:t>-общийпереченьмероприятий</w:t>
      </w:r>
      <w:proofErr w:type="gramStart"/>
      <w:r w:rsidRPr="007D2B86">
        <w:t>,п</w:t>
      </w:r>
      <w:proofErr w:type="gramEnd"/>
      <w:r w:rsidRPr="007D2B86">
        <w:t>роводимыхприреализациипроцедур;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  <w:tab w:val="left" w:pos="3072"/>
          <w:tab w:val="left" w:pos="3847"/>
          <w:tab w:val="left" w:pos="4295"/>
          <w:tab w:val="left" w:pos="5929"/>
          <w:tab w:val="left" w:pos="7785"/>
          <w:tab w:val="left" w:pos="9494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ответственные</w:t>
      </w:r>
      <w:r w:rsidRPr="007D2B86">
        <w:rPr>
          <w:sz w:val="28"/>
          <w:szCs w:val="28"/>
        </w:rPr>
        <w:tab/>
        <w:t>лица</w:t>
      </w:r>
      <w:r w:rsidRPr="007D2B86">
        <w:rPr>
          <w:sz w:val="28"/>
          <w:szCs w:val="28"/>
        </w:rPr>
        <w:tab/>
        <w:t>за</w:t>
      </w:r>
      <w:r w:rsidRPr="007D2B86">
        <w:rPr>
          <w:sz w:val="28"/>
          <w:szCs w:val="28"/>
        </w:rPr>
        <w:tab/>
        <w:t>реализацию</w:t>
      </w:r>
      <w:r w:rsidRPr="007D2B86">
        <w:rPr>
          <w:sz w:val="28"/>
          <w:szCs w:val="28"/>
        </w:rPr>
        <w:tab/>
        <w:t>мероприятий,</w:t>
      </w:r>
      <w:r w:rsidRPr="007D2B86">
        <w:rPr>
          <w:sz w:val="28"/>
          <w:szCs w:val="28"/>
        </w:rPr>
        <w:tab/>
        <w:t>проводимых</w:t>
      </w:r>
      <w:r w:rsidRPr="007D2B86">
        <w:rPr>
          <w:sz w:val="28"/>
          <w:szCs w:val="28"/>
        </w:rPr>
        <w:tab/>
      </w:r>
      <w:r w:rsidRPr="007D2B86">
        <w:rPr>
          <w:spacing w:val="-2"/>
          <w:sz w:val="28"/>
          <w:szCs w:val="28"/>
        </w:rPr>
        <w:t>при</w:t>
      </w:r>
      <w:r w:rsidRPr="007D2B86">
        <w:rPr>
          <w:sz w:val="28"/>
          <w:szCs w:val="28"/>
        </w:rPr>
        <w:t>реализациипроцедур;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источникфинансированиямероприятий</w:t>
      </w:r>
      <w:proofErr w:type="gramStart"/>
      <w:r w:rsidRPr="007D2B86">
        <w:rPr>
          <w:sz w:val="28"/>
          <w:szCs w:val="28"/>
        </w:rPr>
        <w:t>,п</w:t>
      </w:r>
      <w:proofErr w:type="gramEnd"/>
      <w:r w:rsidRPr="007D2B86">
        <w:rPr>
          <w:sz w:val="28"/>
          <w:szCs w:val="28"/>
        </w:rPr>
        <w:t>роводимыхприреализациипроцедур.</w:t>
      </w:r>
    </w:p>
    <w:p w:rsidR="007D2B86" w:rsidRPr="007D2B86" w:rsidRDefault="007D2B86" w:rsidP="007D2B86">
      <w:pPr>
        <w:pStyle w:val="ab"/>
        <w:ind w:left="815" w:firstLine="0"/>
      </w:pPr>
      <w:r w:rsidRPr="007D2B86">
        <w:t>6.11.ПланированиеулучшенияфункцийСУОТ</w:t>
      </w:r>
    </w:p>
    <w:p w:rsidR="007D2B86" w:rsidRPr="007D2B86" w:rsidRDefault="007D2B86" w:rsidP="007D2B86">
      <w:pPr>
        <w:pStyle w:val="ab"/>
        <w:ind w:right="123"/>
      </w:pPr>
      <w:r w:rsidRPr="007D2B86">
        <w:t>ПрипланированииулучшенияфункционированияСУОТруководительадминистрациипроводитанализэффективностифункционированияСУОТ</w:t>
      </w:r>
      <w:proofErr w:type="gramStart"/>
      <w:r w:rsidRPr="007D2B86">
        <w:t>,п</w:t>
      </w:r>
      <w:proofErr w:type="gramEnd"/>
      <w:r w:rsidRPr="007D2B86">
        <w:t>редусматривающийоценкуследующихпоказателей: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степеньдостиженияцелейработодателявобластиохранытруда;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986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способность СУОТобеспечивать выполнениеобязанностейработодателя</w:t>
      </w:r>
      <w:proofErr w:type="gramStart"/>
      <w:r w:rsidRPr="007D2B86">
        <w:rPr>
          <w:sz w:val="28"/>
          <w:szCs w:val="28"/>
        </w:rPr>
        <w:t>,о</w:t>
      </w:r>
      <w:proofErr w:type="gramEnd"/>
      <w:r w:rsidRPr="007D2B86">
        <w:rPr>
          <w:sz w:val="28"/>
          <w:szCs w:val="28"/>
        </w:rPr>
        <w:t>траженных вПолитике поохране труда;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317"/>
          <w:tab w:val="left" w:pos="1318"/>
          <w:tab w:val="left" w:pos="3545"/>
          <w:tab w:val="left" w:pos="5219"/>
          <w:tab w:val="left" w:pos="6843"/>
          <w:tab w:val="left" w:pos="8099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необходимость</w:t>
      </w:r>
      <w:r w:rsidRPr="007D2B86">
        <w:rPr>
          <w:sz w:val="28"/>
          <w:szCs w:val="28"/>
        </w:rPr>
        <w:tab/>
        <w:t>изменения</w:t>
      </w:r>
      <w:r w:rsidRPr="007D2B86">
        <w:rPr>
          <w:sz w:val="28"/>
          <w:szCs w:val="28"/>
        </w:rPr>
        <w:tab/>
        <w:t>критериев</w:t>
      </w:r>
      <w:r w:rsidRPr="007D2B86">
        <w:rPr>
          <w:sz w:val="28"/>
          <w:szCs w:val="28"/>
        </w:rPr>
        <w:tab/>
        <w:t>оценки</w:t>
      </w:r>
      <w:r w:rsidRPr="007D2B86">
        <w:rPr>
          <w:sz w:val="28"/>
          <w:szCs w:val="28"/>
        </w:rPr>
        <w:tab/>
      </w:r>
      <w:r w:rsidRPr="007D2B86">
        <w:rPr>
          <w:spacing w:val="-1"/>
          <w:sz w:val="28"/>
          <w:szCs w:val="28"/>
        </w:rPr>
        <w:t>эффективности</w:t>
      </w:r>
      <w:r w:rsidRPr="007D2B86">
        <w:rPr>
          <w:sz w:val="28"/>
          <w:szCs w:val="28"/>
        </w:rPr>
        <w:t>функционированияСУОТ.</w:t>
      </w:r>
    </w:p>
    <w:p w:rsidR="007D2B86" w:rsidRPr="007D2B86" w:rsidRDefault="007D2B86" w:rsidP="007D2B86">
      <w:pPr>
        <w:pStyle w:val="1"/>
        <w:widowControl w:val="0"/>
        <w:numPr>
          <w:ilvl w:val="1"/>
          <w:numId w:val="9"/>
        </w:numPr>
        <w:tabs>
          <w:tab w:val="left" w:pos="1757"/>
        </w:tabs>
        <w:autoSpaceDE w:val="0"/>
        <w:autoSpaceDN w:val="0"/>
        <w:spacing w:before="70" w:beforeAutospacing="0" w:after="0" w:afterAutospacing="0"/>
        <w:ind w:left="2945" w:right="779" w:hanging="1470"/>
        <w:jc w:val="both"/>
        <w:rPr>
          <w:sz w:val="28"/>
          <w:szCs w:val="28"/>
        </w:rPr>
      </w:pPr>
      <w:r w:rsidRPr="007D2B86">
        <w:rPr>
          <w:sz w:val="28"/>
          <w:szCs w:val="28"/>
        </w:rPr>
        <w:t>Реагированиенааварии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есчастныеслучаи,отравленияипрофессиональныезаболевания.</w:t>
      </w:r>
    </w:p>
    <w:p w:rsidR="007D2B86" w:rsidRPr="007D2B86" w:rsidRDefault="007D2B86" w:rsidP="007D2B86">
      <w:pPr>
        <w:pStyle w:val="ab"/>
        <w:spacing w:before="1"/>
        <w:ind w:right="123"/>
      </w:pPr>
      <w:r w:rsidRPr="007D2B86">
        <w:t>Сцельюобеспеченияиподдержаниябезопасныхусловийтруда</w:t>
      </w:r>
      <w:proofErr w:type="gramStart"/>
      <w:r w:rsidRPr="007D2B86">
        <w:t>,н</w:t>
      </w:r>
      <w:proofErr w:type="gramEnd"/>
      <w:r w:rsidRPr="007D2B86">
        <w:t>едопущенияслучаевпроизводственноготравматизмаипрофессиональнойзаболеваемостиработодательустанавливаетпорядоквыявленияпотенциальновозможных аварий,порядок действийвслучае их возникновения.</w:t>
      </w:r>
    </w:p>
    <w:p w:rsidR="007D2B86" w:rsidRPr="007D2B86" w:rsidRDefault="007D2B86" w:rsidP="007D2B86">
      <w:pPr>
        <w:pStyle w:val="ab"/>
        <w:ind w:right="123"/>
      </w:pPr>
      <w:r w:rsidRPr="007D2B86">
        <w:t>Приустановлениипорядкадействийпривозникновенииаварииразработчикоминструкцийучитываютсясуществующиеиразрабатываемыепланыреагированиянаавариииликвидацииихпоследствий</w:t>
      </w:r>
      <w:proofErr w:type="gramStart"/>
      <w:r w:rsidRPr="007D2B86">
        <w:t>,а</w:t>
      </w:r>
      <w:proofErr w:type="gramEnd"/>
      <w:r w:rsidRPr="007D2B86">
        <w:t>такженеобходимостьгарантироватьвслучаеаварии: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018"/>
        </w:tabs>
        <w:ind w:right="126" w:firstLine="707"/>
        <w:rPr>
          <w:sz w:val="28"/>
          <w:szCs w:val="28"/>
        </w:rPr>
      </w:pPr>
      <w:r w:rsidRPr="007D2B86">
        <w:rPr>
          <w:sz w:val="28"/>
          <w:szCs w:val="28"/>
        </w:rPr>
        <w:t>защиту людей, находящихся в рабочей зоне, при возникновении авариипосредством использования внутренней системы связи и координации действийпо ликвидации последствий аварии;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16"/>
        </w:tabs>
        <w:ind w:right="126" w:firstLine="707"/>
        <w:rPr>
          <w:sz w:val="28"/>
          <w:szCs w:val="28"/>
        </w:rPr>
      </w:pPr>
      <w:r w:rsidRPr="007D2B86">
        <w:rPr>
          <w:sz w:val="28"/>
          <w:szCs w:val="28"/>
        </w:rPr>
        <w:t>возможностьработниковостановитьработуи/илинезамедлительнопокинутьрабочее местоинаправитьсявбезопасное место;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979"/>
        </w:tabs>
        <w:ind w:left="978" w:hanging="164"/>
        <w:rPr>
          <w:sz w:val="28"/>
          <w:szCs w:val="28"/>
        </w:rPr>
      </w:pPr>
      <w:r w:rsidRPr="007D2B86">
        <w:rPr>
          <w:sz w:val="28"/>
          <w:szCs w:val="28"/>
        </w:rPr>
        <w:t>прекращениеработвусловияхаварии;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008"/>
        </w:tabs>
        <w:ind w:right="123" w:firstLine="707"/>
        <w:rPr>
          <w:sz w:val="28"/>
          <w:szCs w:val="28"/>
        </w:rPr>
      </w:pPr>
      <w:r w:rsidRPr="007D2B86">
        <w:rPr>
          <w:sz w:val="28"/>
          <w:szCs w:val="28"/>
        </w:rPr>
        <w:t>предоставление информации об аварии соответствующим компетентныморганам, службам и подразделениям по ликвидации аварийных и чрезвычайныхситуаций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адежнойсвязи работодателяс ними;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982"/>
        </w:tabs>
        <w:ind w:right="124" w:firstLine="707"/>
        <w:rPr>
          <w:sz w:val="28"/>
          <w:szCs w:val="28"/>
        </w:rPr>
      </w:pPr>
      <w:r w:rsidRPr="007D2B86">
        <w:rPr>
          <w:sz w:val="28"/>
          <w:szCs w:val="28"/>
        </w:rPr>
        <w:t>оказание первой помощи пострадавшим в результате аварий и несчастныхслучаевнапроизводствеипринеобходимостивызовскороймедицинскойпомощи, выполнение противопожарных мероприятий и эвакуации всех людей</w:t>
      </w:r>
      <w:proofErr w:type="gramStart"/>
      <w:r w:rsidRPr="007D2B86">
        <w:rPr>
          <w:sz w:val="28"/>
          <w:szCs w:val="28"/>
        </w:rPr>
        <w:t>,н</w:t>
      </w:r>
      <w:proofErr w:type="gramEnd"/>
      <w:r w:rsidRPr="007D2B86">
        <w:rPr>
          <w:sz w:val="28"/>
          <w:szCs w:val="28"/>
        </w:rPr>
        <w:t>аходящихсяврабочейзоне;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010"/>
        </w:tabs>
        <w:ind w:right="129" w:firstLine="707"/>
        <w:rPr>
          <w:sz w:val="28"/>
          <w:szCs w:val="28"/>
        </w:rPr>
      </w:pPr>
      <w:r w:rsidRPr="007D2B86">
        <w:rPr>
          <w:sz w:val="28"/>
          <w:szCs w:val="28"/>
        </w:rPr>
        <w:t>подготовку работников для реализации мер по предупреждению аварий</w:t>
      </w:r>
      <w:proofErr w:type="gramStart"/>
      <w:r w:rsidRPr="007D2B86">
        <w:rPr>
          <w:sz w:val="28"/>
          <w:szCs w:val="28"/>
        </w:rPr>
        <w:t>,о</w:t>
      </w:r>
      <w:proofErr w:type="gramEnd"/>
      <w:r w:rsidRPr="007D2B86">
        <w:rPr>
          <w:sz w:val="28"/>
          <w:szCs w:val="28"/>
        </w:rPr>
        <w:t>беспечениюготовностикним ик ликвидацииихпоследствий.</w:t>
      </w:r>
    </w:p>
    <w:p w:rsidR="007D2B86" w:rsidRPr="007D2B86" w:rsidRDefault="007D2B86" w:rsidP="007D2B86">
      <w:pPr>
        <w:pStyle w:val="ab"/>
        <w:ind w:right="122"/>
      </w:pPr>
      <w:r w:rsidRPr="007D2B86">
        <w:t>Результатыреагированиянааварии</w:t>
      </w:r>
      <w:proofErr w:type="gramStart"/>
      <w:r w:rsidRPr="007D2B86">
        <w:t>,н</w:t>
      </w:r>
      <w:proofErr w:type="gramEnd"/>
      <w:r w:rsidRPr="007D2B86">
        <w:t>есчастныеслучаиипрофессиональныезаболеванияоформляютсяработодателемвформеактасуказанием корректирующих мероприятий по устранению причин, повлекших ихвозникновение.</w:t>
      </w:r>
    </w:p>
    <w:p w:rsidR="007D2B86" w:rsidRPr="007D2B86" w:rsidRDefault="007D2B86" w:rsidP="007D2B86">
      <w:pPr>
        <w:pStyle w:val="1"/>
        <w:widowControl w:val="0"/>
        <w:numPr>
          <w:ilvl w:val="1"/>
          <w:numId w:val="9"/>
        </w:numPr>
        <w:tabs>
          <w:tab w:val="left" w:pos="2799"/>
        </w:tabs>
        <w:autoSpaceDE w:val="0"/>
        <w:autoSpaceDN w:val="0"/>
        <w:spacing w:before="0" w:beforeAutospacing="0" w:after="0" w:afterAutospacing="0"/>
        <w:ind w:left="2798" w:hanging="282"/>
        <w:jc w:val="both"/>
        <w:rPr>
          <w:sz w:val="28"/>
          <w:szCs w:val="28"/>
        </w:rPr>
      </w:pPr>
      <w:r w:rsidRPr="007D2B86">
        <w:rPr>
          <w:sz w:val="28"/>
          <w:szCs w:val="28"/>
        </w:rPr>
        <w:t>Микроповрежденияимикротравмы.</w:t>
      </w:r>
    </w:p>
    <w:p w:rsidR="007D2B86" w:rsidRPr="007D2B86" w:rsidRDefault="007D2B86" w:rsidP="007D2B86">
      <w:pPr>
        <w:pStyle w:val="ab"/>
        <w:ind w:right="116"/>
      </w:pPr>
      <w:r w:rsidRPr="007D2B86">
        <w:t>Работодатель самостоятельно учитывает и рассматривает обстоятельства ипричины</w:t>
      </w:r>
      <w:proofErr w:type="gramStart"/>
      <w:r w:rsidRPr="007D2B86">
        <w:t>,п</w:t>
      </w:r>
      <w:proofErr w:type="gramEnd"/>
      <w:r w:rsidRPr="007D2B86">
        <w:t>риведшиеквозникновениюуработниковмикроповреждений(микротравм). Основанием для регистрации микроповреждения (микротравмы</w:t>
      </w:r>
      <w:proofErr w:type="gramStart"/>
      <w:r w:rsidRPr="007D2B86">
        <w:t>)р</w:t>
      </w:r>
      <w:proofErr w:type="gramEnd"/>
      <w:r w:rsidRPr="007D2B86">
        <w:t>аботникаирассмотренияобстоятельствипричин,приведшихкеговозникновению, является обращение пострадавшего к своему непосредственномуиливышестоящемуруководителю,работодателю(егопредставителю).</w:t>
      </w:r>
    </w:p>
    <w:p w:rsidR="007D2B86" w:rsidRPr="007D2B86" w:rsidRDefault="007D2B86" w:rsidP="007D2B86">
      <w:pPr>
        <w:pStyle w:val="1"/>
        <w:widowControl w:val="0"/>
        <w:numPr>
          <w:ilvl w:val="1"/>
          <w:numId w:val="9"/>
        </w:numPr>
        <w:tabs>
          <w:tab w:val="left" w:pos="3037"/>
        </w:tabs>
        <w:autoSpaceDE w:val="0"/>
        <w:autoSpaceDN w:val="0"/>
        <w:spacing w:before="0" w:beforeAutospacing="0" w:after="0" w:afterAutospacing="0"/>
        <w:ind w:left="3036" w:hanging="282"/>
        <w:jc w:val="both"/>
        <w:rPr>
          <w:sz w:val="28"/>
          <w:szCs w:val="28"/>
        </w:rPr>
      </w:pPr>
      <w:r w:rsidRPr="007D2B86">
        <w:rPr>
          <w:sz w:val="28"/>
          <w:szCs w:val="28"/>
        </w:rPr>
        <w:t>УправлениедокументамиСУОТ.</w:t>
      </w:r>
    </w:p>
    <w:p w:rsidR="007D2B86" w:rsidRPr="007D2B86" w:rsidRDefault="007D2B86" w:rsidP="007D2B86">
      <w:pPr>
        <w:pStyle w:val="ab"/>
        <w:ind w:right="120"/>
      </w:pPr>
      <w:r w:rsidRPr="007D2B86">
        <w:t>СцельюорганизацииуправлениядокументамиСУОТработодательустанавливает формы и рекомендации по оформлению локальных нормативныхактовииныхдокументов</w:t>
      </w:r>
      <w:proofErr w:type="gramStart"/>
      <w:r w:rsidRPr="007D2B86">
        <w:t>,с</w:t>
      </w:r>
      <w:proofErr w:type="gramEnd"/>
      <w:r w:rsidRPr="007D2B86">
        <w:t>одержащихструктурусистемы,обязанностии</w:t>
      </w:r>
    </w:p>
    <w:p w:rsidR="007D2B86" w:rsidRPr="007D2B86" w:rsidRDefault="007D2B86" w:rsidP="007D2B86">
      <w:pPr>
        <w:pStyle w:val="ab"/>
        <w:spacing w:before="65"/>
        <w:ind w:right="121" w:firstLine="0"/>
      </w:pPr>
      <w:r w:rsidRPr="007D2B86">
        <w:t>ответственность всфереохранытрудаиконкретногоисполнителя</w:t>
      </w:r>
      <w:proofErr w:type="gramStart"/>
      <w:r w:rsidRPr="007D2B86">
        <w:t>,п</w:t>
      </w:r>
      <w:proofErr w:type="gramEnd"/>
      <w:r w:rsidRPr="007D2B86">
        <w:t>роцессыобеспеченияохранытрудаиконтроля,необходимыесвязимеждуобеспечивающиефункционирование СУОТ.</w:t>
      </w:r>
    </w:p>
    <w:p w:rsidR="007D2B86" w:rsidRPr="007D2B86" w:rsidRDefault="007D2B86" w:rsidP="007D2B86">
      <w:pPr>
        <w:pStyle w:val="ab"/>
        <w:spacing w:before="2"/>
        <w:ind w:right="114"/>
      </w:pPr>
      <w:r w:rsidRPr="007D2B86">
        <w:t>ВкачествеособоговидадокументовСУОТ</w:t>
      </w:r>
      <w:proofErr w:type="gramStart"/>
      <w:r w:rsidRPr="007D2B86">
        <w:t>,к</w:t>
      </w:r>
      <w:proofErr w:type="gramEnd"/>
      <w:r w:rsidRPr="007D2B86">
        <w:t>оторыенеподлежатпересмотру, актуализации, обновлению и изменению, определяется контрольно-учетныедокументыСУОТ,включая: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left="1101" w:hanging="287"/>
        <w:rPr>
          <w:sz w:val="28"/>
          <w:szCs w:val="28"/>
        </w:rPr>
      </w:pPr>
      <w:r w:rsidRPr="007D2B86">
        <w:rPr>
          <w:sz w:val="28"/>
          <w:szCs w:val="28"/>
        </w:rPr>
        <w:t>актыииныезаписиданных</w:t>
      </w:r>
      <w:proofErr w:type="gramStart"/>
      <w:r w:rsidRPr="007D2B86">
        <w:rPr>
          <w:sz w:val="28"/>
          <w:szCs w:val="28"/>
        </w:rPr>
        <w:t>,в</w:t>
      </w:r>
      <w:proofErr w:type="gramEnd"/>
      <w:r w:rsidRPr="007D2B86">
        <w:rPr>
          <w:sz w:val="28"/>
          <w:szCs w:val="28"/>
        </w:rPr>
        <w:t>ытекающиеизосуществленияСУОТ;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102"/>
        </w:tabs>
        <w:ind w:right="122" w:firstLine="707"/>
        <w:rPr>
          <w:sz w:val="28"/>
          <w:szCs w:val="28"/>
        </w:rPr>
      </w:pPr>
      <w:r w:rsidRPr="007D2B86">
        <w:rPr>
          <w:sz w:val="28"/>
          <w:szCs w:val="28"/>
        </w:rPr>
        <w:t>журналы учета и акты записей данных об авариях, несчастных случаях</w:t>
      </w:r>
      <w:proofErr w:type="gramStart"/>
      <w:r w:rsidRPr="007D2B86">
        <w:rPr>
          <w:sz w:val="28"/>
          <w:szCs w:val="28"/>
        </w:rPr>
        <w:t>,п</w:t>
      </w:r>
      <w:proofErr w:type="gramEnd"/>
      <w:r w:rsidRPr="007D2B86">
        <w:rPr>
          <w:sz w:val="28"/>
          <w:szCs w:val="28"/>
        </w:rPr>
        <w:t>рофессиональныхзаболеваниях;</w:t>
      </w:r>
    </w:p>
    <w:p w:rsidR="007D2B86" w:rsidRPr="007D2B86" w:rsidRDefault="007D2B86" w:rsidP="007D2B86">
      <w:pPr>
        <w:pStyle w:val="ad"/>
        <w:numPr>
          <w:ilvl w:val="1"/>
          <w:numId w:val="3"/>
        </w:numPr>
        <w:tabs>
          <w:tab w:val="left" w:pos="1231"/>
        </w:tabs>
        <w:spacing w:before="2"/>
        <w:ind w:right="121" w:firstLine="707"/>
        <w:rPr>
          <w:sz w:val="28"/>
          <w:szCs w:val="28"/>
        </w:rPr>
      </w:pPr>
      <w:r w:rsidRPr="007D2B86">
        <w:rPr>
          <w:sz w:val="28"/>
          <w:szCs w:val="28"/>
        </w:rPr>
        <w:t>записиданныховоздействияхвредны</w:t>
      </w:r>
      <w:proofErr w:type="gramStart"/>
      <w:r w:rsidRPr="007D2B86">
        <w:rPr>
          <w:sz w:val="28"/>
          <w:szCs w:val="28"/>
        </w:rPr>
        <w:t>х(</w:t>
      </w:r>
      <w:proofErr w:type="gramEnd"/>
      <w:r w:rsidRPr="007D2B86">
        <w:rPr>
          <w:sz w:val="28"/>
          <w:szCs w:val="28"/>
        </w:rPr>
        <w:t>опасных)факторовпроизводственной среды и трудового процесса на работников и наблюдении заусловиямитруда и засостоянием здоровья работников.</w:t>
      </w:r>
    </w:p>
    <w:p w:rsidR="00355C0C" w:rsidRPr="006A061C" w:rsidRDefault="00355C0C" w:rsidP="007D2B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55C0C" w:rsidRPr="006A061C" w:rsidSect="00701A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6FC"/>
    <w:multiLevelType w:val="multilevel"/>
    <w:tmpl w:val="C620640E"/>
    <w:lvl w:ilvl="0">
      <w:start w:val="4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86"/>
      </w:pPr>
      <w:rPr>
        <w:rFonts w:hint="default"/>
        <w:lang w:val="ru-RU" w:eastAsia="en-US" w:bidi="ar-SA"/>
      </w:rPr>
    </w:lvl>
  </w:abstractNum>
  <w:abstractNum w:abstractNumId="1">
    <w:nsid w:val="1C3A2131"/>
    <w:multiLevelType w:val="hybridMultilevel"/>
    <w:tmpl w:val="0AE091E4"/>
    <w:lvl w:ilvl="0" w:tplc="7F5A34BC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407A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9E99AA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B546C0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3B22A90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63228BEA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F4805A7E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454F4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70A04AA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2">
    <w:nsid w:val="21A85EC2"/>
    <w:multiLevelType w:val="multilevel"/>
    <w:tmpl w:val="7F36AE78"/>
    <w:lvl w:ilvl="0">
      <w:start w:val="2"/>
      <w:numFmt w:val="decimal"/>
      <w:lvlText w:val="%1"/>
      <w:lvlJc w:val="left"/>
      <w:pPr>
        <w:ind w:left="107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6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1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74"/>
      </w:pPr>
      <w:rPr>
        <w:rFonts w:hint="default"/>
        <w:lang w:val="ru-RU" w:eastAsia="en-US" w:bidi="ar-SA"/>
      </w:rPr>
    </w:lvl>
  </w:abstractNum>
  <w:abstractNum w:abstractNumId="3">
    <w:nsid w:val="256A7A5B"/>
    <w:multiLevelType w:val="multilevel"/>
    <w:tmpl w:val="A6ACB0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">
    <w:nsid w:val="3F794548"/>
    <w:multiLevelType w:val="multilevel"/>
    <w:tmpl w:val="66AEB620"/>
    <w:lvl w:ilvl="0">
      <w:start w:val="1"/>
      <w:numFmt w:val="decimal"/>
      <w:lvlText w:val="%1."/>
      <w:lvlJc w:val="left"/>
      <w:pPr>
        <w:ind w:left="107" w:hanging="473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1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93"/>
      </w:pPr>
      <w:rPr>
        <w:rFonts w:hint="default"/>
        <w:lang w:val="ru-RU" w:eastAsia="en-US" w:bidi="ar-SA"/>
      </w:rPr>
    </w:lvl>
  </w:abstractNum>
  <w:abstractNum w:abstractNumId="5">
    <w:nsid w:val="43D5173C"/>
    <w:multiLevelType w:val="multilevel"/>
    <w:tmpl w:val="16400EF2"/>
    <w:lvl w:ilvl="0">
      <w:start w:val="4"/>
      <w:numFmt w:val="decimal"/>
      <w:lvlText w:val="%1"/>
      <w:lvlJc w:val="left"/>
      <w:pPr>
        <w:ind w:left="152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11"/>
      </w:pPr>
      <w:rPr>
        <w:rFonts w:hint="default"/>
        <w:lang w:val="ru-RU" w:eastAsia="en-US" w:bidi="ar-SA"/>
      </w:rPr>
    </w:lvl>
  </w:abstractNum>
  <w:abstractNum w:abstractNumId="6">
    <w:nsid w:val="51933562"/>
    <w:multiLevelType w:val="multilevel"/>
    <w:tmpl w:val="B1D0F1C2"/>
    <w:lvl w:ilvl="0">
      <w:start w:val="3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25"/>
      </w:pPr>
      <w:rPr>
        <w:rFonts w:hint="default"/>
        <w:lang w:val="ru-RU" w:eastAsia="en-US" w:bidi="ar-SA"/>
      </w:rPr>
    </w:lvl>
  </w:abstractNum>
  <w:abstractNum w:abstractNumId="7">
    <w:nsid w:val="54F46136"/>
    <w:multiLevelType w:val="hybridMultilevel"/>
    <w:tmpl w:val="5984B686"/>
    <w:lvl w:ilvl="0" w:tplc="DE7E1B4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CBAF2">
      <w:numFmt w:val="bullet"/>
      <w:lvlText w:val="•"/>
      <w:lvlJc w:val="left"/>
      <w:pPr>
        <w:ind w:left="1095" w:hanging="142"/>
      </w:pPr>
      <w:rPr>
        <w:rFonts w:hint="default"/>
        <w:lang w:val="ru-RU" w:eastAsia="en-US" w:bidi="ar-SA"/>
      </w:rPr>
    </w:lvl>
    <w:lvl w:ilvl="2" w:tplc="8D9891D4">
      <w:numFmt w:val="bullet"/>
      <w:lvlText w:val="•"/>
      <w:lvlJc w:val="left"/>
      <w:pPr>
        <w:ind w:left="2091" w:hanging="142"/>
      </w:pPr>
      <w:rPr>
        <w:rFonts w:hint="default"/>
        <w:lang w:val="ru-RU" w:eastAsia="en-US" w:bidi="ar-SA"/>
      </w:rPr>
    </w:lvl>
    <w:lvl w:ilvl="3" w:tplc="170C7CDC">
      <w:numFmt w:val="bullet"/>
      <w:lvlText w:val="•"/>
      <w:lvlJc w:val="left"/>
      <w:pPr>
        <w:ind w:left="3087" w:hanging="142"/>
      </w:pPr>
      <w:rPr>
        <w:rFonts w:hint="default"/>
        <w:lang w:val="ru-RU" w:eastAsia="en-US" w:bidi="ar-SA"/>
      </w:rPr>
    </w:lvl>
    <w:lvl w:ilvl="4" w:tplc="604EF492">
      <w:numFmt w:val="bullet"/>
      <w:lvlText w:val="•"/>
      <w:lvlJc w:val="left"/>
      <w:pPr>
        <w:ind w:left="4083" w:hanging="142"/>
      </w:pPr>
      <w:rPr>
        <w:rFonts w:hint="default"/>
        <w:lang w:val="ru-RU" w:eastAsia="en-US" w:bidi="ar-SA"/>
      </w:rPr>
    </w:lvl>
    <w:lvl w:ilvl="5" w:tplc="5094A3B8">
      <w:numFmt w:val="bullet"/>
      <w:lvlText w:val="•"/>
      <w:lvlJc w:val="left"/>
      <w:pPr>
        <w:ind w:left="5079" w:hanging="142"/>
      </w:pPr>
      <w:rPr>
        <w:rFonts w:hint="default"/>
        <w:lang w:val="ru-RU" w:eastAsia="en-US" w:bidi="ar-SA"/>
      </w:rPr>
    </w:lvl>
    <w:lvl w:ilvl="6" w:tplc="5BDEC8EE">
      <w:numFmt w:val="bullet"/>
      <w:lvlText w:val="•"/>
      <w:lvlJc w:val="left"/>
      <w:pPr>
        <w:ind w:left="6075" w:hanging="142"/>
      </w:pPr>
      <w:rPr>
        <w:rFonts w:hint="default"/>
        <w:lang w:val="ru-RU" w:eastAsia="en-US" w:bidi="ar-SA"/>
      </w:rPr>
    </w:lvl>
    <w:lvl w:ilvl="7" w:tplc="0F405060">
      <w:numFmt w:val="bullet"/>
      <w:lvlText w:val="•"/>
      <w:lvlJc w:val="left"/>
      <w:pPr>
        <w:ind w:left="7071" w:hanging="142"/>
      </w:pPr>
      <w:rPr>
        <w:rFonts w:hint="default"/>
        <w:lang w:val="ru-RU" w:eastAsia="en-US" w:bidi="ar-SA"/>
      </w:rPr>
    </w:lvl>
    <w:lvl w:ilvl="8" w:tplc="CCE29310">
      <w:numFmt w:val="bullet"/>
      <w:lvlText w:val="•"/>
      <w:lvlJc w:val="left"/>
      <w:pPr>
        <w:ind w:left="8067" w:hanging="142"/>
      </w:pPr>
      <w:rPr>
        <w:rFonts w:hint="default"/>
        <w:lang w:val="ru-RU" w:eastAsia="en-US" w:bidi="ar-SA"/>
      </w:rPr>
    </w:lvl>
  </w:abstractNum>
  <w:abstractNum w:abstractNumId="8">
    <w:nsid w:val="6ED06357"/>
    <w:multiLevelType w:val="multilevel"/>
    <w:tmpl w:val="368AB89C"/>
    <w:lvl w:ilvl="0">
      <w:start w:val="1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67"/>
      </w:pPr>
      <w:rPr>
        <w:rFonts w:hint="default"/>
        <w:lang w:val="ru-RU" w:eastAsia="en-US" w:bidi="ar-SA"/>
      </w:rPr>
    </w:lvl>
  </w:abstractNum>
  <w:abstractNum w:abstractNumId="9">
    <w:nsid w:val="788C564D"/>
    <w:multiLevelType w:val="hybridMultilevel"/>
    <w:tmpl w:val="27B0E760"/>
    <w:lvl w:ilvl="0" w:tplc="E4B47E7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62DEE">
      <w:numFmt w:val="bullet"/>
      <w:lvlText w:val="•"/>
      <w:lvlJc w:val="left"/>
      <w:pPr>
        <w:ind w:left="1095" w:hanging="286"/>
      </w:pPr>
      <w:rPr>
        <w:rFonts w:hint="default"/>
        <w:lang w:val="ru-RU" w:eastAsia="en-US" w:bidi="ar-SA"/>
      </w:rPr>
    </w:lvl>
    <w:lvl w:ilvl="2" w:tplc="7916E440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1B48ED0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4FADD04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85E05480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11B2523A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20AE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BDF016F6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61D7B"/>
    <w:rsid w:val="00017BD3"/>
    <w:rsid w:val="00023B62"/>
    <w:rsid w:val="00025AF4"/>
    <w:rsid w:val="00035D98"/>
    <w:rsid w:val="00043D65"/>
    <w:rsid w:val="000948EB"/>
    <w:rsid w:val="000A1E41"/>
    <w:rsid w:val="000A2969"/>
    <w:rsid w:val="000C13B1"/>
    <w:rsid w:val="000D3D00"/>
    <w:rsid w:val="00115269"/>
    <w:rsid w:val="00126E4E"/>
    <w:rsid w:val="00133E18"/>
    <w:rsid w:val="001D42AA"/>
    <w:rsid w:val="001E492E"/>
    <w:rsid w:val="00207FDF"/>
    <w:rsid w:val="00263E6B"/>
    <w:rsid w:val="002F0099"/>
    <w:rsid w:val="00317774"/>
    <w:rsid w:val="00355C0C"/>
    <w:rsid w:val="00361D7B"/>
    <w:rsid w:val="003646BD"/>
    <w:rsid w:val="00393F28"/>
    <w:rsid w:val="00397193"/>
    <w:rsid w:val="003A3B26"/>
    <w:rsid w:val="003E2ABA"/>
    <w:rsid w:val="00416841"/>
    <w:rsid w:val="00422CB9"/>
    <w:rsid w:val="00431850"/>
    <w:rsid w:val="004B1418"/>
    <w:rsid w:val="004B285A"/>
    <w:rsid w:val="004B5CD5"/>
    <w:rsid w:val="004D1667"/>
    <w:rsid w:val="004E5691"/>
    <w:rsid w:val="004F0F61"/>
    <w:rsid w:val="0051565C"/>
    <w:rsid w:val="0053663C"/>
    <w:rsid w:val="00675159"/>
    <w:rsid w:val="006A061C"/>
    <w:rsid w:val="006A0B27"/>
    <w:rsid w:val="006F2D72"/>
    <w:rsid w:val="00701A7E"/>
    <w:rsid w:val="00706045"/>
    <w:rsid w:val="00716482"/>
    <w:rsid w:val="007B76DE"/>
    <w:rsid w:val="007D2B86"/>
    <w:rsid w:val="008B73E7"/>
    <w:rsid w:val="00942688"/>
    <w:rsid w:val="009773B4"/>
    <w:rsid w:val="009879F7"/>
    <w:rsid w:val="009956A0"/>
    <w:rsid w:val="00AD0795"/>
    <w:rsid w:val="00AE291E"/>
    <w:rsid w:val="00B04E8B"/>
    <w:rsid w:val="00B05E61"/>
    <w:rsid w:val="00B15A6A"/>
    <w:rsid w:val="00B3284A"/>
    <w:rsid w:val="00B67A2B"/>
    <w:rsid w:val="00B75F26"/>
    <w:rsid w:val="00BF5C4D"/>
    <w:rsid w:val="00C11D77"/>
    <w:rsid w:val="00C34286"/>
    <w:rsid w:val="00C62E72"/>
    <w:rsid w:val="00D664E2"/>
    <w:rsid w:val="00D9339A"/>
    <w:rsid w:val="00F6758C"/>
    <w:rsid w:val="00FC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72"/>
  </w:style>
  <w:style w:type="paragraph" w:styleId="1">
    <w:name w:val="heading 1"/>
    <w:basedOn w:val="a"/>
    <w:link w:val="10"/>
    <w:uiPriority w:val="9"/>
    <w:qFormat/>
    <w:rsid w:val="00361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361D7B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qFormat/>
    <w:rsid w:val="00361D7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6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1D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361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D98"/>
  </w:style>
  <w:style w:type="paragraph" w:styleId="a8">
    <w:name w:val="Balloon Text"/>
    <w:basedOn w:val="a"/>
    <w:link w:val="a9"/>
    <w:uiPriority w:val="99"/>
    <w:semiHidden/>
    <w:unhideWhenUsed/>
    <w:rsid w:val="0002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B62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rsid w:val="001D4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7D2B86"/>
    <w:pPr>
      <w:widowControl w:val="0"/>
      <w:autoSpaceDE w:val="0"/>
      <w:autoSpaceDN w:val="0"/>
      <w:spacing w:after="0" w:line="240" w:lineRule="auto"/>
      <w:ind w:left="107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7D2B8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List Paragraph"/>
    <w:basedOn w:val="a"/>
    <w:uiPriority w:val="1"/>
    <w:qFormat/>
    <w:rsid w:val="007D2B86"/>
    <w:pPr>
      <w:widowControl w:val="0"/>
      <w:autoSpaceDE w:val="0"/>
      <w:autoSpaceDN w:val="0"/>
      <w:spacing w:after="0" w:line="240" w:lineRule="auto"/>
      <w:ind w:left="107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locked/>
    <w:rsid w:val="007D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361D7B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361D7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6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1D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36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D98"/>
  </w:style>
  <w:style w:type="paragraph" w:styleId="a7">
    <w:name w:val="Balloon Text"/>
    <w:basedOn w:val="a"/>
    <w:link w:val="a8"/>
    <w:uiPriority w:val="99"/>
    <w:semiHidden/>
    <w:unhideWhenUsed/>
    <w:rsid w:val="0002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2AD4-1C74-4A23-8277-4DD6AD4B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4828</Words>
  <Characters>27523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РОССИЙСКАЯ  ФЕДЕРАЦИЯ </vt:lpstr>
      <vt:lpstr>ПОЛОЖЕНИЕ</vt:lpstr>
      <vt:lpstr>Общиеположения.</vt:lpstr>
      <vt:lpstr>Политика вобластиохранытруда.</vt:lpstr>
      <vt:lpstr>ЦелиработодателявобластиОхранытруда.</vt:lpstr>
      <vt:lpstr>ОбеспечениефункционированияСУОТ</vt:lpstr>
      <vt:lpstr>Процедуры направленные на достижение целей</vt:lpstr>
      <vt:lpstr>работодателя в областиохранытруда.</vt:lpstr>
      <vt:lpstr>Реагированиенааварии,несчастныеслучаи,отравленияипрофессиональныезаболевания.</vt:lpstr>
      <vt:lpstr>Микроповрежденияимикротравмы.</vt:lpstr>
      <vt:lpstr>УправлениедокументамиСУОТ.</vt:lpstr>
    </vt:vector>
  </TitlesOfParts>
  <Company>MultiDVD Team</Company>
  <LinksUpToDate>false</LinksUpToDate>
  <CharactersWithSpaces>32287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4</cp:revision>
  <cp:lastPrinted>2022-02-17T11:12:00Z</cp:lastPrinted>
  <dcterms:created xsi:type="dcterms:W3CDTF">2022-10-14T12:38:00Z</dcterms:created>
  <dcterms:modified xsi:type="dcterms:W3CDTF">2022-10-17T06:42:00Z</dcterms:modified>
</cp:coreProperties>
</file>