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88" w:rsidRDefault="004F6588" w:rsidP="004F6588">
      <w:pPr>
        <w:ind w:left="-540" w:firstLine="708"/>
        <w:jc w:val="both"/>
      </w:pPr>
    </w:p>
    <w:p w:rsidR="004F6588" w:rsidRDefault="004F6588" w:rsidP="004F6588">
      <w:pPr>
        <w:jc w:val="center"/>
        <w:rPr>
          <w:b/>
          <w:sz w:val="32"/>
          <w:szCs w:val="32"/>
        </w:rPr>
      </w:pPr>
      <w:r>
        <w:rPr>
          <w:b/>
          <w:sz w:val="32"/>
          <w:szCs w:val="32"/>
        </w:rPr>
        <w:t xml:space="preserve">АДМИНИСТРАЦИЯ </w:t>
      </w:r>
      <w:r w:rsidR="009E57E4">
        <w:rPr>
          <w:b/>
          <w:sz w:val="32"/>
          <w:szCs w:val="32"/>
        </w:rPr>
        <w:t>МЕРКУЛОВСКОГО</w:t>
      </w:r>
      <w:r>
        <w:rPr>
          <w:b/>
          <w:sz w:val="32"/>
          <w:szCs w:val="32"/>
        </w:rPr>
        <w:t xml:space="preserve"> </w:t>
      </w:r>
    </w:p>
    <w:p w:rsidR="004F6588" w:rsidRDefault="004F6588" w:rsidP="004F6588">
      <w:pPr>
        <w:jc w:val="center"/>
        <w:rPr>
          <w:b/>
          <w:sz w:val="32"/>
          <w:szCs w:val="32"/>
        </w:rPr>
      </w:pPr>
      <w:r>
        <w:rPr>
          <w:b/>
          <w:sz w:val="32"/>
          <w:szCs w:val="32"/>
        </w:rPr>
        <w:t>СЕЛЬСКОГО ПОСЕЛЕНИЯ</w:t>
      </w:r>
    </w:p>
    <w:p w:rsidR="004F6588" w:rsidRDefault="004F6588" w:rsidP="004F6588">
      <w:pPr>
        <w:jc w:val="center"/>
        <w:rPr>
          <w:b/>
          <w:sz w:val="32"/>
          <w:szCs w:val="32"/>
        </w:rPr>
      </w:pPr>
      <w:r>
        <w:rPr>
          <w:b/>
          <w:sz w:val="32"/>
          <w:szCs w:val="32"/>
        </w:rPr>
        <w:t>ШОЛОХОВСКОГО РАЙОНА РОСТОВСКОЙ ОБЛАСТИ</w:t>
      </w:r>
    </w:p>
    <w:p w:rsidR="004F6588" w:rsidRDefault="004F6588" w:rsidP="004F6588">
      <w:pPr>
        <w:jc w:val="center"/>
        <w:rPr>
          <w:sz w:val="28"/>
          <w:szCs w:val="28"/>
        </w:rPr>
      </w:pPr>
    </w:p>
    <w:p w:rsidR="004F6588" w:rsidRDefault="004F6588" w:rsidP="004F6588">
      <w:pPr>
        <w:jc w:val="center"/>
        <w:rPr>
          <w:sz w:val="28"/>
          <w:szCs w:val="28"/>
        </w:rPr>
      </w:pPr>
      <w:r>
        <w:rPr>
          <w:sz w:val="28"/>
          <w:szCs w:val="28"/>
        </w:rPr>
        <w:t>ПОСТАНОВЛЕНИЕ</w:t>
      </w:r>
    </w:p>
    <w:p w:rsidR="004F6588" w:rsidRDefault="004F6588" w:rsidP="004F6588">
      <w:pPr>
        <w:jc w:val="center"/>
        <w:rPr>
          <w:sz w:val="28"/>
          <w:szCs w:val="28"/>
        </w:rPr>
      </w:pPr>
    </w:p>
    <w:p w:rsidR="00DE6AA3" w:rsidRDefault="00F67FD0" w:rsidP="004F6588">
      <w:pPr>
        <w:rPr>
          <w:sz w:val="28"/>
          <w:szCs w:val="28"/>
        </w:rPr>
      </w:pPr>
      <w:r>
        <w:rPr>
          <w:sz w:val="28"/>
          <w:szCs w:val="28"/>
        </w:rPr>
        <w:t>15.01.2020</w:t>
      </w:r>
      <w:r w:rsidR="004F6588">
        <w:rPr>
          <w:sz w:val="28"/>
          <w:szCs w:val="28"/>
        </w:rPr>
        <w:t xml:space="preserve">г                  </w:t>
      </w:r>
      <w:r w:rsidR="009E57E4">
        <w:rPr>
          <w:sz w:val="28"/>
          <w:szCs w:val="28"/>
        </w:rPr>
        <w:t xml:space="preserve">         </w:t>
      </w:r>
      <w:r w:rsidR="00DE6AA3">
        <w:rPr>
          <w:sz w:val="28"/>
          <w:szCs w:val="28"/>
        </w:rPr>
        <w:t xml:space="preserve">                              </w:t>
      </w:r>
      <w:r>
        <w:rPr>
          <w:sz w:val="28"/>
          <w:szCs w:val="28"/>
        </w:rPr>
        <w:t xml:space="preserve">                            №1</w:t>
      </w:r>
    </w:p>
    <w:p w:rsidR="004F6588" w:rsidRDefault="00DE6AA3" w:rsidP="004F6588">
      <w:pPr>
        <w:rPr>
          <w:sz w:val="28"/>
          <w:szCs w:val="28"/>
        </w:rPr>
      </w:pPr>
      <w:r>
        <w:rPr>
          <w:sz w:val="28"/>
          <w:szCs w:val="28"/>
        </w:rPr>
        <w:t xml:space="preserve">                                                         х. Меркуловский                                                                                                         </w:t>
      </w:r>
      <w:r w:rsidR="009E57E4">
        <w:rPr>
          <w:sz w:val="28"/>
          <w:szCs w:val="28"/>
        </w:rPr>
        <w:t xml:space="preserve">                                             </w:t>
      </w:r>
    </w:p>
    <w:p w:rsidR="004F6588" w:rsidRDefault="004F6588" w:rsidP="004F6588">
      <w:pPr>
        <w:jc w:val="center"/>
        <w:rPr>
          <w:sz w:val="28"/>
          <w:szCs w:val="28"/>
        </w:rPr>
      </w:pPr>
    </w:p>
    <w:p w:rsidR="004F6588" w:rsidRDefault="004F6588" w:rsidP="004F6588">
      <w:pPr>
        <w:jc w:val="center"/>
        <w:rPr>
          <w:iCs/>
          <w:sz w:val="28"/>
          <w:szCs w:val="28"/>
        </w:rPr>
      </w:pPr>
      <w:r>
        <w:rPr>
          <w:iCs/>
          <w:sz w:val="28"/>
          <w:szCs w:val="28"/>
        </w:rPr>
        <w:t xml:space="preserve">О порядке обеспечения первичных мер </w:t>
      </w:r>
      <w:proofErr w:type="gramStart"/>
      <w:r>
        <w:rPr>
          <w:iCs/>
          <w:sz w:val="28"/>
          <w:szCs w:val="28"/>
        </w:rPr>
        <w:t>пожарной</w:t>
      </w:r>
      <w:proofErr w:type="gramEnd"/>
      <w:r>
        <w:rPr>
          <w:iCs/>
          <w:sz w:val="28"/>
          <w:szCs w:val="28"/>
        </w:rPr>
        <w:t xml:space="preserve"> </w:t>
      </w:r>
    </w:p>
    <w:p w:rsidR="004F6588" w:rsidRDefault="004F6588" w:rsidP="004F6588">
      <w:pPr>
        <w:jc w:val="center"/>
        <w:rPr>
          <w:iCs/>
          <w:sz w:val="28"/>
          <w:szCs w:val="28"/>
        </w:rPr>
      </w:pPr>
      <w:r>
        <w:rPr>
          <w:iCs/>
          <w:sz w:val="28"/>
          <w:szCs w:val="28"/>
        </w:rPr>
        <w:t xml:space="preserve">безопасности в границах населенных пунктов </w:t>
      </w:r>
      <w:r w:rsidR="009E57E4">
        <w:rPr>
          <w:iCs/>
          <w:sz w:val="28"/>
          <w:szCs w:val="28"/>
        </w:rPr>
        <w:t>Меркуловского</w:t>
      </w:r>
      <w:r>
        <w:rPr>
          <w:iCs/>
          <w:sz w:val="28"/>
          <w:szCs w:val="28"/>
        </w:rPr>
        <w:t xml:space="preserve"> </w:t>
      </w:r>
    </w:p>
    <w:p w:rsidR="004F6588" w:rsidRDefault="004F6588" w:rsidP="004F6588">
      <w:pPr>
        <w:jc w:val="center"/>
        <w:rPr>
          <w:iCs/>
          <w:sz w:val="28"/>
          <w:szCs w:val="28"/>
        </w:rPr>
      </w:pPr>
      <w:r>
        <w:rPr>
          <w:iCs/>
          <w:sz w:val="28"/>
          <w:szCs w:val="28"/>
        </w:rPr>
        <w:t xml:space="preserve">сельского поселения, в организациях, предприятиях и </w:t>
      </w:r>
    </w:p>
    <w:p w:rsidR="004F6588" w:rsidRDefault="004F6588" w:rsidP="004F6588">
      <w:pPr>
        <w:jc w:val="center"/>
        <w:rPr>
          <w:iCs/>
          <w:sz w:val="28"/>
          <w:szCs w:val="28"/>
        </w:rPr>
      </w:pPr>
      <w:proofErr w:type="gramStart"/>
      <w:r>
        <w:rPr>
          <w:iCs/>
          <w:sz w:val="28"/>
          <w:szCs w:val="28"/>
        </w:rPr>
        <w:t>учреждениях</w:t>
      </w:r>
      <w:proofErr w:type="gramEnd"/>
      <w:r>
        <w:rPr>
          <w:iCs/>
          <w:sz w:val="28"/>
          <w:szCs w:val="28"/>
        </w:rPr>
        <w:t xml:space="preserve"> </w:t>
      </w:r>
      <w:r w:rsidR="009E57E4">
        <w:rPr>
          <w:iCs/>
          <w:sz w:val="28"/>
          <w:szCs w:val="28"/>
        </w:rPr>
        <w:t>Меркуловского</w:t>
      </w:r>
      <w:r>
        <w:rPr>
          <w:iCs/>
          <w:sz w:val="28"/>
          <w:szCs w:val="28"/>
        </w:rPr>
        <w:t xml:space="preserve"> сельского поселения</w:t>
      </w:r>
    </w:p>
    <w:p w:rsidR="004F6588" w:rsidRDefault="004F6588" w:rsidP="004F6588">
      <w:pPr>
        <w:rPr>
          <w:sz w:val="28"/>
          <w:szCs w:val="28"/>
        </w:rPr>
      </w:pPr>
    </w:p>
    <w:p w:rsidR="004F6588" w:rsidRDefault="004F6588" w:rsidP="004F6588">
      <w:pPr>
        <w:rPr>
          <w:sz w:val="28"/>
          <w:szCs w:val="28"/>
        </w:rPr>
      </w:pPr>
    </w:p>
    <w:p w:rsidR="004F6588" w:rsidRDefault="004F6588" w:rsidP="004F6588">
      <w:pPr>
        <w:pStyle w:val="a9"/>
        <w:rPr>
          <w:sz w:val="28"/>
          <w:szCs w:val="28"/>
        </w:rPr>
      </w:pPr>
      <w:r>
        <w:rPr>
          <w:sz w:val="28"/>
          <w:szCs w:val="28"/>
        </w:rPr>
        <w:t xml:space="preserve"> </w:t>
      </w:r>
      <w:r>
        <w:rPr>
          <w:sz w:val="28"/>
          <w:szCs w:val="28"/>
        </w:rPr>
        <w:tab/>
        <w:t>В соответствии со статьей 19 Федерального закона от 21.12.1994 года № 69-ФЗ «О пожарной безопасности», со статьей 63 Федерального закона от 22.07.2008 года № 123-ФЗ «Технический регламент о требованиях пожарной безопасности»</w:t>
      </w:r>
    </w:p>
    <w:p w:rsidR="004F6588" w:rsidRDefault="004F6588" w:rsidP="004F6588">
      <w:pPr>
        <w:jc w:val="center"/>
        <w:rPr>
          <w:sz w:val="28"/>
          <w:szCs w:val="28"/>
        </w:rPr>
      </w:pPr>
      <w:r>
        <w:rPr>
          <w:sz w:val="28"/>
          <w:szCs w:val="28"/>
        </w:rPr>
        <w:t xml:space="preserve">АДМИНИСТРАЦИЯ </w:t>
      </w:r>
      <w:r w:rsidR="009E57E4">
        <w:rPr>
          <w:sz w:val="28"/>
          <w:szCs w:val="28"/>
        </w:rPr>
        <w:t>МЕРКУЛОВСКОГО</w:t>
      </w:r>
      <w:r>
        <w:rPr>
          <w:sz w:val="28"/>
          <w:szCs w:val="28"/>
        </w:rPr>
        <w:t xml:space="preserve"> СЕЛЬСКОГО ПОСЕЛЕНИЯ ПОСТАНОВЛЯЕТ:</w:t>
      </w:r>
    </w:p>
    <w:p w:rsidR="004F6588" w:rsidRDefault="004F6588" w:rsidP="004F6588">
      <w:pPr>
        <w:rPr>
          <w:b/>
          <w:bCs/>
          <w:sz w:val="28"/>
          <w:szCs w:val="28"/>
        </w:rPr>
      </w:pPr>
    </w:p>
    <w:p w:rsidR="004F6588" w:rsidRDefault="004F6588" w:rsidP="004F6588">
      <w:pPr>
        <w:ind w:firstLine="708"/>
        <w:jc w:val="both"/>
        <w:rPr>
          <w:sz w:val="28"/>
          <w:szCs w:val="28"/>
        </w:rPr>
      </w:pPr>
      <w:r>
        <w:rPr>
          <w:sz w:val="28"/>
          <w:szCs w:val="28"/>
        </w:rPr>
        <w:t xml:space="preserve">1. Утвердить Положение о порядке обеспечения первичных мер пожарной безопасности в границах населенных пунктов </w:t>
      </w:r>
      <w:r w:rsidR="009E57E4">
        <w:rPr>
          <w:sz w:val="28"/>
          <w:szCs w:val="28"/>
        </w:rPr>
        <w:t>Меркуловского</w:t>
      </w:r>
      <w:r>
        <w:rPr>
          <w:sz w:val="28"/>
          <w:szCs w:val="28"/>
        </w:rPr>
        <w:t xml:space="preserve"> сельского поселения, в организациях, предприятиях и учреждениях </w:t>
      </w:r>
      <w:r w:rsidR="009E57E4">
        <w:rPr>
          <w:sz w:val="28"/>
          <w:szCs w:val="28"/>
        </w:rPr>
        <w:t>Меркуловского</w:t>
      </w:r>
      <w:r>
        <w:rPr>
          <w:sz w:val="28"/>
          <w:szCs w:val="28"/>
        </w:rPr>
        <w:t xml:space="preserve"> сельского поселения  (приложение № 1).</w:t>
      </w:r>
    </w:p>
    <w:p w:rsidR="004F6588" w:rsidRDefault="004F6588" w:rsidP="004F6588">
      <w:pPr>
        <w:ind w:firstLine="708"/>
        <w:jc w:val="both"/>
        <w:rPr>
          <w:sz w:val="28"/>
          <w:szCs w:val="28"/>
        </w:rPr>
      </w:pPr>
      <w:r>
        <w:rPr>
          <w:sz w:val="28"/>
          <w:szCs w:val="28"/>
        </w:rPr>
        <w:t>2. В целях реализации первичных мер пожарной безопасности и требований пожарной безопасности, направленных на обеспечение тушения пожаров, спасение людей, имущества и проведения аварийно-спасательн</w:t>
      </w:r>
      <w:r w:rsidR="009E57E4">
        <w:rPr>
          <w:sz w:val="28"/>
          <w:szCs w:val="28"/>
        </w:rPr>
        <w:t>ых работ специалисту</w:t>
      </w:r>
      <w:r>
        <w:rPr>
          <w:sz w:val="28"/>
          <w:szCs w:val="28"/>
        </w:rPr>
        <w:t xml:space="preserve"> Администрации </w:t>
      </w:r>
      <w:r w:rsidR="009E57E4">
        <w:rPr>
          <w:sz w:val="28"/>
          <w:szCs w:val="28"/>
        </w:rPr>
        <w:t>Меркуловского</w:t>
      </w:r>
      <w:r>
        <w:rPr>
          <w:sz w:val="28"/>
          <w:szCs w:val="28"/>
        </w:rPr>
        <w:t xml:space="preserve"> сельского поселения по вопросам мобилизационной подготовки, пожарной без</w:t>
      </w:r>
      <w:r w:rsidR="009E57E4">
        <w:rPr>
          <w:sz w:val="28"/>
          <w:szCs w:val="28"/>
        </w:rPr>
        <w:t xml:space="preserve">опасности, ГО и ЧС </w:t>
      </w:r>
      <w:proofErr w:type="spellStart"/>
      <w:r w:rsidR="00063F69">
        <w:rPr>
          <w:sz w:val="28"/>
          <w:szCs w:val="28"/>
        </w:rPr>
        <w:t>Чукариной</w:t>
      </w:r>
      <w:proofErr w:type="spellEnd"/>
      <w:r w:rsidR="00063F69">
        <w:rPr>
          <w:sz w:val="28"/>
          <w:szCs w:val="28"/>
        </w:rPr>
        <w:t xml:space="preserve"> С.И</w:t>
      </w:r>
      <w:r w:rsidR="009E57E4">
        <w:rPr>
          <w:sz w:val="28"/>
          <w:szCs w:val="28"/>
        </w:rPr>
        <w:t>.</w:t>
      </w:r>
      <w:r>
        <w:rPr>
          <w:sz w:val="28"/>
          <w:szCs w:val="28"/>
        </w:rPr>
        <w:t xml:space="preserve">, руководителям организаций, предприятий и учреждений </w:t>
      </w:r>
      <w:r w:rsidR="009E57E4">
        <w:rPr>
          <w:sz w:val="28"/>
          <w:szCs w:val="28"/>
        </w:rPr>
        <w:t>Меркуловского</w:t>
      </w:r>
      <w:r>
        <w:rPr>
          <w:sz w:val="28"/>
          <w:szCs w:val="28"/>
        </w:rPr>
        <w:t xml:space="preserve"> сельского поселения:</w:t>
      </w:r>
    </w:p>
    <w:p w:rsidR="004F6588" w:rsidRDefault="004F6588" w:rsidP="004F6588">
      <w:pPr>
        <w:pStyle w:val="a5"/>
        <w:spacing w:before="0" w:beforeAutospacing="0" w:after="0" w:afterAutospacing="0"/>
        <w:ind w:right="-6"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2.1. Согласовывать разрабатываемые соответствующими государственными учреждениями федеральной противопожарной службы по Ростовской области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4F6588" w:rsidRDefault="004F6588" w:rsidP="004F6588">
      <w:pPr>
        <w:pStyle w:val="a5"/>
        <w:spacing w:before="0" w:beforeAutospacing="0" w:after="0" w:afterAutospacing="0"/>
        <w:ind w:right="-6"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2.2. Представлять по запросам Главного управления МЧС России по Ростовской области, подведомственных ему учреждений сведения и документы о состоянии пожарной безопасности в организациях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в том числе о произошедших на их территориях пожарах и их последствиях.</w:t>
      </w:r>
    </w:p>
    <w:p w:rsidR="004F6588" w:rsidRDefault="004F6588" w:rsidP="004F6588">
      <w:pPr>
        <w:pStyle w:val="a5"/>
        <w:spacing w:before="0" w:beforeAutospacing="0" w:after="0" w:afterAutospacing="0"/>
        <w:ind w:right="-6"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Pr>
          <w:rFonts w:ascii="Times New Roman" w:hAnsi="Times New Roman" w:cs="Times New Roman"/>
          <w:sz w:val="28"/>
          <w:szCs w:val="28"/>
        </w:rPr>
        <w:t xml:space="preserve">Утвердить Перечень социально значимых работ по обеспечению первичных мер пожарной безопасности </w:t>
      </w:r>
      <w:r w:rsidR="009E57E4">
        <w:rPr>
          <w:rFonts w:ascii="Times New Roman" w:hAnsi="Times New Roman" w:cs="Times New Roman"/>
          <w:sz w:val="28"/>
          <w:szCs w:val="28"/>
        </w:rPr>
        <w:t>Меркуловского</w:t>
      </w:r>
      <w:r>
        <w:rPr>
          <w:rFonts w:ascii="Times New Roman" w:hAnsi="Times New Roman" w:cs="Times New Roman"/>
          <w:sz w:val="28"/>
          <w:szCs w:val="28"/>
        </w:rPr>
        <w:t xml:space="preserve"> сельского поселения  согласно приложению № 2;</w:t>
      </w:r>
    </w:p>
    <w:p w:rsidR="004F6588" w:rsidRDefault="004F6588" w:rsidP="004F6588">
      <w:pPr>
        <w:shd w:val="clear" w:color="auto" w:fill="FFFFFF"/>
        <w:ind w:right="-29" w:firstLine="720"/>
        <w:jc w:val="both"/>
        <w:rPr>
          <w:spacing w:val="-1"/>
          <w:sz w:val="28"/>
          <w:szCs w:val="28"/>
        </w:rPr>
      </w:pPr>
      <w:r>
        <w:rPr>
          <w:spacing w:val="-1"/>
          <w:sz w:val="28"/>
          <w:szCs w:val="28"/>
        </w:rPr>
        <w:t xml:space="preserve">4. Основными направлениями работы по противопожарной пропаганде и </w:t>
      </w:r>
      <w:r>
        <w:rPr>
          <w:spacing w:val="-1"/>
          <w:sz w:val="28"/>
          <w:szCs w:val="28"/>
        </w:rPr>
        <w:lastRenderedPageBreak/>
        <w:t>агитации считать:</w:t>
      </w:r>
    </w:p>
    <w:p w:rsidR="004F6588" w:rsidRDefault="004F6588" w:rsidP="004F6588">
      <w:pPr>
        <w:shd w:val="clear" w:color="auto" w:fill="FFFFFF"/>
        <w:ind w:right="-29" w:firstLine="720"/>
        <w:jc w:val="both"/>
        <w:rPr>
          <w:spacing w:val="-1"/>
          <w:sz w:val="28"/>
          <w:szCs w:val="28"/>
        </w:rPr>
      </w:pPr>
      <w:r>
        <w:rPr>
          <w:spacing w:val="-1"/>
          <w:sz w:val="28"/>
          <w:szCs w:val="28"/>
        </w:rPr>
        <w:t>4.1. Работу с населением по месту жительства путем проведения сходов, собраний, встреч, индивидуальных бесед.</w:t>
      </w:r>
    </w:p>
    <w:p w:rsidR="004F6588" w:rsidRDefault="004F6588" w:rsidP="004F6588">
      <w:pPr>
        <w:shd w:val="clear" w:color="auto" w:fill="FFFFFF"/>
        <w:ind w:right="-29" w:firstLine="720"/>
        <w:jc w:val="both"/>
        <w:rPr>
          <w:spacing w:val="-1"/>
          <w:sz w:val="28"/>
          <w:szCs w:val="28"/>
        </w:rPr>
      </w:pPr>
      <w:r>
        <w:rPr>
          <w:spacing w:val="-1"/>
          <w:sz w:val="28"/>
          <w:szCs w:val="28"/>
        </w:rPr>
        <w:t>4.2. Привлечение к работе общественных объединений.</w:t>
      </w:r>
    </w:p>
    <w:p w:rsidR="004F6588" w:rsidRDefault="004F6588" w:rsidP="004F6588">
      <w:pPr>
        <w:shd w:val="clear" w:color="auto" w:fill="FFFFFF"/>
        <w:ind w:right="-29" w:firstLine="720"/>
        <w:jc w:val="both"/>
        <w:rPr>
          <w:spacing w:val="-1"/>
          <w:sz w:val="28"/>
          <w:szCs w:val="28"/>
        </w:rPr>
      </w:pPr>
      <w:r>
        <w:rPr>
          <w:spacing w:val="-1"/>
          <w:sz w:val="28"/>
          <w:szCs w:val="28"/>
        </w:rPr>
        <w:t>4.3. Использование средств наружной рекламы.</w:t>
      </w:r>
    </w:p>
    <w:p w:rsidR="004F6588" w:rsidRDefault="004F6588" w:rsidP="004F6588">
      <w:pPr>
        <w:shd w:val="clear" w:color="auto" w:fill="FFFFFF"/>
        <w:ind w:right="-29" w:firstLine="720"/>
        <w:jc w:val="both"/>
        <w:rPr>
          <w:spacing w:val="-1"/>
          <w:sz w:val="28"/>
          <w:szCs w:val="28"/>
        </w:rPr>
      </w:pPr>
      <w:r>
        <w:rPr>
          <w:spacing w:val="-1"/>
          <w:sz w:val="28"/>
          <w:szCs w:val="28"/>
        </w:rPr>
        <w:t>4.4. Размещение материалов по противопожарной пропаганде в средствах массовой информации, на информационных стендах.</w:t>
      </w:r>
    </w:p>
    <w:p w:rsidR="004F6588" w:rsidRDefault="004F6588" w:rsidP="004F6588">
      <w:pPr>
        <w:pStyle w:val="a5"/>
        <w:spacing w:before="0" w:beforeAutospacing="0" w:after="0" w:afterAutospacing="0"/>
        <w:ind w:right="-29" w:firstLine="709"/>
        <w:rPr>
          <w:rFonts w:ascii="Times New Roman" w:hAnsi="Times New Roman" w:cs="Times New Roman"/>
          <w:color w:val="auto"/>
          <w:sz w:val="28"/>
          <w:szCs w:val="28"/>
          <w:highlight w:val="yellow"/>
        </w:rPr>
      </w:pPr>
      <w:r>
        <w:rPr>
          <w:rFonts w:ascii="Times New Roman" w:hAnsi="Times New Roman" w:cs="Times New Roman"/>
          <w:color w:val="auto"/>
          <w:sz w:val="28"/>
          <w:szCs w:val="28"/>
        </w:rPr>
        <w:t>5. Обучение работников  организаций, населения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
    <w:p w:rsidR="004F6588" w:rsidRDefault="004F6588" w:rsidP="004F6588">
      <w:pPr>
        <w:pStyle w:val="a5"/>
        <w:spacing w:before="0" w:beforeAutospacing="0" w:after="0" w:afterAutospacing="0"/>
        <w:ind w:right="-29" w:firstLine="709"/>
        <w:rPr>
          <w:rFonts w:ascii="Times New Roman" w:hAnsi="Times New Roman" w:cs="Times New Roman"/>
          <w:sz w:val="28"/>
          <w:szCs w:val="28"/>
        </w:rPr>
      </w:pPr>
      <w:r>
        <w:rPr>
          <w:rFonts w:ascii="Times New Roman" w:hAnsi="Times New Roman" w:cs="Times New Roman"/>
          <w:sz w:val="28"/>
          <w:szCs w:val="28"/>
        </w:rPr>
        <w:t xml:space="preserve">6. Рекомендовать руководителям организаций, предприятий, учреждений расположенных на территории </w:t>
      </w:r>
      <w:r w:rsidR="009E57E4">
        <w:rPr>
          <w:rFonts w:ascii="Times New Roman" w:hAnsi="Times New Roman" w:cs="Times New Roman"/>
          <w:sz w:val="28"/>
          <w:szCs w:val="28"/>
        </w:rPr>
        <w:t>Меркуловского</w:t>
      </w:r>
      <w:r>
        <w:rPr>
          <w:rFonts w:ascii="Times New Roman" w:hAnsi="Times New Roman" w:cs="Times New Roman"/>
          <w:sz w:val="28"/>
          <w:szCs w:val="28"/>
        </w:rPr>
        <w:t xml:space="preserve"> сельского поселения:</w:t>
      </w:r>
    </w:p>
    <w:p w:rsidR="004F6588" w:rsidRDefault="004F6588" w:rsidP="004F6588">
      <w:pPr>
        <w:pStyle w:val="a5"/>
        <w:spacing w:before="0" w:beforeAutospacing="0" w:after="0" w:afterAutospacing="0"/>
        <w:ind w:right="-29" w:firstLine="709"/>
        <w:rPr>
          <w:rFonts w:ascii="Times New Roman" w:hAnsi="Times New Roman" w:cs="Times New Roman"/>
          <w:sz w:val="28"/>
          <w:szCs w:val="28"/>
        </w:rPr>
      </w:pPr>
      <w:r>
        <w:rPr>
          <w:rFonts w:ascii="Times New Roman" w:hAnsi="Times New Roman" w:cs="Times New Roman"/>
          <w:sz w:val="28"/>
          <w:szCs w:val="28"/>
        </w:rPr>
        <w:t>6.1. Разрабатывать и осуществлять меры по обеспечению пожарной безопасности.</w:t>
      </w:r>
    </w:p>
    <w:p w:rsidR="004F6588" w:rsidRDefault="004F6588" w:rsidP="004F6588">
      <w:pPr>
        <w:pStyle w:val="a5"/>
        <w:spacing w:before="0" w:beforeAutospacing="0" w:after="0" w:afterAutospacing="0"/>
        <w:ind w:right="-29" w:firstLine="709"/>
        <w:rPr>
          <w:rFonts w:ascii="Times New Roman" w:hAnsi="Times New Roman" w:cs="Times New Roman"/>
          <w:sz w:val="28"/>
          <w:szCs w:val="28"/>
        </w:rPr>
      </w:pPr>
      <w:r>
        <w:rPr>
          <w:rFonts w:ascii="Times New Roman" w:hAnsi="Times New Roman" w:cs="Times New Roman"/>
          <w:sz w:val="28"/>
          <w:szCs w:val="28"/>
        </w:rPr>
        <w:t>6.2. Проводить противопожарную пропаганду, а также обучение работников мерам пожарной безопасности.</w:t>
      </w:r>
    </w:p>
    <w:p w:rsidR="004F6588" w:rsidRDefault="004F6588" w:rsidP="004F6588">
      <w:pPr>
        <w:pStyle w:val="a5"/>
        <w:spacing w:before="0" w:beforeAutospacing="0" w:after="0" w:afterAutospacing="0"/>
        <w:ind w:right="-29" w:firstLine="709"/>
        <w:rPr>
          <w:rFonts w:ascii="Times New Roman" w:hAnsi="Times New Roman" w:cs="Times New Roman"/>
          <w:sz w:val="28"/>
          <w:szCs w:val="28"/>
        </w:rPr>
      </w:pPr>
      <w:r>
        <w:rPr>
          <w:rFonts w:ascii="Times New Roman" w:hAnsi="Times New Roman" w:cs="Times New Roman"/>
          <w:sz w:val="28"/>
          <w:szCs w:val="28"/>
        </w:rPr>
        <w:t>6.3.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F6588" w:rsidRDefault="004F6588" w:rsidP="004F6588">
      <w:pPr>
        <w:pStyle w:val="a5"/>
        <w:spacing w:before="0" w:beforeAutospacing="0" w:after="0" w:afterAutospacing="0"/>
        <w:ind w:right="-29" w:firstLine="709"/>
        <w:rPr>
          <w:rFonts w:ascii="Times New Roman" w:hAnsi="Times New Roman" w:cs="Times New Roman"/>
          <w:sz w:val="28"/>
          <w:szCs w:val="28"/>
        </w:rPr>
      </w:pPr>
      <w:r>
        <w:rPr>
          <w:rFonts w:ascii="Times New Roman" w:hAnsi="Times New Roman" w:cs="Times New Roman"/>
          <w:sz w:val="28"/>
          <w:szCs w:val="28"/>
        </w:rPr>
        <w:t>6.4. Создавать и организовывать деятельность подразделений пожарной охраны соответствующего вида.</w:t>
      </w:r>
    </w:p>
    <w:p w:rsidR="004F6588" w:rsidRDefault="004F6588" w:rsidP="004F6588">
      <w:pPr>
        <w:pStyle w:val="a5"/>
        <w:spacing w:before="0" w:beforeAutospacing="0" w:after="0" w:afterAutospacing="0"/>
        <w:ind w:right="-29" w:firstLine="709"/>
        <w:rPr>
          <w:rFonts w:ascii="Times New Roman" w:hAnsi="Times New Roman" w:cs="Times New Roman"/>
          <w:sz w:val="28"/>
          <w:szCs w:val="28"/>
        </w:rPr>
      </w:pPr>
      <w:r>
        <w:rPr>
          <w:rFonts w:ascii="Times New Roman" w:hAnsi="Times New Roman" w:cs="Times New Roman"/>
          <w:sz w:val="28"/>
          <w:szCs w:val="28"/>
        </w:rPr>
        <w:t>6.5. Оказывать содействие добровольным пожарным.</w:t>
      </w:r>
    </w:p>
    <w:p w:rsidR="004F6588" w:rsidRDefault="004F6588" w:rsidP="004F6588">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Cs w:val="28"/>
        </w:rPr>
        <w:t xml:space="preserve"> </w:t>
      </w:r>
      <w:r>
        <w:rPr>
          <w:rFonts w:ascii="Times New Roman" w:hAnsi="Times New Roman" w:cs="Times New Roman"/>
          <w:sz w:val="28"/>
          <w:szCs w:val="28"/>
        </w:rPr>
        <w:t xml:space="preserve">Утвердить Основные требования пожарной безопасности  при обращении с пиротехническими  изделиями на территории </w:t>
      </w:r>
      <w:r w:rsidR="009E57E4">
        <w:rPr>
          <w:rFonts w:ascii="Times New Roman" w:hAnsi="Times New Roman" w:cs="Times New Roman"/>
          <w:sz w:val="28"/>
          <w:szCs w:val="28"/>
        </w:rPr>
        <w:t>Меркуловского</w:t>
      </w:r>
      <w:r>
        <w:rPr>
          <w:rFonts w:ascii="Times New Roman" w:hAnsi="Times New Roman" w:cs="Times New Roman"/>
          <w:sz w:val="28"/>
          <w:szCs w:val="28"/>
        </w:rPr>
        <w:t xml:space="preserve"> сельского поселения  согласно приложению № 3.</w:t>
      </w:r>
    </w:p>
    <w:p w:rsidR="004F6588" w:rsidRDefault="004F6588" w:rsidP="004F6588">
      <w:pPr>
        <w:pStyle w:val="a5"/>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8. Запретить на территории </w:t>
      </w:r>
      <w:r w:rsidR="009E57E4">
        <w:rPr>
          <w:rFonts w:ascii="Times New Roman" w:hAnsi="Times New Roman" w:cs="Times New Roman"/>
          <w:sz w:val="28"/>
          <w:szCs w:val="28"/>
        </w:rPr>
        <w:t>Меркуловского</w:t>
      </w:r>
      <w:r>
        <w:rPr>
          <w:rFonts w:ascii="Times New Roman" w:hAnsi="Times New Roman" w:cs="Times New Roman"/>
          <w:sz w:val="28"/>
          <w:szCs w:val="28"/>
        </w:rPr>
        <w:t xml:space="preserve"> сельского поселения реализацию пиротехнических изделий бытового назначения, не соответствующих классам опасности 1-3 согласно  ГОСТ  «Изделия пиротехнические. Общие требования безопасности» и не </w:t>
      </w:r>
      <w:proofErr w:type="gramStart"/>
      <w:r>
        <w:rPr>
          <w:rFonts w:ascii="Times New Roman" w:hAnsi="Times New Roman" w:cs="Times New Roman"/>
          <w:sz w:val="28"/>
          <w:szCs w:val="28"/>
        </w:rPr>
        <w:t>сертифицированных</w:t>
      </w:r>
      <w:proofErr w:type="gramEnd"/>
      <w:r>
        <w:rPr>
          <w:rFonts w:ascii="Times New Roman" w:hAnsi="Times New Roman" w:cs="Times New Roman"/>
          <w:sz w:val="28"/>
          <w:szCs w:val="28"/>
        </w:rPr>
        <w:t xml:space="preserve"> в соответствии с действующими правилами сертификации пиротехнической продукции.</w:t>
      </w:r>
    </w:p>
    <w:p w:rsidR="004F6588" w:rsidRDefault="00845BA0" w:rsidP="004F6588">
      <w:pPr>
        <w:ind w:firstLine="709"/>
        <w:jc w:val="both"/>
        <w:rPr>
          <w:sz w:val="28"/>
          <w:szCs w:val="28"/>
        </w:rPr>
      </w:pPr>
      <w:r>
        <w:rPr>
          <w:sz w:val="28"/>
          <w:szCs w:val="28"/>
        </w:rPr>
        <w:t>9. Рекомендовать УУП</w:t>
      </w:r>
      <w:r w:rsidR="004F6588">
        <w:rPr>
          <w:sz w:val="28"/>
          <w:szCs w:val="28"/>
        </w:rPr>
        <w:t xml:space="preserve"> ОВД</w:t>
      </w:r>
      <w:r w:rsidR="009E57E4">
        <w:rPr>
          <w:sz w:val="28"/>
          <w:szCs w:val="28"/>
        </w:rPr>
        <w:t xml:space="preserve"> Шолоховского района </w:t>
      </w:r>
      <w:proofErr w:type="spellStart"/>
      <w:r w:rsidR="009E57E4">
        <w:rPr>
          <w:sz w:val="28"/>
          <w:szCs w:val="28"/>
        </w:rPr>
        <w:t>Димову</w:t>
      </w:r>
      <w:proofErr w:type="spellEnd"/>
      <w:r w:rsidR="009E57E4">
        <w:rPr>
          <w:sz w:val="28"/>
          <w:szCs w:val="28"/>
        </w:rPr>
        <w:t xml:space="preserve"> А.А.</w:t>
      </w:r>
      <w:r w:rsidR="004F6588">
        <w:rPr>
          <w:sz w:val="28"/>
          <w:szCs w:val="28"/>
        </w:rPr>
        <w:t xml:space="preserve">. принимать меры по пресечению противоправного распространения пиротехнических изделий в зданиях, на улицах населенных пунктов </w:t>
      </w:r>
      <w:r w:rsidR="009E57E4">
        <w:rPr>
          <w:sz w:val="28"/>
          <w:szCs w:val="28"/>
        </w:rPr>
        <w:t>Меркуловского</w:t>
      </w:r>
      <w:r w:rsidR="004F6588">
        <w:rPr>
          <w:sz w:val="28"/>
          <w:szCs w:val="28"/>
        </w:rPr>
        <w:t xml:space="preserve"> сельского поселения и в местах массовых гуляний.</w:t>
      </w:r>
    </w:p>
    <w:p w:rsidR="004F6588" w:rsidRDefault="004F6588" w:rsidP="004F6588">
      <w:pPr>
        <w:ind w:firstLine="709"/>
        <w:jc w:val="both"/>
        <w:rPr>
          <w:sz w:val="28"/>
          <w:szCs w:val="28"/>
        </w:rPr>
      </w:pPr>
      <w:r>
        <w:rPr>
          <w:sz w:val="28"/>
          <w:szCs w:val="28"/>
        </w:rPr>
        <w:t>10. Утвердить:</w:t>
      </w:r>
    </w:p>
    <w:p w:rsidR="004F6588" w:rsidRDefault="004F6588" w:rsidP="004F6588">
      <w:pPr>
        <w:pStyle w:val="a5"/>
        <w:spacing w:before="0" w:beforeAutospacing="0" w:after="0" w:afterAutospacing="0"/>
        <w:ind w:right="-29" w:firstLine="709"/>
        <w:rPr>
          <w:rFonts w:ascii="Times New Roman" w:hAnsi="Times New Roman" w:cs="Times New Roman"/>
          <w:sz w:val="28"/>
          <w:szCs w:val="28"/>
        </w:rPr>
      </w:pPr>
      <w:r>
        <w:rPr>
          <w:rFonts w:ascii="Times New Roman" w:hAnsi="Times New Roman" w:cs="Times New Roman"/>
          <w:sz w:val="28"/>
          <w:szCs w:val="28"/>
        </w:rPr>
        <w:t xml:space="preserve"> - образец локального акта организации по обеспечению пожарной безопасности согласно приложению № 4;</w:t>
      </w:r>
    </w:p>
    <w:p w:rsidR="004F6588" w:rsidRDefault="004F6588" w:rsidP="004F6588">
      <w:pPr>
        <w:pStyle w:val="HTML"/>
        <w:ind w:right="-29"/>
        <w:rPr>
          <w:rFonts w:ascii="Times New Roman" w:hAnsi="Times New Roman" w:cs="Times New Roman"/>
          <w:sz w:val="28"/>
          <w:szCs w:val="28"/>
        </w:rPr>
      </w:pPr>
      <w:r>
        <w:rPr>
          <w:rFonts w:ascii="Times New Roman" w:hAnsi="Times New Roman" w:cs="Times New Roman"/>
          <w:sz w:val="28"/>
          <w:szCs w:val="28"/>
        </w:rPr>
        <w:tab/>
        <w:t>- основные требования к видам, содержанию и изложению инструкций (положений) о мерах пожарной безопасности в организациях согласно приложению № 5.</w:t>
      </w:r>
    </w:p>
    <w:p w:rsidR="00063F69" w:rsidRDefault="004F6588" w:rsidP="00063F69">
      <w:pPr>
        <w:pStyle w:val="HTML"/>
        <w:ind w:right="-29"/>
        <w:rPr>
          <w:rFonts w:ascii="Times New Roman" w:hAnsi="Times New Roman" w:cs="Times New Roman"/>
          <w:sz w:val="28"/>
          <w:szCs w:val="28"/>
        </w:rPr>
      </w:pPr>
      <w:r>
        <w:rPr>
          <w:rFonts w:ascii="Times New Roman" w:hAnsi="Times New Roman" w:cs="Times New Roman"/>
          <w:sz w:val="28"/>
          <w:szCs w:val="28"/>
        </w:rPr>
        <w:tab/>
        <w:t>11. По</w:t>
      </w:r>
      <w:r w:rsidR="00063F69">
        <w:rPr>
          <w:rFonts w:ascii="Times New Roman" w:hAnsi="Times New Roman" w:cs="Times New Roman"/>
          <w:sz w:val="28"/>
          <w:szCs w:val="28"/>
        </w:rPr>
        <w:t>становления г</w:t>
      </w:r>
      <w:r>
        <w:rPr>
          <w:rFonts w:ascii="Times New Roman" w:hAnsi="Times New Roman" w:cs="Times New Roman"/>
          <w:sz w:val="28"/>
          <w:szCs w:val="28"/>
        </w:rPr>
        <w:t xml:space="preserve">лавы Администрации </w:t>
      </w:r>
      <w:proofErr w:type="spellStart"/>
      <w:r w:rsidR="009E57E4">
        <w:rPr>
          <w:rFonts w:ascii="Times New Roman" w:hAnsi="Times New Roman" w:cs="Times New Roman"/>
          <w:sz w:val="28"/>
          <w:szCs w:val="28"/>
        </w:rPr>
        <w:t>Меркуловского</w:t>
      </w:r>
      <w:proofErr w:type="spellEnd"/>
      <w:r w:rsidR="00845BA0">
        <w:rPr>
          <w:rFonts w:ascii="Times New Roman" w:hAnsi="Times New Roman" w:cs="Times New Roman"/>
          <w:sz w:val="28"/>
          <w:szCs w:val="28"/>
        </w:rPr>
        <w:t xml:space="preserve"> сельского по</w:t>
      </w:r>
      <w:r w:rsidR="00063F69">
        <w:rPr>
          <w:rFonts w:ascii="Times New Roman" w:hAnsi="Times New Roman" w:cs="Times New Roman"/>
          <w:sz w:val="28"/>
          <w:szCs w:val="28"/>
        </w:rPr>
        <w:t>селения от 15.07.2014 года № 85</w:t>
      </w:r>
      <w:r>
        <w:rPr>
          <w:rFonts w:ascii="Times New Roman" w:hAnsi="Times New Roman" w:cs="Times New Roman"/>
          <w:sz w:val="28"/>
          <w:szCs w:val="28"/>
        </w:rPr>
        <w:t xml:space="preserve"> </w:t>
      </w:r>
      <w:r w:rsidR="00063F69">
        <w:rPr>
          <w:rFonts w:ascii="Times New Roman" w:hAnsi="Times New Roman" w:cs="Times New Roman"/>
          <w:sz w:val="28"/>
          <w:szCs w:val="28"/>
        </w:rPr>
        <w:t xml:space="preserve">«О порядке обеспечения первичных мер пожарной безопасности в границах населенных пунктов </w:t>
      </w:r>
      <w:proofErr w:type="spellStart"/>
      <w:r w:rsidR="00063F69">
        <w:rPr>
          <w:rFonts w:ascii="Times New Roman" w:hAnsi="Times New Roman" w:cs="Times New Roman"/>
          <w:sz w:val="28"/>
          <w:szCs w:val="28"/>
        </w:rPr>
        <w:t>Меркуловского</w:t>
      </w:r>
      <w:proofErr w:type="spellEnd"/>
      <w:r w:rsidR="00063F69">
        <w:rPr>
          <w:rFonts w:ascii="Times New Roman" w:hAnsi="Times New Roman" w:cs="Times New Roman"/>
          <w:sz w:val="28"/>
          <w:szCs w:val="28"/>
        </w:rPr>
        <w:t xml:space="preserve"> сельского поселения, в организациях, предприятиях и учреждениях </w:t>
      </w:r>
      <w:proofErr w:type="spellStart"/>
      <w:r w:rsidR="00063F69">
        <w:rPr>
          <w:rFonts w:ascii="Times New Roman" w:hAnsi="Times New Roman" w:cs="Times New Roman"/>
          <w:sz w:val="28"/>
          <w:szCs w:val="28"/>
        </w:rPr>
        <w:t>Меркуловского</w:t>
      </w:r>
      <w:proofErr w:type="spellEnd"/>
      <w:r w:rsidR="00063F69">
        <w:rPr>
          <w:rFonts w:ascii="Times New Roman" w:hAnsi="Times New Roman" w:cs="Times New Roman"/>
          <w:sz w:val="28"/>
          <w:szCs w:val="28"/>
        </w:rPr>
        <w:t xml:space="preserve"> сельского поселения»  считать утратившими силу.</w:t>
      </w:r>
    </w:p>
    <w:p w:rsidR="004F6588" w:rsidRPr="00063F69" w:rsidRDefault="00063F69" w:rsidP="00063F69">
      <w:pPr>
        <w:pStyle w:val="HTML"/>
        <w:ind w:right="-29"/>
        <w:rPr>
          <w:rFonts w:asciiTheme="majorHAnsi" w:hAnsiTheme="majorHAnsi"/>
          <w:sz w:val="28"/>
          <w:szCs w:val="28"/>
        </w:rPr>
      </w:pPr>
      <w:r>
        <w:rPr>
          <w:sz w:val="28"/>
          <w:szCs w:val="28"/>
        </w:rPr>
        <w:t xml:space="preserve">     </w:t>
      </w:r>
      <w:r w:rsidR="004F6588" w:rsidRPr="00063F69">
        <w:rPr>
          <w:rFonts w:asciiTheme="majorHAnsi" w:hAnsiTheme="majorHAnsi"/>
          <w:sz w:val="28"/>
          <w:szCs w:val="28"/>
        </w:rPr>
        <w:t xml:space="preserve">12.  </w:t>
      </w:r>
      <w:proofErr w:type="gramStart"/>
      <w:r w:rsidR="004F6588" w:rsidRPr="00063F69">
        <w:rPr>
          <w:rFonts w:asciiTheme="majorHAnsi" w:hAnsiTheme="majorHAnsi"/>
          <w:sz w:val="28"/>
          <w:szCs w:val="28"/>
        </w:rPr>
        <w:t>Контроль за</w:t>
      </w:r>
      <w:proofErr w:type="gramEnd"/>
      <w:r w:rsidR="004F6588" w:rsidRPr="00063F69">
        <w:rPr>
          <w:rFonts w:asciiTheme="majorHAnsi" w:hAnsiTheme="majorHAnsi"/>
          <w:sz w:val="28"/>
          <w:szCs w:val="28"/>
        </w:rPr>
        <w:t xml:space="preserve"> исполнением настоящего постановления оставляю за собой.</w:t>
      </w:r>
    </w:p>
    <w:p w:rsidR="004F6588" w:rsidRDefault="004F6588" w:rsidP="004F6588">
      <w:pPr>
        <w:pStyle w:val="HTML"/>
        <w:ind w:right="-29"/>
        <w:rPr>
          <w:rFonts w:ascii="Times New Roman" w:hAnsi="Times New Roman" w:cs="Times New Roman"/>
          <w:sz w:val="28"/>
          <w:szCs w:val="28"/>
        </w:rPr>
      </w:pPr>
      <w:r>
        <w:rPr>
          <w:rFonts w:ascii="Times New Roman" w:hAnsi="Times New Roman" w:cs="Times New Roman"/>
          <w:sz w:val="28"/>
          <w:szCs w:val="28"/>
        </w:rPr>
        <w:lastRenderedPageBreak/>
        <w:tab/>
        <w:t>13. Настоящее постановление вступает в силу со дня его официального обнародования.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Глава</w:t>
      </w:r>
      <w:r w:rsidR="00063F69">
        <w:rPr>
          <w:sz w:val="28"/>
          <w:szCs w:val="28"/>
        </w:rPr>
        <w:t xml:space="preserve"> Администрации </w:t>
      </w:r>
      <w:r>
        <w:rPr>
          <w:sz w:val="28"/>
          <w:szCs w:val="28"/>
        </w:rPr>
        <w:t xml:space="preserve"> </w:t>
      </w:r>
      <w:proofErr w:type="spellStart"/>
      <w:r w:rsidR="009E57E4">
        <w:rPr>
          <w:sz w:val="28"/>
          <w:szCs w:val="28"/>
        </w:rPr>
        <w:t>Меркуловского</w:t>
      </w:r>
      <w:proofErr w:type="spellEnd"/>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сельского поселения                                             </w:t>
      </w:r>
      <w:r w:rsidR="001A6D7A">
        <w:rPr>
          <w:sz w:val="28"/>
          <w:szCs w:val="28"/>
        </w:rPr>
        <w:t xml:space="preserve">                     </w:t>
      </w:r>
      <w:proofErr w:type="spellStart"/>
      <w:r w:rsidR="00063F69">
        <w:rPr>
          <w:sz w:val="28"/>
          <w:szCs w:val="28"/>
        </w:rPr>
        <w:t>Е.А.Мутилина</w:t>
      </w:r>
      <w:proofErr w:type="spellEnd"/>
      <w:r>
        <w:rPr>
          <w:sz w:val="28"/>
          <w:szCs w:val="28"/>
        </w:rPr>
        <w:t xml:space="preserve">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5BA0"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w:t>
      </w: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F67FD0" w:rsidRDefault="00F67FD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F67FD0" w:rsidRDefault="00F67FD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F67FD0" w:rsidRDefault="00F67FD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F67FD0" w:rsidRDefault="00F67FD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F67FD0" w:rsidRDefault="00F67FD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lastRenderedPageBreak/>
        <w:t xml:space="preserve">  Приложение № 1</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jc w:val="both"/>
        <w:rPr>
          <w:sz w:val="24"/>
          <w:szCs w:val="24"/>
        </w:rPr>
      </w:pPr>
      <w:r>
        <w:rPr>
          <w:sz w:val="24"/>
          <w:szCs w:val="24"/>
        </w:rPr>
        <w:t xml:space="preserve">к постановлению Администрации </w:t>
      </w:r>
    </w:p>
    <w:p w:rsidR="004F6588" w:rsidRDefault="009E57E4"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r>
        <w:rPr>
          <w:sz w:val="24"/>
          <w:szCs w:val="24"/>
        </w:rPr>
        <w:t>Меркуловского</w:t>
      </w:r>
      <w:r w:rsidR="004F6588">
        <w:rPr>
          <w:sz w:val="24"/>
          <w:szCs w:val="24"/>
        </w:rPr>
        <w:t xml:space="preserve"> сельского поселения</w:t>
      </w:r>
    </w:p>
    <w:p w:rsidR="004F6588" w:rsidRDefault="00521E11"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w:t>
      </w:r>
      <w:r w:rsidR="00845BA0">
        <w:rPr>
          <w:sz w:val="24"/>
          <w:szCs w:val="24"/>
        </w:rPr>
        <w:t xml:space="preserve">  </w:t>
      </w:r>
      <w:r w:rsidR="00F67FD0">
        <w:rPr>
          <w:sz w:val="24"/>
          <w:szCs w:val="24"/>
        </w:rPr>
        <w:t>1</w:t>
      </w:r>
      <w:r>
        <w:rPr>
          <w:sz w:val="24"/>
          <w:szCs w:val="24"/>
        </w:rPr>
        <w:t xml:space="preserve">  от</w:t>
      </w:r>
      <w:r w:rsidR="00845BA0">
        <w:rPr>
          <w:sz w:val="24"/>
          <w:szCs w:val="24"/>
        </w:rPr>
        <w:t xml:space="preserve"> 15</w:t>
      </w:r>
      <w:r w:rsidR="004F6588">
        <w:rPr>
          <w:sz w:val="24"/>
          <w:szCs w:val="24"/>
        </w:rPr>
        <w:t>.</w:t>
      </w:r>
      <w:r w:rsidR="00F67FD0">
        <w:rPr>
          <w:sz w:val="24"/>
          <w:szCs w:val="24"/>
        </w:rPr>
        <w:t xml:space="preserve"> 01</w:t>
      </w:r>
      <w:r w:rsidR="00DE6AA3">
        <w:rPr>
          <w:sz w:val="24"/>
          <w:szCs w:val="24"/>
        </w:rPr>
        <w:t>.</w:t>
      </w:r>
      <w:r w:rsidR="00F67FD0">
        <w:rPr>
          <w:sz w:val="24"/>
          <w:szCs w:val="24"/>
        </w:rPr>
        <w:t>2020</w:t>
      </w:r>
      <w:r w:rsidR="004F6588">
        <w:rPr>
          <w:sz w:val="24"/>
          <w:szCs w:val="24"/>
        </w:rPr>
        <w:t xml:space="preserve"> г.</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365"/>
        <w:jc w:val="center"/>
        <w:rPr>
          <w:sz w:val="28"/>
          <w:szCs w:val="28"/>
        </w:rPr>
      </w:pPr>
      <w:r>
        <w:rPr>
          <w:sz w:val="28"/>
          <w:szCs w:val="28"/>
        </w:rPr>
        <w:t>ПОЛОЖЕНИЕ</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
        <w:jc w:val="center"/>
        <w:rPr>
          <w:sz w:val="28"/>
          <w:szCs w:val="28"/>
        </w:rPr>
      </w:pPr>
      <w:r>
        <w:rPr>
          <w:sz w:val="28"/>
          <w:szCs w:val="28"/>
        </w:rPr>
        <w:t xml:space="preserve">о порядке обеспечения первичных мер пожарной безопасности в границах населенных пунктов </w:t>
      </w:r>
      <w:r w:rsidR="009E57E4">
        <w:rPr>
          <w:sz w:val="28"/>
          <w:szCs w:val="28"/>
        </w:rPr>
        <w:t>Меркуловского</w:t>
      </w:r>
      <w:r>
        <w:rPr>
          <w:sz w:val="28"/>
          <w:szCs w:val="28"/>
        </w:rPr>
        <w:t xml:space="preserve"> сельского поселения, в  организациях,   предприятиях и учреждениях  </w:t>
      </w:r>
      <w:r w:rsidR="009E57E4">
        <w:rPr>
          <w:sz w:val="28"/>
          <w:szCs w:val="28"/>
        </w:rPr>
        <w:t>Меркуловского</w:t>
      </w:r>
      <w:r>
        <w:rPr>
          <w:sz w:val="28"/>
          <w:szCs w:val="28"/>
        </w:rPr>
        <w:t xml:space="preserve"> сельского  поселения.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365"/>
        <w:jc w:val="center"/>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365"/>
        <w:jc w:val="center"/>
        <w:rPr>
          <w:sz w:val="28"/>
          <w:szCs w:val="28"/>
        </w:rPr>
      </w:pPr>
      <w:r>
        <w:rPr>
          <w:sz w:val="28"/>
          <w:szCs w:val="28"/>
        </w:rPr>
        <w:t>1. Общие положения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365"/>
        <w:jc w:val="center"/>
        <w:rPr>
          <w:b/>
          <w:sz w:val="28"/>
          <w:szCs w:val="28"/>
          <w:highlight w:val="yellow"/>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20"/>
        <w:jc w:val="both"/>
        <w:rPr>
          <w:sz w:val="28"/>
          <w:szCs w:val="28"/>
        </w:rPr>
      </w:pPr>
      <w:r>
        <w:rPr>
          <w:sz w:val="28"/>
          <w:szCs w:val="28"/>
        </w:rPr>
        <w:t>1.1. Настоящее Положение</w:t>
      </w:r>
      <w:r>
        <w:rPr>
          <w:b/>
          <w:sz w:val="28"/>
          <w:szCs w:val="28"/>
        </w:rPr>
        <w:t xml:space="preserve"> </w:t>
      </w:r>
      <w:r>
        <w:rPr>
          <w:sz w:val="28"/>
          <w:szCs w:val="28"/>
        </w:rPr>
        <w:t xml:space="preserve">устанавливает порядок деятельности по обеспечению первичных мер пожарной безопасности в населенных пунктах </w:t>
      </w:r>
      <w:r w:rsidR="009E57E4">
        <w:rPr>
          <w:sz w:val="28"/>
          <w:szCs w:val="28"/>
        </w:rPr>
        <w:t>Меркуловского</w:t>
      </w:r>
      <w:r>
        <w:rPr>
          <w:sz w:val="28"/>
          <w:szCs w:val="28"/>
        </w:rPr>
        <w:t xml:space="preserve"> сельского поселения, в том числе при осуществлении градостроительной и иной хозяйственной деятельности на земельных участках в пределах территорий населенных пунктов </w:t>
      </w:r>
      <w:r w:rsidR="009E57E4">
        <w:rPr>
          <w:sz w:val="28"/>
          <w:szCs w:val="28"/>
        </w:rPr>
        <w:t>Меркуловского</w:t>
      </w:r>
      <w:r>
        <w:rPr>
          <w:sz w:val="28"/>
          <w:szCs w:val="28"/>
        </w:rPr>
        <w:t xml:space="preserve"> сельского поселения.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20"/>
        <w:jc w:val="both"/>
        <w:rPr>
          <w:sz w:val="28"/>
          <w:szCs w:val="28"/>
        </w:rPr>
      </w:pPr>
      <w:r>
        <w:rPr>
          <w:sz w:val="28"/>
          <w:szCs w:val="28"/>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правовыми актами Ростовской области, нормативными документами по пожарной безопасности, уполномоченным федеральным государственным органом, органом управления противопожарной службы Ростовской области.</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09"/>
        <w:jc w:val="both"/>
        <w:rPr>
          <w:sz w:val="28"/>
          <w:szCs w:val="28"/>
        </w:rPr>
      </w:pPr>
      <w:r>
        <w:rPr>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4F6588" w:rsidRDefault="004F6588" w:rsidP="004F658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bCs/>
          <w:sz w:val="28"/>
          <w:szCs w:val="28"/>
        </w:rPr>
        <w:t>Первичные меры пожарной безопасности</w:t>
      </w:r>
      <w:r>
        <w:rPr>
          <w:rFonts w:ascii="Times New Roman" w:hAnsi="Times New Roman" w:cs="Times New Roman"/>
          <w:sz w:val="28"/>
          <w:szCs w:val="28"/>
        </w:rPr>
        <w:t xml:space="preserve"> - реализация принятых в установленном порядке норм и правил по предотвращению пожаров, спасению людей и имущества от пожаров;</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20"/>
        <w:jc w:val="both"/>
        <w:rPr>
          <w:sz w:val="28"/>
          <w:szCs w:val="28"/>
        </w:rPr>
      </w:pPr>
      <w:r>
        <w:rPr>
          <w:sz w:val="28"/>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20"/>
        <w:jc w:val="both"/>
        <w:rPr>
          <w:sz w:val="28"/>
          <w:szCs w:val="28"/>
        </w:rPr>
      </w:pPr>
      <w:r>
        <w:rPr>
          <w:sz w:val="28"/>
          <w:szCs w:val="28"/>
        </w:rPr>
        <w:t>1.4. Первичные меры пожарной безопасности разрабатываются в соответствии с законодательством Российской Федерации и Ростовской области,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20"/>
        <w:jc w:val="both"/>
        <w:rPr>
          <w:color w:val="000000"/>
          <w:sz w:val="28"/>
          <w:szCs w:val="28"/>
        </w:rPr>
      </w:pPr>
      <w:r>
        <w:rPr>
          <w:color w:val="000000"/>
          <w:sz w:val="28"/>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20"/>
        <w:jc w:val="both"/>
        <w:rPr>
          <w:color w:val="000000"/>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08"/>
        <w:jc w:val="both"/>
        <w:rPr>
          <w:bCs/>
          <w:sz w:val="28"/>
          <w:szCs w:val="28"/>
        </w:rPr>
      </w:pPr>
      <w:r>
        <w:rPr>
          <w:bCs/>
          <w:sz w:val="28"/>
          <w:szCs w:val="28"/>
        </w:rPr>
        <w:t xml:space="preserve">1.6. </w:t>
      </w:r>
      <w:proofErr w:type="gramStart"/>
      <w:r>
        <w:rPr>
          <w:bCs/>
          <w:sz w:val="28"/>
          <w:szCs w:val="28"/>
        </w:rPr>
        <w:t>Деятельность по</w:t>
      </w:r>
      <w:r>
        <w:rPr>
          <w:sz w:val="28"/>
          <w:szCs w:val="28"/>
        </w:rPr>
        <w:t xml:space="preserve"> обеспечению первичных мер пожарной безопасности </w:t>
      </w:r>
      <w:r>
        <w:rPr>
          <w:bCs/>
          <w:sz w:val="28"/>
          <w:szCs w:val="28"/>
        </w:rPr>
        <w:t xml:space="preserve">осуществляется Администрацией </w:t>
      </w:r>
      <w:r w:rsidR="009E57E4">
        <w:rPr>
          <w:bCs/>
          <w:sz w:val="28"/>
          <w:szCs w:val="28"/>
        </w:rPr>
        <w:t>Меркуловского</w:t>
      </w:r>
      <w:r>
        <w:rPr>
          <w:bCs/>
          <w:sz w:val="28"/>
          <w:szCs w:val="28"/>
        </w:rPr>
        <w:t xml:space="preserve"> сельского поселения, организациями, предприятиями и учреждениями (далее – организации), членами подразделений добровольной пожарной охраны и гражданами в соответствии с требованиями пожарной безопасности, установленными федеральными и </w:t>
      </w:r>
      <w:r>
        <w:rPr>
          <w:bCs/>
          <w:sz w:val="28"/>
          <w:szCs w:val="28"/>
        </w:rPr>
        <w:lastRenderedPageBreak/>
        <w:t>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roofErr w:type="gramEnd"/>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08"/>
        <w:jc w:val="both"/>
        <w:rPr>
          <w:b/>
          <w:sz w:val="28"/>
          <w:szCs w:val="28"/>
          <w:highlight w:val="yellow"/>
          <w:u w:val="single"/>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365"/>
        <w:jc w:val="center"/>
        <w:rPr>
          <w:sz w:val="28"/>
          <w:szCs w:val="28"/>
        </w:rPr>
      </w:pPr>
      <w:r>
        <w:rPr>
          <w:sz w:val="28"/>
          <w:szCs w:val="28"/>
        </w:rPr>
        <w:t xml:space="preserve">2. Деятельность должностных лиц Администрации </w:t>
      </w:r>
      <w:r w:rsidR="009E57E4">
        <w:rPr>
          <w:sz w:val="28"/>
          <w:szCs w:val="28"/>
        </w:rPr>
        <w:t>Меркуловского</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365"/>
        <w:jc w:val="center"/>
        <w:rPr>
          <w:sz w:val="28"/>
          <w:szCs w:val="28"/>
        </w:rPr>
      </w:pPr>
      <w:r>
        <w:rPr>
          <w:sz w:val="28"/>
          <w:szCs w:val="28"/>
        </w:rPr>
        <w:t xml:space="preserve"> сельского поселения и руководителей организаций по обеспечению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365"/>
        <w:jc w:val="center"/>
        <w:rPr>
          <w:sz w:val="28"/>
          <w:szCs w:val="28"/>
        </w:rPr>
      </w:pPr>
      <w:r>
        <w:rPr>
          <w:sz w:val="28"/>
          <w:szCs w:val="28"/>
        </w:rPr>
        <w:t>первичных мер пожарной безопасности</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365"/>
        <w:jc w:val="center"/>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20"/>
        <w:jc w:val="both"/>
        <w:rPr>
          <w:sz w:val="28"/>
          <w:szCs w:val="28"/>
        </w:rPr>
      </w:pPr>
      <w:r>
        <w:rPr>
          <w:sz w:val="28"/>
          <w:szCs w:val="28"/>
        </w:rPr>
        <w:t xml:space="preserve">Глава </w:t>
      </w:r>
      <w:r w:rsidR="009E57E4">
        <w:rPr>
          <w:sz w:val="28"/>
          <w:szCs w:val="28"/>
        </w:rPr>
        <w:t>Меркуловского</w:t>
      </w:r>
      <w:r>
        <w:rPr>
          <w:sz w:val="28"/>
          <w:szCs w:val="28"/>
        </w:rPr>
        <w:t xml:space="preserve"> сельского поселения,  уполномоченные им должностные лица Администрации </w:t>
      </w:r>
      <w:r w:rsidR="009E57E4">
        <w:rPr>
          <w:sz w:val="28"/>
          <w:szCs w:val="28"/>
        </w:rPr>
        <w:t>Меркуловского</w:t>
      </w:r>
      <w:r>
        <w:rPr>
          <w:sz w:val="28"/>
          <w:szCs w:val="28"/>
        </w:rPr>
        <w:t xml:space="preserve"> сельского  поселения, а также руководители  организаций:</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организаций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выполняют ее решения, вносят предложения на ее заседания.</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w:t>
      </w:r>
      <w:r>
        <w:rPr>
          <w:rFonts w:ascii="Times New Roman" w:hAnsi="Times New Roman" w:cs="Times New Roman"/>
          <w:bCs/>
          <w:sz w:val="28"/>
          <w:szCs w:val="28"/>
        </w:rPr>
        <w:t xml:space="preserve"> </w:t>
      </w:r>
      <w:r>
        <w:rPr>
          <w:rFonts w:ascii="Times New Roman" w:hAnsi="Times New Roman" w:cs="Times New Roman"/>
          <w:color w:val="auto"/>
          <w:sz w:val="28"/>
          <w:szCs w:val="28"/>
        </w:rPr>
        <w:t xml:space="preserve">в соответствии с Порядком финансирования из бюджета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расходов на обеспечение первичных мер пожарной безопасности (приложения 1,2 к настоящему Положению).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firstLine="589"/>
        <w:rPr>
          <w:rFonts w:ascii="Times New Roman" w:hAnsi="Times New Roman" w:cs="Times New Roman"/>
          <w:color w:val="auto"/>
          <w:sz w:val="28"/>
          <w:szCs w:val="28"/>
        </w:rPr>
      </w:pPr>
      <w:r>
        <w:rPr>
          <w:rFonts w:ascii="Times New Roman" w:hAnsi="Times New Roman" w:cs="Times New Roman"/>
          <w:color w:val="auto"/>
          <w:sz w:val="28"/>
          <w:szCs w:val="28"/>
        </w:rPr>
        <w:t xml:space="preserve">2.4. По согласованию с территориальным подразделением государственного пожарного надзора определяют перечни первичных мер пожарной безопасности для организаций, рассчитывают объемы бюджетных и внебюджетных средств, необходимых для реализации первичных мер пожарной безопасности.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20" w:right="-81"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 Организуют в порядке, установленном федеральными и областными нормативными правовыми актами, обучение работников Администрации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организаций мерам пожарной безопасности.</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firstLine="589"/>
        <w:rPr>
          <w:rFonts w:ascii="Times New Roman" w:hAnsi="Times New Roman" w:cs="Times New Roman"/>
          <w:color w:val="auto"/>
          <w:sz w:val="28"/>
          <w:szCs w:val="28"/>
        </w:rPr>
      </w:pPr>
      <w:r>
        <w:rPr>
          <w:rFonts w:ascii="Times New Roman" w:hAnsi="Times New Roman" w:cs="Times New Roman"/>
          <w:color w:val="auto"/>
          <w:sz w:val="28"/>
          <w:szCs w:val="28"/>
        </w:rPr>
        <w:t>2.6. Согласовывают разрабатываемые государственным учреждением федеральной противопожарной службы по Ростовской области порядок и сроки проведения пожарно-тактических учений, занятий с отработкой планов эвакуации на объектах организаций, включая вопросы противопожарной пропаганды.</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1" w:firstLine="589"/>
        <w:rPr>
          <w:rFonts w:ascii="Times New Roman" w:hAnsi="Times New Roman" w:cs="Times New Roman"/>
          <w:color w:val="auto"/>
          <w:sz w:val="28"/>
          <w:szCs w:val="28"/>
        </w:rPr>
      </w:pPr>
      <w:r>
        <w:rPr>
          <w:rFonts w:ascii="Times New Roman" w:hAnsi="Times New Roman" w:cs="Times New Roman"/>
          <w:color w:val="auto"/>
          <w:sz w:val="28"/>
          <w:szCs w:val="28"/>
        </w:rPr>
        <w:t>2.7. Предоставляют по запросам территориального подразделения государственного пожарного надзора, государственного учреждения федеральной противопожарной службы по Ростовской области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сведения и документы о состоянии пожарной безопасности в организациях, в том числе о произошедших на их территориях пожарах и их последствиях.</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89"/>
        <w:jc w:val="both"/>
        <w:rPr>
          <w:sz w:val="28"/>
          <w:szCs w:val="28"/>
        </w:rPr>
      </w:pPr>
      <w:r>
        <w:rPr>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89"/>
        <w:jc w:val="both"/>
        <w:rPr>
          <w:sz w:val="28"/>
          <w:szCs w:val="28"/>
        </w:rPr>
      </w:pPr>
      <w:r>
        <w:rPr>
          <w:sz w:val="28"/>
          <w:szCs w:val="28"/>
        </w:rPr>
        <w:t>2.9. Организуют и проводят противопожарную пропаганду в организациях. При этом:</w:t>
      </w:r>
    </w:p>
    <w:p w:rsidR="004F6588" w:rsidRDefault="004F6588" w:rsidP="004F6588">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89"/>
        <w:jc w:val="both"/>
        <w:rPr>
          <w:rFonts w:ascii="Times New Roman" w:hAnsi="Times New Roman" w:cs="Times New Roman"/>
          <w:sz w:val="28"/>
          <w:szCs w:val="28"/>
        </w:rPr>
      </w:pPr>
      <w:r>
        <w:rPr>
          <w:rFonts w:ascii="Times New Roman" w:hAnsi="Times New Roman" w:cs="Times New Roman"/>
          <w:sz w:val="28"/>
          <w:szCs w:val="28"/>
        </w:rPr>
        <w:lastRenderedPageBreak/>
        <w:t>- организуют информирование работников  организации о проблемах и путях обеспечения пожарной безопасности;</w:t>
      </w:r>
    </w:p>
    <w:p w:rsidR="004F6588" w:rsidRDefault="004F6588" w:rsidP="004F6588">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09"/>
        <w:jc w:val="both"/>
        <w:rPr>
          <w:rFonts w:ascii="Times New Roman" w:hAnsi="Times New Roman" w:cs="Times New Roman"/>
          <w:sz w:val="28"/>
          <w:szCs w:val="28"/>
        </w:rPr>
      </w:pPr>
      <w:r>
        <w:rPr>
          <w:rFonts w:ascii="Times New Roman" w:hAnsi="Times New Roman" w:cs="Times New Roman"/>
          <w:sz w:val="28"/>
          <w:szCs w:val="28"/>
        </w:rPr>
        <w:t>- содействуют изданию и распространению специальной литературы;</w:t>
      </w:r>
    </w:p>
    <w:p w:rsidR="004F6588" w:rsidRDefault="004F6588" w:rsidP="004F6588">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08"/>
        <w:jc w:val="both"/>
        <w:rPr>
          <w:rFonts w:ascii="Times New Roman" w:hAnsi="Times New Roman" w:cs="Times New Roman"/>
          <w:sz w:val="28"/>
          <w:szCs w:val="28"/>
        </w:rPr>
      </w:pPr>
      <w:r>
        <w:rPr>
          <w:rFonts w:ascii="Times New Roman" w:hAnsi="Times New Roman" w:cs="Times New Roman"/>
          <w:sz w:val="28"/>
          <w:szCs w:val="28"/>
        </w:rPr>
        <w:t>- участвуют в организации тематических выставок, смотров, конкурсов и конференций;</w:t>
      </w:r>
    </w:p>
    <w:p w:rsidR="004F6588" w:rsidRDefault="004F6588" w:rsidP="004F6588">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708"/>
        <w:jc w:val="both"/>
        <w:rPr>
          <w:rFonts w:ascii="Times New Roman" w:hAnsi="Times New Roman" w:cs="Times New Roman"/>
          <w:sz w:val="28"/>
          <w:szCs w:val="28"/>
        </w:rPr>
      </w:pPr>
      <w:r>
        <w:rPr>
          <w:rFonts w:ascii="Times New Roman" w:hAnsi="Times New Roman" w:cs="Times New Roman"/>
          <w:sz w:val="28"/>
          <w:szCs w:val="28"/>
        </w:rPr>
        <w:t>- привлекают к деятельности по осуществлению противопожарной пропаганды организации и граждан.</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521E11"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 w:val="28"/>
          <w:szCs w:val="28"/>
        </w:rPr>
        <w:t xml:space="preserve">Специалист </w:t>
      </w:r>
      <w:r w:rsidR="00845BA0">
        <w:rPr>
          <w:sz w:val="28"/>
          <w:szCs w:val="28"/>
        </w:rPr>
        <w:t xml:space="preserve">  </w:t>
      </w:r>
      <w:r w:rsidR="004F6588">
        <w:rPr>
          <w:sz w:val="28"/>
          <w:szCs w:val="28"/>
        </w:rPr>
        <w:t xml:space="preserve">                            </w:t>
      </w:r>
      <w:r>
        <w:rPr>
          <w:sz w:val="28"/>
          <w:szCs w:val="28"/>
        </w:rPr>
        <w:t xml:space="preserve">                     </w:t>
      </w:r>
      <w:proofErr w:type="spellStart"/>
      <w:r w:rsidR="00063F69">
        <w:rPr>
          <w:sz w:val="28"/>
          <w:szCs w:val="28"/>
        </w:rPr>
        <w:t>С.И.Чукарина</w:t>
      </w:r>
      <w:proofErr w:type="spellEnd"/>
      <w:r w:rsidR="004F6588">
        <w:rPr>
          <w:sz w:val="28"/>
          <w:szCs w:val="28"/>
        </w:rPr>
        <w:t xml:space="preserve">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521E11" w:rsidRDefault="00521E11"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521E11" w:rsidRDefault="00521E11"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521E11" w:rsidRDefault="00521E11"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521E11" w:rsidRDefault="00521E11"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Приложение № 1</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r>
        <w:rPr>
          <w:sz w:val="24"/>
          <w:szCs w:val="24"/>
        </w:rPr>
        <w:t xml:space="preserve">к Положению о порядке обеспечения   первичных   мер пожарной безопасности </w:t>
      </w:r>
      <w:proofErr w:type="gramStart"/>
      <w:r>
        <w:rPr>
          <w:sz w:val="24"/>
          <w:szCs w:val="24"/>
        </w:rPr>
        <w:t>в</w:t>
      </w:r>
      <w:proofErr w:type="gramEnd"/>
      <w:r>
        <w:rPr>
          <w:sz w:val="24"/>
          <w:szCs w:val="24"/>
        </w:rPr>
        <w:t xml:space="preserve">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proofErr w:type="gramStart"/>
      <w:r>
        <w:rPr>
          <w:sz w:val="24"/>
          <w:szCs w:val="24"/>
        </w:rPr>
        <w:t>границах</w:t>
      </w:r>
      <w:proofErr w:type="gramEnd"/>
      <w:r>
        <w:rPr>
          <w:sz w:val="24"/>
          <w:szCs w:val="24"/>
        </w:rPr>
        <w:t xml:space="preserve">     населенных                  пунктов </w:t>
      </w:r>
    </w:p>
    <w:p w:rsidR="004F6588" w:rsidRDefault="009E57E4"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r>
        <w:rPr>
          <w:sz w:val="24"/>
          <w:szCs w:val="24"/>
        </w:rPr>
        <w:t>Меркуловского</w:t>
      </w:r>
      <w:r w:rsidR="004F6588">
        <w:rPr>
          <w:sz w:val="24"/>
          <w:szCs w:val="24"/>
        </w:rPr>
        <w:t xml:space="preserve">   сельского       поселения,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proofErr w:type="gramStart"/>
      <w:r>
        <w:rPr>
          <w:sz w:val="24"/>
          <w:szCs w:val="24"/>
        </w:rPr>
        <w:t>организациях</w:t>
      </w:r>
      <w:proofErr w:type="gramEnd"/>
      <w:r>
        <w:rPr>
          <w:sz w:val="24"/>
          <w:szCs w:val="24"/>
        </w:rPr>
        <w:t xml:space="preserve">, предприятиях и учреждениях </w:t>
      </w:r>
      <w:r w:rsidR="009E57E4">
        <w:rPr>
          <w:sz w:val="24"/>
          <w:szCs w:val="24"/>
        </w:rPr>
        <w:t>Меркуловского</w:t>
      </w:r>
      <w:r>
        <w:rPr>
          <w:sz w:val="24"/>
          <w:szCs w:val="24"/>
        </w:rPr>
        <w:t xml:space="preserve">   сельского       поселения.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0" w:right="-55"/>
        <w:jc w:val="center"/>
        <w:rPr>
          <w:sz w:val="28"/>
          <w:szCs w:val="28"/>
        </w:rPr>
      </w:pPr>
      <w:r>
        <w:rPr>
          <w:sz w:val="24"/>
          <w:szCs w:val="24"/>
        </w:rPr>
        <w:t xml:space="preserve">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jc w:val="center"/>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jc w:val="center"/>
        <w:rPr>
          <w:sz w:val="28"/>
          <w:szCs w:val="28"/>
        </w:rPr>
      </w:pPr>
      <w:r>
        <w:rPr>
          <w:sz w:val="28"/>
          <w:szCs w:val="28"/>
        </w:rPr>
        <w:t xml:space="preserve">ПОРЯДОК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jc w:val="center"/>
        <w:rPr>
          <w:sz w:val="28"/>
          <w:szCs w:val="28"/>
        </w:rPr>
      </w:pPr>
      <w:r>
        <w:rPr>
          <w:sz w:val="28"/>
          <w:szCs w:val="28"/>
        </w:rPr>
        <w:t xml:space="preserve">финансирования из бюджета </w:t>
      </w:r>
      <w:r w:rsidR="009E57E4">
        <w:rPr>
          <w:sz w:val="28"/>
          <w:szCs w:val="28"/>
        </w:rPr>
        <w:t>Меркуловского</w:t>
      </w:r>
      <w:r>
        <w:rPr>
          <w:sz w:val="28"/>
          <w:szCs w:val="28"/>
        </w:rPr>
        <w:t xml:space="preserve"> сельского поселения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jc w:val="center"/>
        <w:rPr>
          <w:sz w:val="28"/>
          <w:szCs w:val="28"/>
        </w:rPr>
      </w:pPr>
      <w:r>
        <w:rPr>
          <w:sz w:val="28"/>
          <w:szCs w:val="28"/>
        </w:rPr>
        <w:t>расходов на обеспечение первичных  мер пожарной безопасности</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jc w:val="center"/>
        <w:rPr>
          <w:sz w:val="28"/>
          <w:szCs w:val="28"/>
        </w:rPr>
      </w:pPr>
    </w:p>
    <w:p w:rsidR="004F6588" w:rsidRDefault="004F6588" w:rsidP="004F6588">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
        <w:jc w:val="both"/>
        <w:rPr>
          <w:rFonts w:ascii="Times New Roman" w:hAnsi="Times New Roman" w:cs="Times New Roman"/>
          <w:sz w:val="28"/>
          <w:szCs w:val="28"/>
        </w:rPr>
      </w:pPr>
      <w:r>
        <w:rPr>
          <w:rFonts w:ascii="Times New Roman" w:hAnsi="Times New Roman" w:cs="Times New Roman"/>
          <w:sz w:val="28"/>
          <w:szCs w:val="28"/>
        </w:rPr>
        <w:t>1. Муниципальными заказчиками при размещении заказов на поставки товаров, выполнение работ, оказание услуг для муниципальных ну</w:t>
      </w:r>
      <w:proofErr w:type="gramStart"/>
      <w:r>
        <w:rPr>
          <w:rFonts w:ascii="Times New Roman" w:hAnsi="Times New Roman" w:cs="Times New Roman"/>
          <w:sz w:val="28"/>
          <w:szCs w:val="28"/>
        </w:rPr>
        <w:t>жд в сф</w:t>
      </w:r>
      <w:proofErr w:type="gramEnd"/>
      <w:r>
        <w:rPr>
          <w:rFonts w:ascii="Times New Roman" w:hAnsi="Times New Roman" w:cs="Times New Roman"/>
          <w:sz w:val="28"/>
          <w:szCs w:val="28"/>
        </w:rPr>
        <w:t xml:space="preserve">ере обеспечения первичных мер пожарной безопасности за счет средств бюджета </w:t>
      </w:r>
      <w:r w:rsidR="009E57E4">
        <w:rPr>
          <w:rFonts w:ascii="Times New Roman" w:hAnsi="Times New Roman" w:cs="Times New Roman"/>
          <w:sz w:val="28"/>
          <w:szCs w:val="28"/>
        </w:rPr>
        <w:t>Меркуловского</w:t>
      </w:r>
      <w:r>
        <w:rPr>
          <w:rFonts w:ascii="Times New Roman" w:hAnsi="Times New Roman" w:cs="Times New Roman"/>
          <w:sz w:val="28"/>
          <w:szCs w:val="28"/>
        </w:rPr>
        <w:t xml:space="preserve"> сельского  поселения  выступают Администрация </w:t>
      </w:r>
      <w:r w:rsidR="009E57E4">
        <w:rPr>
          <w:rFonts w:ascii="Times New Roman" w:hAnsi="Times New Roman" w:cs="Times New Roman"/>
          <w:sz w:val="28"/>
          <w:szCs w:val="28"/>
        </w:rPr>
        <w:t>Меркуловского</w:t>
      </w:r>
      <w:r>
        <w:rPr>
          <w:rFonts w:ascii="Times New Roman" w:hAnsi="Times New Roman" w:cs="Times New Roman"/>
          <w:sz w:val="28"/>
          <w:szCs w:val="28"/>
        </w:rPr>
        <w:t xml:space="preserve"> сельского поселения  либо уполномоченные ею получатели бюджетных средств.</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firstLine="720"/>
        <w:jc w:val="both"/>
        <w:rPr>
          <w:sz w:val="28"/>
          <w:szCs w:val="28"/>
        </w:rPr>
      </w:pPr>
      <w:r>
        <w:rPr>
          <w:sz w:val="28"/>
          <w:szCs w:val="28"/>
        </w:rPr>
        <w:t xml:space="preserve">2. С целью обеспечения первичных мер пожарной безопасности Администрация </w:t>
      </w:r>
      <w:r w:rsidR="009E57E4">
        <w:rPr>
          <w:sz w:val="28"/>
          <w:szCs w:val="28"/>
        </w:rPr>
        <w:t>Меркуловского</w:t>
      </w:r>
      <w:r>
        <w:rPr>
          <w:sz w:val="28"/>
          <w:szCs w:val="28"/>
        </w:rPr>
        <w:t xml:space="preserve"> сельского поселения при формировании сметных расходов на будущий финансовый год и с учетом предложений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Перечни первичных мер пожарной безопасности согласовываются с территориальным подразделением государственного пожарного надзора, руководителем финансового органа (подразделения) Администрации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Главой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по каждому получателю средств бюджета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на текущий финансовый год.</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w:t>
      </w:r>
      <w:r>
        <w:rPr>
          <w:rFonts w:ascii="Times New Roman" w:hAnsi="Times New Roman" w:cs="Times New Roman"/>
          <w:color w:val="auto"/>
          <w:sz w:val="28"/>
          <w:szCs w:val="28"/>
        </w:rPr>
        <w:lastRenderedPageBreak/>
        <w:t>неисполнение сторонами предусмотренных договором обязательств и другие условия в соответствии с действующим законодательством.</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5. Финансирование из бюджета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мер пожарной безопасности осуществляется на основании:</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5.1. Решения о бюджете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w:t>
      </w:r>
      <w:r>
        <w:rPr>
          <w:sz w:val="28"/>
          <w:szCs w:val="28"/>
        </w:rPr>
        <w:t xml:space="preserve"> </w:t>
      </w:r>
      <w:r>
        <w:rPr>
          <w:rFonts w:ascii="Times New Roman" w:hAnsi="Times New Roman" w:cs="Times New Roman"/>
          <w:color w:val="auto"/>
          <w:sz w:val="28"/>
          <w:szCs w:val="28"/>
        </w:rPr>
        <w:t xml:space="preserve">на очередной финансовый год, постановлений Главы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w:t>
      </w:r>
      <w:r>
        <w:rPr>
          <w:sz w:val="28"/>
          <w:szCs w:val="28"/>
        </w:rPr>
        <w:t xml:space="preserve"> </w:t>
      </w:r>
      <w:r>
        <w:rPr>
          <w:rFonts w:ascii="Times New Roman" w:hAnsi="Times New Roman" w:cs="Times New Roman"/>
          <w:color w:val="auto"/>
          <w:sz w:val="28"/>
          <w:szCs w:val="28"/>
        </w:rPr>
        <w:t xml:space="preserve">о выделении средств из резервного фонда Администрации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w:t>
      </w:r>
      <w:r>
        <w:rPr>
          <w:sz w:val="28"/>
          <w:szCs w:val="28"/>
        </w:rPr>
        <w:t xml:space="preserve"> </w:t>
      </w:r>
      <w:r>
        <w:rPr>
          <w:rFonts w:ascii="Times New Roman" w:hAnsi="Times New Roman" w:cs="Times New Roman"/>
          <w:color w:val="auto"/>
          <w:sz w:val="28"/>
          <w:szCs w:val="28"/>
        </w:rPr>
        <w:t>на финансирование непредвиденных расходов, других муниципальных правовых актов.</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5.2. Перечней первичных мер пожарной безопасности по каждому получателю средств бюджета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утвержденных Главой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5.3.  Лимитов бюджетных обязательств.</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5.4. 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5.5. Кассового плана исполнения бюджета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на предстоящий календарный месяц.</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6. </w:t>
      </w:r>
      <w:proofErr w:type="gramStart"/>
      <w:r>
        <w:rPr>
          <w:rFonts w:ascii="Times New Roman" w:hAnsi="Times New Roman" w:cs="Times New Roman"/>
          <w:color w:val="auto"/>
          <w:sz w:val="28"/>
          <w:szCs w:val="28"/>
        </w:rPr>
        <w:t xml:space="preserve">Муниципальный заказчик после получения ассигнований из бюджета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w:t>
      </w:r>
      <w:r>
        <w:rPr>
          <w:sz w:val="28"/>
          <w:szCs w:val="28"/>
        </w:rPr>
        <w:t xml:space="preserve"> </w:t>
      </w:r>
      <w:r>
        <w:rPr>
          <w:rFonts w:ascii="Times New Roman" w:hAnsi="Times New Roman" w:cs="Times New Roman"/>
          <w:color w:val="auto"/>
          <w:sz w:val="28"/>
          <w:szCs w:val="28"/>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009E57E4">
        <w:rPr>
          <w:rFonts w:ascii="Times New Roman" w:hAnsi="Times New Roman" w:cs="Times New Roman"/>
          <w:color w:val="auto"/>
          <w:sz w:val="28"/>
          <w:szCs w:val="28"/>
        </w:rPr>
        <w:t>Меркуловского</w:t>
      </w:r>
      <w:r>
        <w:rPr>
          <w:rFonts w:ascii="Times New Roman" w:hAnsi="Times New Roman" w:cs="Times New Roman"/>
          <w:color w:val="auto"/>
          <w:sz w:val="28"/>
          <w:szCs w:val="28"/>
        </w:rPr>
        <w:t xml:space="preserve"> сельского поселения </w:t>
      </w:r>
      <w:r>
        <w:rPr>
          <w:sz w:val="28"/>
          <w:szCs w:val="28"/>
        </w:rPr>
        <w:t xml:space="preserve"> </w:t>
      </w:r>
      <w:r>
        <w:rPr>
          <w:rFonts w:ascii="Times New Roman" w:hAnsi="Times New Roman" w:cs="Times New Roman"/>
          <w:color w:val="auto"/>
          <w:sz w:val="28"/>
          <w:szCs w:val="28"/>
        </w:rPr>
        <w:t>средств и своевременное предоставление отчетности.</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521E11" w:rsidRDefault="00521E11"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521E11" w:rsidRDefault="00521E11"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521E11" w:rsidRDefault="00521E11"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5" w:firstLine="709"/>
        <w:rPr>
          <w:rFonts w:ascii="Times New Roman" w:hAnsi="Times New Roman" w:cs="Times New Roman"/>
          <w:color w:val="auto"/>
          <w:sz w:val="28"/>
          <w:szCs w:val="28"/>
        </w:rPr>
      </w:pPr>
    </w:p>
    <w:p w:rsidR="00063F69"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w:t>
      </w: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Приложение № 2</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r>
        <w:rPr>
          <w:sz w:val="24"/>
          <w:szCs w:val="24"/>
        </w:rPr>
        <w:t xml:space="preserve">к Положению о порядке обеспечения   первичных   мер пожарной безопасности </w:t>
      </w:r>
      <w:proofErr w:type="gramStart"/>
      <w:r>
        <w:rPr>
          <w:sz w:val="24"/>
          <w:szCs w:val="24"/>
        </w:rPr>
        <w:t>в</w:t>
      </w:r>
      <w:proofErr w:type="gramEnd"/>
      <w:r>
        <w:rPr>
          <w:sz w:val="24"/>
          <w:szCs w:val="24"/>
        </w:rPr>
        <w:t xml:space="preserve">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proofErr w:type="gramStart"/>
      <w:r>
        <w:rPr>
          <w:sz w:val="24"/>
          <w:szCs w:val="24"/>
        </w:rPr>
        <w:t>границах</w:t>
      </w:r>
      <w:proofErr w:type="gramEnd"/>
      <w:r>
        <w:rPr>
          <w:sz w:val="24"/>
          <w:szCs w:val="24"/>
        </w:rPr>
        <w:t xml:space="preserve">     населенных                  пунктов </w:t>
      </w:r>
    </w:p>
    <w:p w:rsidR="004F6588" w:rsidRDefault="009E57E4"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r>
        <w:rPr>
          <w:sz w:val="24"/>
          <w:szCs w:val="24"/>
        </w:rPr>
        <w:t>Меркуловского</w:t>
      </w:r>
      <w:r w:rsidR="004F6588">
        <w:rPr>
          <w:sz w:val="24"/>
          <w:szCs w:val="24"/>
        </w:rPr>
        <w:t xml:space="preserve">   сельского       поселения,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proofErr w:type="gramStart"/>
      <w:r>
        <w:rPr>
          <w:sz w:val="24"/>
          <w:szCs w:val="24"/>
        </w:rPr>
        <w:t>организациях</w:t>
      </w:r>
      <w:proofErr w:type="gramEnd"/>
      <w:r>
        <w:rPr>
          <w:sz w:val="24"/>
          <w:szCs w:val="24"/>
        </w:rPr>
        <w:t xml:space="preserve">, предприятиях и учреждениях </w:t>
      </w:r>
      <w:r w:rsidR="009E57E4">
        <w:rPr>
          <w:sz w:val="24"/>
          <w:szCs w:val="24"/>
        </w:rPr>
        <w:t>Меркуловского</w:t>
      </w:r>
      <w:r>
        <w:rPr>
          <w:sz w:val="24"/>
          <w:szCs w:val="24"/>
        </w:rPr>
        <w:t xml:space="preserve">   сельского       поселения.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0" w:right="-55"/>
        <w:jc w:val="center"/>
        <w:rPr>
          <w:sz w:val="28"/>
          <w:szCs w:val="28"/>
        </w:rPr>
      </w:pPr>
      <w:r>
        <w:rPr>
          <w:sz w:val="24"/>
          <w:szCs w:val="24"/>
        </w:rPr>
        <w:t xml:space="preserve">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5"/>
        <w:jc w:val="center"/>
        <w:rPr>
          <w:sz w:val="28"/>
          <w:szCs w:val="28"/>
        </w:rPr>
      </w:pPr>
      <w:r>
        <w:rPr>
          <w:sz w:val="28"/>
          <w:szCs w:val="28"/>
        </w:rPr>
        <w:t xml:space="preserve">Показатели, необходимые для расчета расходов местных бюджетов на обеспечение первичных мер пожарной безопасности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В соответствии с требованиями Федерального закона от 06.10.2003 года № 131-ФЗ «Об общих принципах организации местного самоуправления в Российской Федерации», к вновь вводимым расходным полномочиям поселений относится организация первичных мер пожарной безопасности.</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 xml:space="preserve">Первичными мерами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(статья 1 Федерального закона от 21.12.1994 № 69-ФЗ «О пожарной безопасности»). </w:t>
      </w:r>
      <w:proofErr w:type="gramStart"/>
      <w:r>
        <w:rPr>
          <w:sz w:val="28"/>
          <w:szCs w:val="28"/>
        </w:rPr>
        <w:t>Требования пожарной безопасности, направленные на реализацию первичных мер пожарной безопасности, изложены в Федеральном законе «О пожарной безопасности», Правилах пожарной безопасности в Российской Федерации (ППБ 01-03), строительных нормах и правилах (</w:t>
      </w:r>
      <w:proofErr w:type="spellStart"/>
      <w:r>
        <w:rPr>
          <w:sz w:val="28"/>
          <w:szCs w:val="28"/>
        </w:rPr>
        <w:t>СНиП</w:t>
      </w:r>
      <w:proofErr w:type="spellEnd"/>
      <w:r>
        <w:rPr>
          <w:sz w:val="28"/>
          <w:szCs w:val="28"/>
        </w:rPr>
        <w:t>), нормах пожарной безопасности (НПБ).</w:t>
      </w:r>
      <w:proofErr w:type="gramEnd"/>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3330"/>
        <w:gridCol w:w="4967"/>
      </w:tblGrid>
      <w:tr w:rsidR="004F6588">
        <w:trPr>
          <w:tblHeader/>
        </w:trPr>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lang w:val="en-US"/>
              </w:rPr>
              <w:t>/</w:t>
            </w:r>
            <w:proofErr w:type="spellStart"/>
            <w:r>
              <w:rPr>
                <w:sz w:val="24"/>
                <w:szCs w:val="24"/>
              </w:rPr>
              <w:t>п</w:t>
            </w:r>
            <w:proofErr w:type="spellEnd"/>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Мероприятие</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Обоснование принимаемых решений</w:t>
            </w:r>
          </w:p>
        </w:tc>
      </w:tr>
      <w:tr w:rsidR="004F6588">
        <w:tc>
          <w:tcPr>
            <w:tcW w:w="9463" w:type="dxa"/>
            <w:gridSpan w:val="3"/>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b/>
                <w:sz w:val="24"/>
                <w:szCs w:val="24"/>
              </w:rPr>
            </w:pPr>
          </w:p>
          <w:p w:rsidR="004F6588" w:rsidRDefault="004F6588">
            <w:pPr>
              <w:jc w:val="center"/>
              <w:rPr>
                <w:b/>
                <w:sz w:val="24"/>
                <w:szCs w:val="24"/>
              </w:rPr>
            </w:pPr>
            <w:r>
              <w:rPr>
                <w:b/>
                <w:sz w:val="24"/>
                <w:szCs w:val="24"/>
              </w:rPr>
              <w:t xml:space="preserve">Противопожарные мероприятия по территориям муниципальных образований </w:t>
            </w:r>
          </w:p>
          <w:p w:rsidR="004F6588" w:rsidRDefault="004F6588">
            <w:pPr>
              <w:jc w:val="center"/>
              <w:rPr>
                <w:sz w:val="24"/>
                <w:szCs w:val="24"/>
              </w:rPr>
            </w:pP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1.</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Обеспеченность проездами с твердым покрытием</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proofErr w:type="spellStart"/>
            <w:r>
              <w:rPr>
                <w:sz w:val="24"/>
                <w:szCs w:val="24"/>
              </w:rPr>
              <w:t>СНиП</w:t>
            </w:r>
            <w:proofErr w:type="spellEnd"/>
            <w:r>
              <w:rPr>
                <w:sz w:val="24"/>
                <w:szCs w:val="24"/>
              </w:rPr>
              <w:t xml:space="preserve"> 2.07.01-89* «Градостроительство. Планировка и застройка городских и сельских поселений»</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2.</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Обеспеченность источниками наружного противопожарного водоснабжения  и содержание их в исправном состоянии</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proofErr w:type="spellStart"/>
            <w:r>
              <w:rPr>
                <w:sz w:val="24"/>
                <w:szCs w:val="24"/>
              </w:rPr>
              <w:t>СНиП</w:t>
            </w:r>
            <w:proofErr w:type="spellEnd"/>
            <w:r>
              <w:rPr>
                <w:sz w:val="24"/>
                <w:szCs w:val="24"/>
              </w:rPr>
              <w:t xml:space="preserve"> 2.04.02-84* «Водоснабжение. Наружные сети и сооружения»</w:t>
            </w:r>
          </w:p>
          <w:p w:rsidR="004F6588" w:rsidRDefault="004F6588">
            <w:pPr>
              <w:jc w:val="both"/>
              <w:rPr>
                <w:sz w:val="24"/>
                <w:szCs w:val="24"/>
              </w:rPr>
            </w:pPr>
            <w:r>
              <w:rPr>
                <w:sz w:val="24"/>
                <w:szCs w:val="24"/>
              </w:rPr>
              <w:t>ППБ 01-03 «Правила пожарной безопасности в РФ»</w:t>
            </w:r>
          </w:p>
          <w:p w:rsidR="004F6588" w:rsidRDefault="004F6588">
            <w:pPr>
              <w:jc w:val="both"/>
              <w:rPr>
                <w:sz w:val="24"/>
                <w:szCs w:val="24"/>
              </w:rPr>
            </w:pPr>
            <w:r>
              <w:rPr>
                <w:sz w:val="24"/>
                <w:szCs w:val="24"/>
              </w:rPr>
              <w:t>СП 8.13130.2009 «Система противопожарной защиты. Источники наружного противопожарного водоснабжения. Требования пожарной безопасности».</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3.</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 xml:space="preserve">Обеспечение населенных пунктов и объектов телефонной или радиосвязью </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 xml:space="preserve">ППБ 01-03 «Правила пожарной безопасности в РФ» </w:t>
            </w:r>
          </w:p>
          <w:p w:rsidR="004F6588" w:rsidRDefault="004F6588">
            <w:pPr>
              <w:jc w:val="both"/>
              <w:rPr>
                <w:sz w:val="24"/>
                <w:szCs w:val="24"/>
              </w:rPr>
            </w:pPr>
          </w:p>
        </w:tc>
      </w:tr>
      <w:tr w:rsidR="004F6588">
        <w:trPr>
          <w:trHeight w:val="1282"/>
        </w:trPr>
        <w:tc>
          <w:tcPr>
            <w:tcW w:w="9463" w:type="dxa"/>
            <w:gridSpan w:val="3"/>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b/>
                <w:sz w:val="24"/>
                <w:szCs w:val="24"/>
              </w:rPr>
            </w:pPr>
          </w:p>
          <w:p w:rsidR="004F6588" w:rsidRDefault="004F6588">
            <w:pPr>
              <w:jc w:val="center"/>
              <w:rPr>
                <w:b/>
                <w:sz w:val="24"/>
                <w:szCs w:val="24"/>
              </w:rPr>
            </w:pPr>
            <w:r>
              <w:rPr>
                <w:b/>
                <w:sz w:val="24"/>
                <w:szCs w:val="24"/>
              </w:rPr>
              <w:t>Противопожарные мероприятия по зданиям и сооружениям, в которых размещены организации (учреждения), финансируемые за счет средств местных бюджетов</w:t>
            </w:r>
          </w:p>
          <w:p w:rsidR="004F6588" w:rsidRDefault="004F6588">
            <w:pPr>
              <w:jc w:val="center"/>
              <w:rPr>
                <w:sz w:val="24"/>
                <w:szCs w:val="24"/>
              </w:rPr>
            </w:pP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 xml:space="preserve">1.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Обеспечение первичными средствами пожаротушения</w:t>
            </w:r>
          </w:p>
          <w:p w:rsidR="004F6588" w:rsidRDefault="004F6588">
            <w:pPr>
              <w:jc w:val="both"/>
              <w:rPr>
                <w:sz w:val="24"/>
                <w:szCs w:val="24"/>
              </w:rPr>
            </w:pP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СП 9.13130.2009 «Техника пожарная. Огнетушители. Требования эксплуатации»</w:t>
            </w:r>
          </w:p>
          <w:p w:rsidR="004F6588" w:rsidRDefault="004F6588">
            <w:pPr>
              <w:jc w:val="both"/>
              <w:rPr>
                <w:sz w:val="24"/>
                <w:szCs w:val="24"/>
              </w:rPr>
            </w:pPr>
            <w:r>
              <w:rPr>
                <w:sz w:val="24"/>
                <w:szCs w:val="24"/>
              </w:rPr>
              <w:t>ППБ 01-03 «Правила пожарной безопасности в РФ»</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1.</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Обеспечение внутреннего противопожарного водопровода и содержание его в исправном состоянии (обслуживание).</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proofErr w:type="spellStart"/>
            <w:r>
              <w:rPr>
                <w:sz w:val="24"/>
                <w:szCs w:val="24"/>
              </w:rPr>
              <w:t>СНиП</w:t>
            </w:r>
            <w:proofErr w:type="spellEnd"/>
            <w:r>
              <w:rPr>
                <w:sz w:val="24"/>
                <w:szCs w:val="24"/>
              </w:rPr>
              <w:t xml:space="preserve"> 2.04.01-85*</w:t>
            </w:r>
            <w:r>
              <w:rPr>
                <w:rFonts w:ascii="Arial" w:hAnsi="Arial" w:cs="Arial"/>
                <w:sz w:val="24"/>
                <w:szCs w:val="24"/>
              </w:rPr>
              <w:t xml:space="preserve"> </w:t>
            </w:r>
            <w:r>
              <w:rPr>
                <w:sz w:val="24"/>
                <w:szCs w:val="24"/>
              </w:rPr>
              <w:t>«Внутренний водопровод и канализация зданий».</w:t>
            </w:r>
          </w:p>
          <w:p w:rsidR="004F6588" w:rsidRDefault="004F6588">
            <w:pPr>
              <w:jc w:val="both"/>
              <w:rPr>
                <w:sz w:val="24"/>
                <w:szCs w:val="24"/>
              </w:rPr>
            </w:pPr>
            <w:r>
              <w:rPr>
                <w:sz w:val="24"/>
                <w:szCs w:val="24"/>
              </w:rPr>
              <w:t>ППБ 01-03 «Правила пожарной безопасности в РФ»</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2.</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Обеспечение автоматическими системами обнаружения пожара и содержание их в работоспособном состоянии (обслуживание).</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F6588" w:rsidRDefault="004F6588">
            <w:pPr>
              <w:jc w:val="both"/>
              <w:rPr>
                <w:sz w:val="24"/>
                <w:szCs w:val="24"/>
              </w:rPr>
            </w:pPr>
            <w:r>
              <w:rPr>
                <w:sz w:val="24"/>
                <w:szCs w:val="24"/>
              </w:rPr>
              <w:t>ППБ 01-03 «Правила пожарной безопасности в РФ»</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3.</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Обеспечение автоматическими системами тушения пожара и содержание их в работоспособном состоянии (обслуживание).</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F6588" w:rsidRDefault="004F6588">
            <w:pPr>
              <w:jc w:val="both"/>
              <w:rPr>
                <w:sz w:val="24"/>
                <w:szCs w:val="24"/>
              </w:rPr>
            </w:pPr>
            <w:r>
              <w:rPr>
                <w:sz w:val="24"/>
                <w:szCs w:val="24"/>
              </w:rPr>
              <w:t>ППБ 01-03 «Правила пожарной безопасности в РФ»</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4.</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Обеспечение средствами автоматического оповещения о пожаре  и содержание их в работоспособном состоянии (обслуживание).</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F6588" w:rsidRDefault="004F6588">
            <w:pPr>
              <w:jc w:val="both"/>
              <w:rPr>
                <w:sz w:val="24"/>
                <w:szCs w:val="24"/>
              </w:rPr>
            </w:pPr>
            <w:r>
              <w:rPr>
                <w:sz w:val="24"/>
                <w:szCs w:val="24"/>
              </w:rPr>
              <w:t>ППБ 01-03 «Правила пожарной безопасности в РФ»</w:t>
            </w:r>
          </w:p>
          <w:p w:rsidR="004F6588" w:rsidRDefault="004F6588">
            <w:pPr>
              <w:jc w:val="both"/>
              <w:rPr>
                <w:sz w:val="24"/>
                <w:szCs w:val="24"/>
              </w:rPr>
            </w:pPr>
            <w:r>
              <w:rPr>
                <w:sz w:val="24"/>
                <w:szCs w:val="24"/>
              </w:rPr>
              <w:t>СП 3.13130.2009 «Система противопожарной защиты. Система оповещения и управления эвакуацией людей при пожаре. Требования пожарной безопасности».</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5.</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 xml:space="preserve">Обеспечение средствами </w:t>
            </w:r>
            <w:proofErr w:type="spellStart"/>
            <w:r>
              <w:rPr>
                <w:sz w:val="24"/>
                <w:szCs w:val="24"/>
              </w:rPr>
              <w:t>противодымной</w:t>
            </w:r>
            <w:proofErr w:type="spellEnd"/>
            <w:r>
              <w:rPr>
                <w:sz w:val="24"/>
                <w:szCs w:val="24"/>
              </w:rPr>
              <w:t xml:space="preserve"> защиты (системы </w:t>
            </w:r>
            <w:proofErr w:type="spellStart"/>
            <w:r>
              <w:rPr>
                <w:sz w:val="24"/>
                <w:szCs w:val="24"/>
              </w:rPr>
              <w:t>дымоудаления</w:t>
            </w:r>
            <w:proofErr w:type="spellEnd"/>
            <w:r>
              <w:rPr>
                <w:sz w:val="24"/>
                <w:szCs w:val="24"/>
              </w:rPr>
              <w:t>, подпора воздуха при пожаре и т. п.)  и содержание их в работоспособном состоянии (обслуживание).</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F6588" w:rsidRDefault="004F6588">
            <w:pPr>
              <w:jc w:val="both"/>
              <w:rPr>
                <w:sz w:val="24"/>
                <w:szCs w:val="24"/>
              </w:rPr>
            </w:pPr>
            <w:r>
              <w:rPr>
                <w:sz w:val="24"/>
                <w:szCs w:val="24"/>
              </w:rPr>
              <w:t>ППБ 01-03 «Правила пожарной безопасности в РФ»</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6.</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Проведение работ по огнезащитной обработке конструкций</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proofErr w:type="spellStart"/>
            <w:r>
              <w:rPr>
                <w:sz w:val="24"/>
                <w:szCs w:val="24"/>
              </w:rPr>
              <w:t>СНиП</w:t>
            </w:r>
            <w:proofErr w:type="spellEnd"/>
            <w:r>
              <w:rPr>
                <w:sz w:val="24"/>
                <w:szCs w:val="24"/>
              </w:rPr>
              <w:t xml:space="preserve"> 21-01-97* «пожарная безопасность зданий и сооружений»</w:t>
            </w:r>
          </w:p>
          <w:p w:rsidR="004F6588" w:rsidRDefault="004F6588">
            <w:pPr>
              <w:jc w:val="both"/>
              <w:rPr>
                <w:sz w:val="24"/>
                <w:szCs w:val="24"/>
              </w:rPr>
            </w:pPr>
            <w:r>
              <w:rPr>
                <w:sz w:val="24"/>
                <w:szCs w:val="24"/>
              </w:rPr>
              <w:t>ППБ 01-03 «Правила пожарной безопасности в РФ»</w:t>
            </w:r>
          </w:p>
          <w:p w:rsidR="004F6588" w:rsidRDefault="004F6588">
            <w:pPr>
              <w:jc w:val="both"/>
              <w:rPr>
                <w:sz w:val="24"/>
                <w:szCs w:val="24"/>
              </w:rPr>
            </w:pPr>
          </w:p>
        </w:tc>
      </w:tr>
      <w:tr w:rsidR="004F6588">
        <w:trPr>
          <w:trHeight w:val="863"/>
        </w:trPr>
        <w:tc>
          <w:tcPr>
            <w:tcW w:w="9463" w:type="dxa"/>
            <w:gridSpan w:val="3"/>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b/>
                <w:sz w:val="24"/>
                <w:szCs w:val="24"/>
              </w:rPr>
            </w:pPr>
            <w:r>
              <w:rPr>
                <w:b/>
                <w:sz w:val="24"/>
                <w:szCs w:val="24"/>
              </w:rPr>
              <w:t>Организационные мероприятия по обеспечению пожарной безопасности,</w:t>
            </w:r>
          </w:p>
          <w:p w:rsidR="004F6588" w:rsidRDefault="004F6588">
            <w:pPr>
              <w:jc w:val="center"/>
              <w:rPr>
                <w:b/>
                <w:sz w:val="24"/>
                <w:szCs w:val="24"/>
              </w:rPr>
            </w:pPr>
            <w:r>
              <w:rPr>
                <w:b/>
                <w:sz w:val="24"/>
                <w:szCs w:val="24"/>
              </w:rPr>
              <w:t xml:space="preserve"> </w:t>
            </w:r>
            <w:proofErr w:type="gramStart"/>
            <w:r>
              <w:rPr>
                <w:b/>
                <w:sz w:val="24"/>
                <w:szCs w:val="24"/>
              </w:rPr>
              <w:t>проводимые</w:t>
            </w:r>
            <w:proofErr w:type="gramEnd"/>
            <w:r>
              <w:rPr>
                <w:b/>
                <w:sz w:val="24"/>
                <w:szCs w:val="24"/>
              </w:rPr>
              <w:t xml:space="preserve"> в муниципальных образованиях</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1.</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 xml:space="preserve">Обучение населения мерам </w:t>
            </w:r>
            <w:r>
              <w:rPr>
                <w:sz w:val="24"/>
                <w:szCs w:val="24"/>
              </w:rPr>
              <w:lastRenderedPageBreak/>
              <w:t>пожарной безопасности</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lastRenderedPageBreak/>
              <w:t xml:space="preserve">Федеральный закон от 21.12.1994 №69-ФЗ «О </w:t>
            </w:r>
            <w:r>
              <w:rPr>
                <w:sz w:val="24"/>
                <w:szCs w:val="24"/>
              </w:rPr>
              <w:lastRenderedPageBreak/>
              <w:t xml:space="preserve">пожарной безопасности» </w:t>
            </w:r>
          </w:p>
          <w:p w:rsidR="004F6588" w:rsidRDefault="004F6588">
            <w:pPr>
              <w:jc w:val="both"/>
              <w:rPr>
                <w:sz w:val="24"/>
                <w:szCs w:val="24"/>
              </w:rPr>
            </w:pPr>
            <w:r>
              <w:rPr>
                <w:sz w:val="24"/>
                <w:szCs w:val="24"/>
              </w:rPr>
              <w:t xml:space="preserve">ППБ 01-03 «Правила пожарной безопасности в РФ» </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lastRenderedPageBreak/>
              <w:t>2.</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Противопожарная пропаганда</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 xml:space="preserve">Федеральный закон от 21.12.1994 №69-ФЗ «О пожарной безопасности» </w:t>
            </w:r>
          </w:p>
        </w:tc>
      </w:tr>
      <w:tr w:rsidR="004F6588">
        <w:tc>
          <w:tcPr>
            <w:tcW w:w="1166"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center"/>
              <w:rPr>
                <w:sz w:val="24"/>
                <w:szCs w:val="24"/>
              </w:rPr>
            </w:pPr>
            <w:r>
              <w:rPr>
                <w:sz w:val="24"/>
                <w:szCs w:val="24"/>
              </w:rPr>
              <w:t>3.</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Создание и содержание добровольных пожарных дружин в населенных пунктах и организациях</w:t>
            </w:r>
          </w:p>
        </w:tc>
        <w:tc>
          <w:tcPr>
            <w:tcW w:w="4967" w:type="dxa"/>
            <w:tcBorders>
              <w:top w:val="single" w:sz="4" w:space="0" w:color="auto"/>
              <w:left w:val="single" w:sz="4" w:space="0" w:color="auto"/>
              <w:bottom w:val="single" w:sz="4" w:space="0" w:color="auto"/>
              <w:right w:val="single" w:sz="4" w:space="0" w:color="auto"/>
            </w:tcBorders>
            <w:shd w:val="clear" w:color="auto" w:fill="auto"/>
          </w:tcPr>
          <w:p w:rsidR="004F6588" w:rsidRDefault="004F6588">
            <w:pPr>
              <w:jc w:val="both"/>
              <w:rPr>
                <w:sz w:val="24"/>
                <w:szCs w:val="24"/>
              </w:rPr>
            </w:pPr>
            <w:r>
              <w:rPr>
                <w:sz w:val="24"/>
                <w:szCs w:val="24"/>
              </w:rPr>
              <w:t xml:space="preserve">Федеральный закон от 21.12.1994 №69-ФЗ «О пожарной безопасности» </w:t>
            </w:r>
          </w:p>
          <w:p w:rsidR="004F6588" w:rsidRDefault="004F6588">
            <w:pPr>
              <w:jc w:val="both"/>
              <w:rPr>
                <w:sz w:val="24"/>
                <w:szCs w:val="24"/>
              </w:rPr>
            </w:pPr>
          </w:p>
        </w:tc>
      </w:tr>
    </w:tbl>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845BA0" w:rsidRDefault="00845BA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063F69" w:rsidRDefault="00063F69"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Приложение № 2</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jc w:val="both"/>
        <w:rPr>
          <w:sz w:val="24"/>
          <w:szCs w:val="24"/>
        </w:rPr>
      </w:pPr>
      <w:r>
        <w:rPr>
          <w:sz w:val="24"/>
          <w:szCs w:val="24"/>
        </w:rPr>
        <w:t xml:space="preserve">к постановлению Администрации </w:t>
      </w:r>
    </w:p>
    <w:p w:rsidR="004F6588" w:rsidRDefault="009E57E4"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r>
        <w:rPr>
          <w:sz w:val="24"/>
          <w:szCs w:val="24"/>
        </w:rPr>
        <w:t>Меркуловского</w:t>
      </w:r>
      <w:r w:rsidR="004F6588">
        <w:rPr>
          <w:sz w:val="24"/>
          <w:szCs w:val="24"/>
        </w:rPr>
        <w:t xml:space="preserve"> сельского поселения</w:t>
      </w:r>
    </w:p>
    <w:p w:rsidR="004F6588" w:rsidRDefault="002B067F"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 </w:t>
      </w:r>
      <w:r w:rsidR="00F67FD0">
        <w:rPr>
          <w:sz w:val="24"/>
          <w:szCs w:val="24"/>
        </w:rPr>
        <w:t xml:space="preserve">1  </w:t>
      </w:r>
      <w:r w:rsidR="00845BA0">
        <w:rPr>
          <w:sz w:val="24"/>
          <w:szCs w:val="24"/>
        </w:rPr>
        <w:t>от 15</w:t>
      </w:r>
      <w:r w:rsidR="00DE6AA3">
        <w:rPr>
          <w:sz w:val="24"/>
          <w:szCs w:val="24"/>
        </w:rPr>
        <w:t>.</w:t>
      </w:r>
      <w:r w:rsidR="00F67FD0">
        <w:rPr>
          <w:sz w:val="24"/>
          <w:szCs w:val="24"/>
        </w:rPr>
        <w:t>01.2020</w:t>
      </w:r>
      <w:r w:rsidR="004F6588">
        <w:rPr>
          <w:sz w:val="24"/>
          <w:szCs w:val="24"/>
        </w:rPr>
        <w:t xml:space="preserve"> г.</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pStyle w:val="ConsNormal"/>
        <w:widowControl/>
        <w:tabs>
          <w:tab w:val="left" w:pos="708"/>
        </w:tabs>
        <w:ind w:right="-29" w:firstLine="0"/>
        <w:jc w:val="center"/>
        <w:rPr>
          <w:rFonts w:ascii="Times New Roman" w:hAnsi="Times New Roman" w:cs="Times New Roman"/>
          <w:sz w:val="28"/>
          <w:szCs w:val="28"/>
        </w:rPr>
      </w:pPr>
      <w:r>
        <w:rPr>
          <w:rFonts w:ascii="Times New Roman" w:hAnsi="Times New Roman" w:cs="Times New Roman"/>
          <w:sz w:val="28"/>
          <w:szCs w:val="28"/>
        </w:rPr>
        <w:t>ПЕРЕЧЕНЬ</w:t>
      </w:r>
    </w:p>
    <w:p w:rsidR="004F6588" w:rsidRDefault="004F6588" w:rsidP="004F6588">
      <w:pPr>
        <w:tabs>
          <w:tab w:val="left" w:pos="708"/>
        </w:tabs>
        <w:spacing w:line="240" w:lineRule="atLeast"/>
        <w:ind w:left="-57" w:right="-57"/>
        <w:jc w:val="center"/>
        <w:rPr>
          <w:sz w:val="28"/>
          <w:szCs w:val="28"/>
        </w:rPr>
      </w:pPr>
      <w:r>
        <w:rPr>
          <w:sz w:val="28"/>
          <w:szCs w:val="28"/>
        </w:rPr>
        <w:t xml:space="preserve">социально значимых работ по обеспечению первичных мер пожарной безопасности </w:t>
      </w:r>
      <w:r w:rsidR="009E57E4">
        <w:rPr>
          <w:sz w:val="28"/>
          <w:szCs w:val="28"/>
        </w:rPr>
        <w:t>Меркуловского</w:t>
      </w:r>
      <w:r>
        <w:rPr>
          <w:sz w:val="28"/>
          <w:szCs w:val="28"/>
        </w:rPr>
        <w:t xml:space="preserve"> сельского поселения </w:t>
      </w:r>
    </w:p>
    <w:p w:rsidR="004F6588" w:rsidRDefault="004F6588" w:rsidP="004F6588">
      <w:pPr>
        <w:tabs>
          <w:tab w:val="left" w:pos="708"/>
        </w:tabs>
        <w:spacing w:line="240" w:lineRule="atLeast"/>
        <w:ind w:left="-57" w:right="-57"/>
        <w:jc w:val="center"/>
      </w:pPr>
    </w:p>
    <w:p w:rsidR="004F6588" w:rsidRDefault="004F6588" w:rsidP="004F6588">
      <w:pPr>
        <w:pStyle w:val="ConsNormal"/>
        <w:widowControl/>
        <w:numPr>
          <w:ilvl w:val="0"/>
          <w:numId w:val="2"/>
        </w:numPr>
        <w:tabs>
          <w:tab w:val="clear" w:pos="0"/>
          <w:tab w:val="num"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в населенных пунктах  </w:t>
      </w:r>
      <w:r w:rsidR="009E57E4">
        <w:rPr>
          <w:rFonts w:ascii="Times New Roman" w:hAnsi="Times New Roman" w:cs="Times New Roman"/>
          <w:sz w:val="28"/>
          <w:szCs w:val="28"/>
        </w:rPr>
        <w:t>Меркуловского</w:t>
      </w:r>
      <w:r>
        <w:rPr>
          <w:rFonts w:ascii="Times New Roman" w:hAnsi="Times New Roman" w:cs="Times New Roman"/>
          <w:sz w:val="28"/>
          <w:szCs w:val="28"/>
        </w:rPr>
        <w:t xml:space="preserve"> сельского поселения  противопожарного режима.</w:t>
      </w:r>
    </w:p>
    <w:p w:rsidR="004F6588" w:rsidRDefault="004F6588" w:rsidP="004F6588">
      <w:pPr>
        <w:pStyle w:val="ConsNormal"/>
        <w:widowControl/>
        <w:numPr>
          <w:ilvl w:val="0"/>
          <w:numId w:val="2"/>
        </w:numPr>
        <w:tabs>
          <w:tab w:val="clear" w:pos="0"/>
          <w:tab w:val="num"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Проведение разъяснительной работы среди населения </w:t>
      </w:r>
      <w:r w:rsidR="009E57E4">
        <w:rPr>
          <w:rFonts w:ascii="Times New Roman" w:hAnsi="Times New Roman" w:cs="Times New Roman"/>
          <w:sz w:val="28"/>
          <w:szCs w:val="28"/>
        </w:rPr>
        <w:t>Меркуловского</w:t>
      </w:r>
      <w:r>
        <w:rPr>
          <w:rFonts w:ascii="Times New Roman" w:hAnsi="Times New Roman" w:cs="Times New Roman"/>
          <w:sz w:val="28"/>
          <w:szCs w:val="28"/>
        </w:rPr>
        <w:t xml:space="preserve"> сельского  поселения  с целью соблюдения противопожарного режима, выполнения первичных мер пожарной безопасности.</w:t>
      </w:r>
    </w:p>
    <w:p w:rsidR="004F6588" w:rsidRDefault="004F6588" w:rsidP="004F6588">
      <w:pPr>
        <w:pStyle w:val="ConsNormal"/>
        <w:widowControl/>
        <w:numPr>
          <w:ilvl w:val="0"/>
          <w:numId w:val="2"/>
        </w:numPr>
        <w:tabs>
          <w:tab w:val="clear" w:pos="0"/>
          <w:tab w:val="num" w:pos="1080"/>
        </w:tabs>
        <w:ind w:firstLine="720"/>
        <w:jc w:val="both"/>
        <w:rPr>
          <w:rFonts w:ascii="Times New Roman" w:hAnsi="Times New Roman" w:cs="Times New Roman"/>
          <w:sz w:val="28"/>
          <w:szCs w:val="28"/>
        </w:rPr>
      </w:pPr>
      <w:r>
        <w:rPr>
          <w:rFonts w:ascii="Times New Roman" w:hAnsi="Times New Roman" w:cs="Times New Roman"/>
          <w:sz w:val="28"/>
          <w:szCs w:val="28"/>
        </w:rPr>
        <w:t>Проведение противопожарной агитации и пропаганды.</w:t>
      </w:r>
    </w:p>
    <w:p w:rsidR="004F6588" w:rsidRDefault="004F6588" w:rsidP="004F6588">
      <w:pPr>
        <w:pStyle w:val="ConsNormal"/>
        <w:widowControl/>
        <w:numPr>
          <w:ilvl w:val="0"/>
          <w:numId w:val="2"/>
        </w:numPr>
        <w:tabs>
          <w:tab w:val="clear" w:pos="0"/>
          <w:tab w:val="num" w:pos="1080"/>
        </w:tabs>
        <w:ind w:firstLine="720"/>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4F6588" w:rsidRDefault="004F6588" w:rsidP="004F6588">
      <w:pPr>
        <w:pStyle w:val="ConsNormal"/>
        <w:widowControl/>
        <w:numPr>
          <w:ilvl w:val="0"/>
          <w:numId w:val="2"/>
        </w:numPr>
        <w:tabs>
          <w:tab w:val="clear" w:pos="0"/>
          <w:tab w:val="num" w:pos="1080"/>
        </w:tabs>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дежурства и патрулирования в пожароопасный период,</w:t>
      </w:r>
      <w:r>
        <w:rPr>
          <w:rFonts w:ascii="Times New Roman" w:hAnsi="Times New Roman" w:cs="Times New Roman"/>
          <w:spacing w:val="-8"/>
          <w:sz w:val="28"/>
          <w:szCs w:val="28"/>
        </w:rPr>
        <w:t xml:space="preserve"> при введении особого пожароопасного режима,</w:t>
      </w:r>
      <w:r>
        <w:rPr>
          <w:rFonts w:ascii="Times New Roman" w:hAnsi="Times New Roman" w:cs="Times New Roman"/>
          <w:sz w:val="28"/>
          <w:szCs w:val="28"/>
        </w:rPr>
        <w:t xml:space="preserve"> на пожароопасных объектах, при проведении пожароопасных работ.</w:t>
      </w:r>
    </w:p>
    <w:p w:rsidR="004F6588" w:rsidRDefault="004F6588" w:rsidP="004F6588">
      <w:pPr>
        <w:widowControl/>
        <w:numPr>
          <w:ilvl w:val="0"/>
          <w:numId w:val="2"/>
        </w:numPr>
        <w:tabs>
          <w:tab w:val="clear" w:pos="0"/>
          <w:tab w:val="num" w:pos="1080"/>
        </w:tabs>
        <w:autoSpaceDE/>
        <w:adjustRightInd/>
        <w:spacing w:line="240" w:lineRule="atLeast"/>
        <w:ind w:right="-57" w:firstLine="720"/>
        <w:jc w:val="both"/>
        <w:rPr>
          <w:spacing w:val="-8"/>
          <w:sz w:val="28"/>
          <w:szCs w:val="28"/>
        </w:rPr>
      </w:pPr>
      <w:r>
        <w:rPr>
          <w:spacing w:val="-8"/>
          <w:sz w:val="28"/>
          <w:szCs w:val="28"/>
        </w:rPr>
        <w:t xml:space="preserve">Проверка наличия и состояния </w:t>
      </w:r>
      <w:proofErr w:type="spellStart"/>
      <w:r>
        <w:rPr>
          <w:spacing w:val="-8"/>
          <w:sz w:val="28"/>
          <w:szCs w:val="28"/>
        </w:rPr>
        <w:t>водоисточников</w:t>
      </w:r>
      <w:proofErr w:type="spellEnd"/>
      <w:r>
        <w:rPr>
          <w:spacing w:val="-8"/>
          <w:sz w:val="28"/>
          <w:szCs w:val="28"/>
        </w:rPr>
        <w:t xml:space="preserve"> противопожарного водоснабжения, мест хранения первичных средств пожаротушения.</w:t>
      </w:r>
    </w:p>
    <w:p w:rsidR="004F6588" w:rsidRDefault="004F6588" w:rsidP="004F6588">
      <w:pPr>
        <w:widowControl/>
        <w:numPr>
          <w:ilvl w:val="0"/>
          <w:numId w:val="2"/>
        </w:numPr>
        <w:tabs>
          <w:tab w:val="clear" w:pos="0"/>
          <w:tab w:val="num" w:pos="1080"/>
        </w:tabs>
        <w:autoSpaceDE/>
        <w:adjustRightInd/>
        <w:spacing w:line="240" w:lineRule="atLeast"/>
        <w:ind w:right="-57" w:firstLine="720"/>
        <w:jc w:val="both"/>
        <w:rPr>
          <w:color w:val="000000"/>
          <w:sz w:val="28"/>
          <w:szCs w:val="28"/>
        </w:rPr>
      </w:pPr>
      <w:r>
        <w:rPr>
          <w:spacing w:val="-8"/>
          <w:sz w:val="28"/>
          <w:szCs w:val="28"/>
        </w:rPr>
        <w:t>В</w:t>
      </w:r>
      <w:r>
        <w:rPr>
          <w:color w:val="000000"/>
          <w:sz w:val="28"/>
          <w:szCs w:val="28"/>
        </w:rPr>
        <w:t xml:space="preserve">ыполнение мероприятий, исключающих возможность </w:t>
      </w:r>
      <w:proofErr w:type="spellStart"/>
      <w:r>
        <w:rPr>
          <w:color w:val="000000"/>
          <w:sz w:val="28"/>
          <w:szCs w:val="28"/>
        </w:rPr>
        <w:t>переброса</w:t>
      </w:r>
      <w:proofErr w:type="spellEnd"/>
      <w:r>
        <w:rPr>
          <w:color w:val="000000"/>
          <w:sz w:val="28"/>
          <w:szCs w:val="28"/>
        </w:rPr>
        <w:t xml:space="preserve"> огня при лесных пожарах на здания и сооружения населенных пунктов, расположенных в лесных массивах (устройство защитных противопожарных полос, посадка лиственных насаждений, удаление в летний период сухой растительности и другие).</w:t>
      </w:r>
    </w:p>
    <w:p w:rsidR="004F6588" w:rsidRDefault="004F6588" w:rsidP="004F6588">
      <w:pPr>
        <w:widowControl/>
        <w:numPr>
          <w:ilvl w:val="0"/>
          <w:numId w:val="2"/>
        </w:numPr>
        <w:tabs>
          <w:tab w:val="clear" w:pos="0"/>
          <w:tab w:val="num" w:pos="1080"/>
        </w:tabs>
        <w:autoSpaceDE/>
        <w:adjustRightInd/>
        <w:spacing w:line="240" w:lineRule="atLeast"/>
        <w:ind w:right="-57" w:firstLine="720"/>
        <w:jc w:val="both"/>
        <w:rPr>
          <w:sz w:val="28"/>
          <w:szCs w:val="28"/>
        </w:rPr>
      </w:pPr>
      <w:r>
        <w:rPr>
          <w:sz w:val="28"/>
          <w:szCs w:val="28"/>
        </w:rPr>
        <w:t>Обеспечение своевременной очистки территорий населенных пунктов</w:t>
      </w:r>
      <w:r>
        <w:rPr>
          <w:color w:val="0000FF"/>
          <w:sz w:val="28"/>
          <w:szCs w:val="28"/>
        </w:rPr>
        <w:t xml:space="preserve"> </w:t>
      </w:r>
      <w:r>
        <w:rPr>
          <w:sz w:val="28"/>
          <w:szCs w:val="28"/>
        </w:rPr>
        <w:t>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тары, опавших листьев, сухой травы и т.п.</w:t>
      </w:r>
    </w:p>
    <w:p w:rsidR="004F6588" w:rsidRDefault="004F6588" w:rsidP="004F6588">
      <w:pPr>
        <w:widowControl/>
        <w:numPr>
          <w:ilvl w:val="0"/>
          <w:numId w:val="2"/>
        </w:numPr>
        <w:tabs>
          <w:tab w:val="clear" w:pos="0"/>
          <w:tab w:val="num" w:pos="1080"/>
        </w:tabs>
        <w:autoSpaceDE/>
        <w:adjustRightInd/>
        <w:spacing w:line="240" w:lineRule="atLeast"/>
        <w:ind w:right="-57" w:firstLine="720"/>
        <w:jc w:val="both"/>
        <w:rPr>
          <w:sz w:val="28"/>
          <w:szCs w:val="28"/>
        </w:rPr>
      </w:pPr>
      <w:r>
        <w:rPr>
          <w:sz w:val="28"/>
          <w:szCs w:val="28"/>
        </w:rPr>
        <w:t>Очистка зимой от снега и льда дорог, проездов и подъездов к зданиям, сооружениям и источникам наружного противопожарного водоснабжения, используемым для целей пожаротушения</w:t>
      </w:r>
      <w:r>
        <w:rPr>
          <w:color w:val="000000"/>
          <w:sz w:val="28"/>
          <w:szCs w:val="28"/>
        </w:rPr>
        <w:t>.</w:t>
      </w:r>
      <w:r>
        <w:rPr>
          <w:sz w:val="28"/>
          <w:szCs w:val="28"/>
        </w:rPr>
        <w:t xml:space="preserve"> </w:t>
      </w:r>
    </w:p>
    <w:p w:rsidR="004F6588" w:rsidRDefault="004F6588" w:rsidP="004F6588">
      <w:pPr>
        <w:widowControl/>
        <w:numPr>
          <w:ilvl w:val="0"/>
          <w:numId w:val="2"/>
        </w:numPr>
        <w:tabs>
          <w:tab w:val="clear" w:pos="0"/>
          <w:tab w:val="num" w:pos="1080"/>
        </w:tabs>
        <w:autoSpaceDE/>
        <w:adjustRightInd/>
        <w:spacing w:line="240" w:lineRule="atLeast"/>
        <w:ind w:right="-57" w:firstLine="720"/>
        <w:jc w:val="both"/>
        <w:rPr>
          <w:color w:val="000000"/>
          <w:sz w:val="28"/>
          <w:szCs w:val="28"/>
        </w:rPr>
      </w:pPr>
      <w:r>
        <w:rPr>
          <w:sz w:val="28"/>
          <w:szCs w:val="28"/>
        </w:rPr>
        <w:lastRenderedPageBreak/>
        <w:t>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2B067F"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Специалист </w:t>
      </w:r>
      <w:r w:rsidR="00063F69">
        <w:rPr>
          <w:sz w:val="28"/>
          <w:szCs w:val="28"/>
        </w:rPr>
        <w:t xml:space="preserve"> </w:t>
      </w:r>
      <w:r w:rsidR="004F6588">
        <w:rPr>
          <w:sz w:val="28"/>
          <w:szCs w:val="28"/>
        </w:rPr>
        <w:t xml:space="preserve">                           </w:t>
      </w:r>
      <w:r>
        <w:rPr>
          <w:sz w:val="28"/>
          <w:szCs w:val="28"/>
        </w:rPr>
        <w:t xml:space="preserve">                     </w:t>
      </w:r>
      <w:proofErr w:type="spellStart"/>
      <w:r w:rsidR="00063F69">
        <w:rPr>
          <w:sz w:val="28"/>
          <w:szCs w:val="28"/>
        </w:rPr>
        <w:t>С.И.Чукарина</w:t>
      </w:r>
      <w:proofErr w:type="spellEnd"/>
      <w:r w:rsidR="004F6588">
        <w:rPr>
          <w:sz w:val="28"/>
          <w:szCs w:val="28"/>
        </w:rPr>
        <w:t xml:space="preserve">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845BA0"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Приложение № 3</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jc w:val="both"/>
        <w:rPr>
          <w:sz w:val="24"/>
          <w:szCs w:val="24"/>
        </w:rPr>
      </w:pPr>
      <w:r>
        <w:rPr>
          <w:sz w:val="24"/>
          <w:szCs w:val="24"/>
        </w:rPr>
        <w:t xml:space="preserve">к постановлению Администрации </w:t>
      </w:r>
    </w:p>
    <w:p w:rsidR="004F6588" w:rsidRDefault="009E57E4"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r>
        <w:rPr>
          <w:sz w:val="24"/>
          <w:szCs w:val="24"/>
        </w:rPr>
        <w:t>Меркуловского</w:t>
      </w:r>
      <w:r w:rsidR="004F6588">
        <w:rPr>
          <w:sz w:val="24"/>
          <w:szCs w:val="24"/>
        </w:rPr>
        <w:t xml:space="preserve"> сельского поселения</w:t>
      </w:r>
    </w:p>
    <w:p w:rsidR="004F6588" w:rsidRDefault="002B067F"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   </w:t>
      </w:r>
      <w:r w:rsidR="00F67FD0">
        <w:rPr>
          <w:sz w:val="24"/>
          <w:szCs w:val="24"/>
        </w:rPr>
        <w:t>1</w:t>
      </w:r>
      <w:r>
        <w:rPr>
          <w:sz w:val="24"/>
          <w:szCs w:val="24"/>
        </w:rPr>
        <w:t xml:space="preserve"> </w:t>
      </w:r>
      <w:r w:rsidR="00F67FD0">
        <w:rPr>
          <w:sz w:val="24"/>
          <w:szCs w:val="24"/>
        </w:rPr>
        <w:t xml:space="preserve"> от 15.01.2020</w:t>
      </w:r>
      <w:r w:rsidR="004F6588">
        <w:rPr>
          <w:sz w:val="24"/>
          <w:szCs w:val="24"/>
        </w:rPr>
        <w:t xml:space="preserve"> г.</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a"/>
          <w:b w:val="0"/>
          <w:sz w:val="28"/>
          <w:szCs w:val="28"/>
        </w:rPr>
      </w:pPr>
      <w:r>
        <w:rPr>
          <w:rStyle w:val="aa"/>
          <w:b w:val="0"/>
          <w:sz w:val="28"/>
          <w:szCs w:val="28"/>
        </w:rPr>
        <w:t>ОСНОВНЫЕ ТРЕБОВАНИЯ</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a"/>
          <w:b w:val="0"/>
          <w:sz w:val="28"/>
          <w:szCs w:val="28"/>
        </w:rPr>
      </w:pPr>
      <w:r>
        <w:rPr>
          <w:rStyle w:val="aa"/>
          <w:b w:val="0"/>
          <w:sz w:val="28"/>
          <w:szCs w:val="28"/>
        </w:rPr>
        <w:t>пожарной безопасности при обращении с пиротехническими изделиями</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a"/>
          <w:b w:val="0"/>
          <w:sz w:val="28"/>
          <w:szCs w:val="28"/>
        </w:rPr>
      </w:pPr>
      <w:r>
        <w:rPr>
          <w:rStyle w:val="aa"/>
          <w:b w:val="0"/>
          <w:sz w:val="28"/>
          <w:szCs w:val="28"/>
        </w:rPr>
        <w:t xml:space="preserve"> на территории </w:t>
      </w:r>
      <w:r w:rsidR="009E57E4">
        <w:rPr>
          <w:rStyle w:val="aa"/>
          <w:b w:val="0"/>
          <w:sz w:val="28"/>
          <w:szCs w:val="28"/>
        </w:rPr>
        <w:t>Меркуловского</w:t>
      </w:r>
      <w:r>
        <w:rPr>
          <w:rStyle w:val="aa"/>
          <w:b w:val="0"/>
          <w:sz w:val="28"/>
          <w:szCs w:val="28"/>
        </w:rPr>
        <w:t xml:space="preserve"> сельского поселения</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a"/>
          <w:b w:val="0"/>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Style w:val="aa"/>
          <w:b w:val="0"/>
          <w:sz w:val="28"/>
          <w:szCs w:val="28"/>
        </w:rPr>
      </w:pPr>
      <w:r>
        <w:rPr>
          <w:rStyle w:val="aa"/>
          <w:b w:val="0"/>
          <w:sz w:val="28"/>
          <w:szCs w:val="28"/>
        </w:rPr>
        <w:t xml:space="preserve"> 1. Общие требования</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Настоящие Основные требования пожарной безопасности при обращении с пиротехническими изделиями (далее - Требования) разработаны в соответствии с Федеральным законом от  21.12.1994  № 69-ФЗ «О пожарной безопасности», Областного закона 25.11.2004  № 202-ЗС «О пожарной безопасности» и устанавливают для объектов защиты и (или) видов деятельности основные требования пожарной безопасности на территории области при обращении с пиротехническими изделиями.</w:t>
      </w:r>
      <w:proofErr w:type="gramEnd"/>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1.2. Настоящие Требования не распространяются на пиротехнические изделия V класса опасности по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51270-99, а также на складское хранение пиротехнических изделий I-V классов опасности по ГОСТ Р 51270-99.</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Требования являются обязательными для исполнения всеми органами государственной власти,  предприятиями, учреждениями, иными организациями (юридическими лицами) независимо от их организационно-правовых форм и форм собственности (далее - организации, предприятия или юридические лица), их должностными лицами, гражданами Российской Федерации, иностранными гражданами, лицами без гражданства (далее - граждане), а также общественными объединениями. </w:t>
      </w:r>
      <w:proofErr w:type="gramEnd"/>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1.4. Невыполнение, ненадлежащее выполнение или уклонение от выполнения законодательства Российской Федерации о пожарной безопасности, нормативных правовых актов в этой области и нормативных документов по пожарной безопасности, в том числе Требований является нарушением требований пожарной безопасности. Нарушение (невыполнение, ненадлежащее выполнение или уклонение от выполнения) требований пожарной безопасности, а также иные правонарушения в области пожарной безопасности являются основанием для привлечения к дисциплинарной, административной или уголовной ответственности в соответствии с действующим законодательством Российской Федерации.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lastRenderedPageBreak/>
        <w:t>1.5. При обеспечении пожарной безопасности, наряду с настоящими Требованиями, следует также руководствоваться иными нормативными документами по пожарной безопасности, утвержденными в установленном порядке.</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a"/>
          <w:b w:val="0"/>
        </w:rPr>
      </w:pPr>
      <w:r>
        <w:rPr>
          <w:rStyle w:val="aa"/>
          <w:b w:val="0"/>
          <w:sz w:val="28"/>
          <w:szCs w:val="28"/>
        </w:rPr>
        <w:t>2.  Общие положения</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rPr>
          <w:rFonts w:ascii="Times New Roman" w:hAnsi="Times New Roman" w:cs="Times New Roman"/>
        </w:rPr>
      </w:pPr>
      <w:r>
        <w:rPr>
          <w:rFonts w:ascii="Times New Roman" w:hAnsi="Times New Roman" w:cs="Times New Roman"/>
          <w:sz w:val="28"/>
          <w:szCs w:val="28"/>
        </w:rPr>
        <w:t xml:space="preserve">2.1. Свободной продаже населению подлежат пиротехнические изделия бытового назначения, относящиеся к I-III классам опасности по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51270-99 и не требующие от потребителя специальных знаний и навыков в обращении, с диаметром пусковой установки до 60 мм. Реализация пиротехнических изделий типа ракета-снаряд не рекомендуется.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2.2. Пиротехнические изделия и их упаковка должны соответствовать требованиям безопасности на протяжении всего срока эксплуатации заданного в нормативных документах, в том числе после воздействия внешних факторов (удар, нагрев, электромагнитное излучение, перепад температур, влажность и др.).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2.3. Маркировка вышеназванных изделий должна соответствовать требованиям ГОСТа  51121-97 «Товары непродовольственные. Информация для потребителя». Маркировка на пиротехнических изделиях, потребительской упаковке и транспортной таре должна обеспечивать проведение идентификации пиротехнических изделий. </w:t>
      </w:r>
      <w:proofErr w:type="gramStart"/>
      <w:r>
        <w:rPr>
          <w:sz w:val="28"/>
          <w:szCs w:val="28"/>
        </w:rPr>
        <w:t xml:space="preserve">Инструкция по применению (эксплуатации) пиротехнического изделия, прилагаемая к упаковке пиротехнических изделий, и (или) текст, нанесенный на пиротехническое изделие (потребительскую упаковку), должны содержать: </w:t>
      </w:r>
      <w:proofErr w:type="gramEnd"/>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ограничения по условиям обращения и применения пиротехнического изделия;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способы безопасной подготовки, запуска (при необходимости);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меры по предотвращению самостоятельного срабатывания пиротехнических изделий и пожаров от них;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размеры опасной зоны;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срок годности или гарантийный срок и дату изготовления;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способы безопасной утилизации;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предупреждения об опасности пиротехнического изделия выделенным шрифтом;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информационные элементы производителя (реквизиты);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однозначные идентификационные признаки пиротехнического изделия;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информацию о сертификации и другие сведения, обусловленные спецификой пиротехнического изделия.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Fonts w:ascii="Times New Roman" w:hAnsi="Times New Roman" w:cs="Times New Roman"/>
          <w:sz w:val="28"/>
          <w:szCs w:val="28"/>
        </w:rPr>
      </w:pPr>
      <w:r>
        <w:rPr>
          <w:rFonts w:ascii="Times New Roman" w:hAnsi="Times New Roman" w:cs="Times New Roman"/>
          <w:sz w:val="28"/>
          <w:szCs w:val="28"/>
        </w:rPr>
        <w:t xml:space="preserve">Указанная информация должна быть изложена на русском языке (допускается ее дублирование на других языках). Текст должен быть четким и хорошо различимым.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rFonts w:ascii="Times New Roman" w:hAnsi="Times New Roman" w:cs="Times New Roman"/>
          <w:sz w:val="28"/>
          <w:szCs w:val="28"/>
        </w:rPr>
      </w:pPr>
      <w:r>
        <w:rPr>
          <w:rFonts w:ascii="Times New Roman" w:hAnsi="Times New Roman" w:cs="Times New Roman"/>
          <w:sz w:val="28"/>
          <w:szCs w:val="28"/>
        </w:rPr>
        <w:t xml:space="preserve"> 2.4. Предупредительные надписи должны быть выделены шрифтом или сопровождены словом «ВНИМАНИЕ».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2.5. Пиротехнические изделия подлежат обязательной сертификации. Отпуск, реализация и использование пиротехнических изделий, не имеющих сертификата, запрещается.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2.6. Запрещается применение (использование) пиротехнических изделий в условиях и способами, не предусмотренными нормативной документацией на </w:t>
      </w:r>
      <w:r>
        <w:rPr>
          <w:sz w:val="28"/>
          <w:szCs w:val="28"/>
        </w:rPr>
        <w:lastRenderedPageBreak/>
        <w:t>изделие, производить разборку и доработку (</w:t>
      </w:r>
      <w:proofErr w:type="spellStart"/>
      <w:r>
        <w:rPr>
          <w:sz w:val="28"/>
          <w:szCs w:val="28"/>
        </w:rPr>
        <w:t>переснаряжение</w:t>
      </w:r>
      <w:proofErr w:type="spellEnd"/>
      <w:r>
        <w:rPr>
          <w:sz w:val="28"/>
          <w:szCs w:val="28"/>
        </w:rPr>
        <w:t>) пиротехнических изделий, а также использование их не по назначению.</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2.7. Запрещается какое-либо действие с пиротехническим изделием, не имеющим (утратившим) идентификационные признаки, с вышедшим сроком годности, следами порчи и (или) без инструкции по применению.</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2.8. Любые проверки (кроме визуального осмотра) пиротехнических изделий запрещены.</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2.9. Допускается формирование пиротехнических изделий в потребительские комплекты.</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Cs/>
          <w:sz w:val="28"/>
          <w:szCs w:val="28"/>
        </w:rPr>
      </w:pPr>
      <w:r>
        <w:rPr>
          <w:rStyle w:val="aa"/>
          <w:b w:val="0"/>
          <w:sz w:val="28"/>
          <w:szCs w:val="28"/>
        </w:rPr>
        <w:t>3.  Транспортирование, погрузка и выгрузка</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3.1. Транспортирование, в зависимости от класса опасности пиротехнических изделий, должно производиться в соответствии с требованиями ГОСТ 19433-88, "Правил перевозки опасных грузов автомобильным транспортом", иными действующими нормативными документами для соответствующих видов транспорта и нормативной документацией на изделие.</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3.2.  Пиротехнические изделия должны предъявляться грузоотправителями к отправке в таре и упаковке, предусмотренными стандартами и техническими условиями на данную продукцию.</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3.3  Специализированные автомобили для перевозки пиротехнических изделий должны быть освидетельствованы в установленном порядке и оборудованы отличительными знаками.</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3.4. Запрещается перевозить пиротехнические изделия на неисправном транспорте. Инструмент и детали, применяемые для крепления груза, должны быть из металлов, не дающих искр.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3.5.  К месту погрузки и разгрузки допускается только одна автомашина на расстояние не менее 5 метров от зданий (строений).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3.6. Порядок работ при погрузке и разгрузке, а также предельно допустимая масса поднятия и переноса пиротехнических изделий должны соответствовать действующим требованиям норм.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3.7.  Волочить, кантовать, а также носить на плечах или спине груз с пиротехническими изделиями запрещается.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3.8.  В гололёд (снегопад), во избежание скольжения, места погрузки и разгрузки, а также мостки, трапы и ступени следует посыпать песком или шлаком.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3.9.  При выполнении погрузки (разгрузки) работающие должны соблюдать требования маркировочных и предупреждающих знаков, нанесенных на груз.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3.10. Запрещается производить погрузочные и разгрузочные работы пиротехнических изделий при работающем двигателе автомобиля, во время грозы, при производстве огневых работ.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Cs/>
          <w:sz w:val="28"/>
          <w:szCs w:val="28"/>
        </w:rPr>
      </w:pPr>
      <w:r>
        <w:rPr>
          <w:rStyle w:val="aa"/>
          <w:b w:val="0"/>
          <w:sz w:val="28"/>
          <w:szCs w:val="28"/>
        </w:rPr>
        <w:t>4.  Распространение пиротехнических изделий бытового назначения</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4.1. Распространение пиротехнических изделий бытового назначения разрешается производить в отдельно стоящих зданиях (сооружениях) предприятий торговли с площадью торгового зала не менее 25 квадратных метров (далее - магазины) при наличии:</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разрешения государственного пожарного надзора о соответствии </w:t>
      </w:r>
      <w:r>
        <w:rPr>
          <w:sz w:val="28"/>
          <w:szCs w:val="28"/>
        </w:rPr>
        <w:lastRenderedPageBreak/>
        <w:t>помещения предъявляемым требованиям;</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согласования с муниципальными органами управления;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сертификатов пиротехнических изделий, выданных в установленном порядке.</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4.2. В местах реализации пиротехнических изделий допускается их наличие не более одного комплекта вскрытой промышленной упаковки. Упаковка пиротехнических изделий должна обеспечивать сохранность изделий  и нанесенной на них маркировки в пределах срока годности.</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4.3. Территория магазина должна быть очищена от сгораемого мусора и сухой травы.</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4.4. Магазин должен быть оборудован не менее чем двумя 5-литровыми порошковыми (или углекислотными) огнетушителями и исправными системами противопожарной защиты.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4.5. Отопление магазина должно быть центральным.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4.6. В магазинах, торговые площади которых располагаются более чем на одном этаже, секция (отдел) пиротехнических изделий должна располагаться на верхнем этаже, на максимальном удалении от путей эвакуации.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4.7.  Полы торгового зала и кладовой пиротехнических изделий должны выполняться из негорючих материалов, исключающих образование искр.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4.8. Персонал торгующей организации, должен пройти соответствующий инструктаж о свойствах пиротехнических изделий и мерах пожарной безопасности, с занесением соответствующий записи в журнал инструктажей.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4.9. Запрещается реализация пиротехнических изделий:</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на улицах  с рук, с лотков, палаток, киосков, автотранспорта;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на рынках, ярмарках, базарах, катках и стадионах;</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в  детских, лечебно-профилактических, культурно-зрелищных, спортивных и других зданиях с массовым пребыванием людей, на прилегающих к ним территориях и в иных местах скопления людей.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4.10.  В магазинах запрещается: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реализация пиротехнических изделий при размещении магазина в здании (сооружении) иного назначения;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размещать секции (отделы) по продаже пиротехнических изделий ближе 4 метров от выходов, лестничных клеток, тамбуров и других путей эвакуации, располагать секции (отделы) на нижнем этаже магазина;</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организовывать хранение пиротехнических изделий в кладовых, не имеющих оконных проемов или проектных шахт для удаления дыма;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хранение пиротехнических изделий вне металлических шкафов (сейфов), и не в помещениях специальных кладовых;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хранение и реализация пиротехнических изделий со следами порчи, не в заводской упаковке;</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штучная реализация пиротехнических изделий из единой потребительской упаковки без инструкций по применению;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реализация пиротехнических изделий с диаметром пусковой установки более 60 мм;</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реализация пиротехнических изделий, имеющих электрические системы инициирования;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продажа пиротехнических изделий лицам, не достигшим 14-летнего возраста (если иные возрастные ограничения не установлены производителем </w:t>
      </w:r>
      <w:r>
        <w:rPr>
          <w:sz w:val="28"/>
          <w:szCs w:val="28"/>
        </w:rPr>
        <w:lastRenderedPageBreak/>
        <w:t>пиротехнического изделия);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применение пиротехнических изделий в целях демонстрации их действия;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торговля пиротехническими изделиями при проведении массовых мероприятий.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4.11. Общее количество пиротехнических изделий в торговых залах магазинов при хранении в металлических ящиках (сейфах) не должно превышать 50 (пятьдесят) килограммов. Запрещается раскрывать упаковку изготовителя в помещениях складов.</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Cs/>
          <w:sz w:val="28"/>
          <w:szCs w:val="28"/>
        </w:rPr>
      </w:pPr>
      <w:r>
        <w:rPr>
          <w:rStyle w:val="aa"/>
          <w:b w:val="0"/>
          <w:sz w:val="28"/>
          <w:szCs w:val="28"/>
        </w:rPr>
        <w:t>5.  Применение пиротехнических изделий</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5.1. До применения пиротехнических изделий необходимо изучить инструкцию по применению.</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5.2. При эксплуатации пиротехнических изделий запрещается: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применение пиротехнических изделий не в соответствии с инструкцией по эксплуатации и не по назначению;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применение пиротехнических изделий внутри зданий (помещений), за исключением жилых квартир;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применение пиротехнических изделий на открытых территориях среди скопления людей;</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применение пиротехнических изделий ближе 50 метров от высоких деревьев, мачт, линий электрических передач и т.п.;</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применение пиротехнических изделий на крышах строений, балконах, лоджиях;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применение пиротехнических изделий развлекательного характера в ночное время (с 22.00 до 06.00), за исключением разрешенных законом дат;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применение пиротехнических изделий при сильном либо порывистом ветре и при грозе;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передача пиротехнических изделий лицам, не достигшим 14-летнего возраста (если иные возрастные ограничения не установлены производителем пиротехнического изделия);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хранение пиротехнических изделий не в потребительской упаковке и (или) без инструкции по применению;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какая-либо замена комплектующих пиротехнических изделий (штативы, стабилизаторы, направляющие, запальные устройства и т.п.), их деформация или модернизация;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выбрасывать не сработавшие (частично отработавшие) пиротехнические изделия без выполнения мер безопасности, предусмотренных инструкцией.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Cs/>
          <w:sz w:val="28"/>
          <w:szCs w:val="28"/>
        </w:rPr>
      </w:pPr>
      <w:r>
        <w:rPr>
          <w:rStyle w:val="aa"/>
          <w:b w:val="0"/>
          <w:sz w:val="28"/>
          <w:szCs w:val="28"/>
        </w:rPr>
        <w:t>6.  Требования пожарной безопасности при подготовке и проведении фейерверков (пиротехнических постановок)</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6.1. Проведение фейерверков осуществляется на основаниях и условиях полученных лицензий.</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6.2. Все пиротехники должны допускаться к работам с пиротехническими изделиями только после прохождения противопожарного инструктажа на месте производства работ.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6.3. Все работы с пиротехническими изделиями должны проводиться на исправном, аттестованном пусковом оборудовании, в соответствии с </w:t>
      </w:r>
      <w:r>
        <w:rPr>
          <w:rFonts w:ascii="Times New Roman" w:hAnsi="Times New Roman" w:cs="Times New Roman"/>
          <w:sz w:val="28"/>
          <w:szCs w:val="28"/>
        </w:rPr>
        <w:lastRenderedPageBreak/>
        <w:t xml:space="preserve">нормативной документацией. Использование изделий и оборудования не по назначению запрещено.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6.4. Формирование (подготовка) фейерверков, как правило, должно осуществляться в специально оборудованных мастерских.</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6.5. В мастерской должны находиться: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первичные средства тушения пожара с учетом специфики пиротехнических изделий;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средства сигнализации о пожаре;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инструкции и нормы хранения на каждом рабочем месте.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6.6. В мастерской запрещается: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пользоваться инструментом и приспособлениями, не предусмотренными инструкциями, а также загрязненной тарой;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нахождение посторонних лиц;</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проводить работу в одежде или обуви не соответствующей требованиям пожарной безопасности;</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хранить предметы и материалы, не используемые непосредственно в данном производстве;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оставлять какие-либо материалы на паропроводах, нагревательных приборах, оборудовании и коммуникациях;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накапливать отходы производства (отходы должны убираться по мере накопления, но не реже одного раза в смену).</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6.7.  Организация и устройство фейерверков может осуществляться в любых пригодных для этих целей местах, за исключением мест, использование которых запрещено решениями соответствующих законодательных (представительных) и исполнительных органов государственной власти и местного самоуправления.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6.8.  Проведение фейерверков (пиротехнических постановок) с применением пиротехнических изделий IV класса опасности по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51270-99 подлежит согласованию с органами государственного пожарного надзора. Проведение фейерверков по решениям администраций муниципальных образований должно осуществляться по согласованию с органами государственного пожарного надзора. При организации развлекательных мероприятий с применением пиротехнических изделий на открытых территориях объектов необходимо иметь письменное разрешение (согласование) владельца (распорядителя) либо администрации данного объекта.</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6.9.   К местам, запрещенным для проведения фейерверков, относятся: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территории зданий, строений, сооружений, не обеспечивающие пожарной безопасности и безопасности граждан;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территории опасных, вредных, взрывопожароопасных и пожароопасных производств, лечебных стационаров, детских учреждений;</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территории объектов, имеющих важное нравственное, культурное и историческое значение, кладбищ и культовых сооружений, национальных парков;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территории объектов органов государственной власти и местного самоуправления;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железных дорог, нефтепроводов, газопроводов, продуктопроводов и линий высоковольтной электропередачи. Установка пусковых площадок на расстоянии ближе 50 метров от территорий указанных объектов запрещается;</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территории зданий и сооружений 5 степени огнестойкости (в деревянном исполнении).</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6.10. Монтаж фейерверков должен осуществляться на пусковых площадках после ограждения мест временного хранения пиротехнических изделий, зоны безопасности и выставления охраны. Зона безопасности - часть пространства, окружающего опасную зону работающего пиротехнического изделия, до объекта охраны, при этом ширина зоны безопасности должна быть более половины радиуса опасной зоны.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6.11. Нахождение посторонних людей в огражденных зонах запрещено.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6.12. При работе с пиротехническими изделиями должны быть приняты меры по защите от воздействия их опасных факторов на объекты охраны. Размеры опасной зоны и зоны безопасности устанавливаются руководителем показа (демонстратором) в каждом конкретном случае в зависимости от условий проведения работ и номенклатуры используемых изделий.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6.13. На руководителей показа (демонстраторов) возлагается ответственность за обеспечение пожарной безопасности на всех стадиях работ с пиротехническими изделиями.</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6.14. К работам с пиротехническими изделиями допускаются лица не моложе 18 лет, имеющие аттестацию и удостоверение пиротехника, а также прошедшие противопожарный инструктаж. Все виды работ по подготовке фейерверка и его производству должны выполняться не менее чем двумя пиротехниками.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6.15. Площадки установки пусковых должны быть оснащены первичными средствами пожаротушения с учетом их пожароопасных физических и химических свойств и применяемого количества, но не менее чем:</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порошковым (или углекислотным) огнетушителем вместимостью 10 литров;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кошмой размером не менее 2х1,5метра;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лопатой штыковой;</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ведром;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емкостью с водой объемом 0,02 метра куб., при отсутствии открытого водоема в радиусе опасной зоны;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ящиком с песком объемом 0,02 метра куб.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6.16. При возникновении аварийных ситуаций, включающих все случаи повреждений пиротехнических изделий и (или) отклонений от инструкций по подготовке пиротехнических изделий к использованию, работы должны приостанавливаться. Решение о возобновлении работ принимает руководитель показа (демонстрации) фейерверка после выполнения всех мер, предусмотренных нормативными документами на указанные работы.</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6.17. После окончания фейерверка пусковое оборудование, территории опасных зон и зон безопасности должны быть тщательно осмотрены пиротехниками, очищены от не отработавших пиротехнических изделий и их элементов.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6.18. Не отработавшие пиротехнические изделия и их элементы подлежат уничтожению в соответствии с инструкцией по эксплуатации соответствующего изделия.</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6.19. Охрана территорий мест временного хранения и зоны безопасности может быть снята только с разрешения руководителя демонстрации фейерверка.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6.20. После окончания фейерверка руководитель показа (демонстрации) фейерверка обязан составить в двух экземплярах акт о проведении фейерверка и его последствиях, акт должен быть подписан уполномоченным представителем заказчика фейерверка. Акт хранится в делах этих организаций. При проведении фейерверка на территории объекта акт должен быть подписан уполномоченным представителем от объекта. При привлечении специализированных служб (в целях обеспечения безопасности проведения фейерверка) акт должен быть подписан уполномоченным представителем службы (от государственной противопожарной службы, от милиции общественной безопасности, от государственной автомобильной инспекции, от охранной фирмы и т.п.).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6.21. При производстве фейерверка запрещается: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работать без специальной одежды и ограждений;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курить;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использовать открытый огонь не в целях инициирования пиротехнических изделий;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работать (находиться) в нетрезвом состоянии;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оставлять пиротехнические изделия без охраны;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оставлять автомобили и иную технику с работающими двигателями, а также парковать ее на территориях производства работ;</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оставлять незащищенными (незакрытыми) пиротехнические изделия и фигуры из них при атмосферных осадках;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действовать или давать распоряжения, противоречащие настоящим Требованиям, иным действующим нормативно-техническим документам, а также указаниям, полученным от руководителя показа (демонстрации) фейерверка.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Cs/>
          <w:sz w:val="28"/>
          <w:szCs w:val="28"/>
        </w:rPr>
      </w:pPr>
      <w:r>
        <w:rPr>
          <w:rStyle w:val="aa"/>
          <w:b w:val="0"/>
          <w:sz w:val="28"/>
          <w:szCs w:val="28"/>
        </w:rPr>
        <w:t>7.  Порядок согласования демонстрации фейерверка</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7.1. Для получения согласования с Государственным пожарным надзором на устройство фейерверка заказчик, организатор или исполнитель (далее Заявитель), изучив пожарную опасность места предполагаемого проведения фейерверка, подает письменное заявление в органы государственного пожарного надзора не менее чем за 15 дней до начала проведения мероприятия (приложение к настоящим Требованиям).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7.2. Заявление должно иметь обязательные приложения: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копия лицензии на право производства данных видов работ;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копии удостоверений пиротехников, установленного образца;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копии дипломов или удостоверений, дающих право </w:t>
      </w:r>
      <w:proofErr w:type="gramStart"/>
      <w:r>
        <w:rPr>
          <w:sz w:val="28"/>
          <w:szCs w:val="28"/>
        </w:rPr>
        <w:t>на</w:t>
      </w:r>
      <w:proofErr w:type="gramEnd"/>
      <w:r>
        <w:rPr>
          <w:sz w:val="28"/>
          <w:szCs w:val="28"/>
        </w:rPr>
        <w:t xml:space="preserve"> демонстрацией фейерверков;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копии разрешительных документов в соответствии с п.6.8 настоящих Требований;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подробная схема местности в масштабе с нанесением на ней, в том числе: мест пусковых площадок; границ опасных зон и зон безопасности; расстояний до объектов охраны; мест расположения предупредительных знаков, противопожарных постов, оцепления, первичных средств тушения пожара;</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копии сертификатов всех заявленных пиротехнических изделий.</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Кроме указанного должны быть предоставлены письменные сведения об используемых складах пиротехнических изделий, о привлекаемых силах по обеспечению общественного порядка, а также временном закрытии транспортного движения на период проведения мероприятия.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7.3.  Заявителю может быть отказано в приеме заявления, если оно не отвечает требованиям п.п. 7.1, 7.2. настоящих Требований. </w:t>
      </w:r>
    </w:p>
    <w:p w:rsidR="004F6588" w:rsidRDefault="004F6588" w:rsidP="004F658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t xml:space="preserve">7.4.  Органами государственного пожарного надзора письменный ответ Заявителю выдается в месячный срок, но не менее чем за пять дней до начала мероприятия. </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2B067F"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Специалист </w:t>
      </w:r>
      <w:r w:rsidR="00063F69">
        <w:rPr>
          <w:sz w:val="28"/>
          <w:szCs w:val="28"/>
        </w:rPr>
        <w:t xml:space="preserve">  </w:t>
      </w:r>
      <w:r w:rsidR="004F6588">
        <w:rPr>
          <w:sz w:val="28"/>
          <w:szCs w:val="28"/>
        </w:rPr>
        <w:t xml:space="preserve">                    </w:t>
      </w:r>
      <w:r>
        <w:rPr>
          <w:sz w:val="28"/>
          <w:szCs w:val="28"/>
        </w:rPr>
        <w:t xml:space="preserve">                             </w:t>
      </w:r>
      <w:proofErr w:type="spellStart"/>
      <w:r w:rsidR="00063F69">
        <w:rPr>
          <w:sz w:val="28"/>
          <w:szCs w:val="28"/>
        </w:rPr>
        <w:t>С.И.Чукарина</w:t>
      </w:r>
      <w:proofErr w:type="spellEnd"/>
      <w:r w:rsidR="004F6588">
        <w:rPr>
          <w:sz w:val="28"/>
          <w:szCs w:val="28"/>
        </w:rPr>
        <w:t xml:space="preserve">  </w:t>
      </w:r>
    </w:p>
    <w:p w:rsidR="00CF0AF0"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8"/>
          <w:szCs w:val="28"/>
        </w:rPr>
      </w:pPr>
      <w:r>
        <w:rPr>
          <w:sz w:val="28"/>
          <w:szCs w:val="28"/>
        </w:rPr>
        <w:t xml:space="preserve">  </w:t>
      </w:r>
    </w:p>
    <w:p w:rsidR="00CF0AF0" w:rsidRDefault="00CF0AF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Приложение № 4</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jc w:val="both"/>
        <w:rPr>
          <w:sz w:val="24"/>
          <w:szCs w:val="24"/>
        </w:rPr>
      </w:pPr>
      <w:r>
        <w:rPr>
          <w:sz w:val="24"/>
          <w:szCs w:val="24"/>
        </w:rPr>
        <w:t xml:space="preserve">к постановлению Администрации </w:t>
      </w:r>
    </w:p>
    <w:p w:rsidR="004F6588" w:rsidRDefault="009E57E4"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r>
        <w:rPr>
          <w:sz w:val="24"/>
          <w:szCs w:val="24"/>
        </w:rPr>
        <w:t>Меркуловского</w:t>
      </w:r>
      <w:r w:rsidR="004F6588">
        <w:rPr>
          <w:sz w:val="24"/>
          <w:szCs w:val="24"/>
        </w:rPr>
        <w:t xml:space="preserve"> сельского поселения</w:t>
      </w:r>
    </w:p>
    <w:p w:rsidR="004F6588" w:rsidRDefault="00F67FD0"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  1 от 15.01.2020</w:t>
      </w:r>
      <w:r w:rsidR="004F6588">
        <w:rPr>
          <w:sz w:val="24"/>
          <w:szCs w:val="24"/>
        </w:rPr>
        <w:t xml:space="preserve"> г.</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F6588" w:rsidRDefault="004F6588" w:rsidP="004F6588">
      <w:pPr>
        <w:pStyle w:val="HTML"/>
        <w:jc w:val="center"/>
        <w:rPr>
          <w:rFonts w:ascii="Times New Roman" w:hAnsi="Times New Roman" w:cs="Times New Roman"/>
          <w:sz w:val="28"/>
          <w:szCs w:val="28"/>
        </w:rPr>
      </w:pPr>
      <w:r>
        <w:rPr>
          <w:rFonts w:ascii="Times New Roman" w:hAnsi="Times New Roman" w:cs="Times New Roman"/>
          <w:sz w:val="28"/>
          <w:szCs w:val="28"/>
        </w:rPr>
        <w:t xml:space="preserve">Образец локального акта </w:t>
      </w:r>
    </w:p>
    <w:p w:rsidR="004F6588" w:rsidRDefault="004F6588" w:rsidP="004F6588">
      <w:pPr>
        <w:pStyle w:val="HTML"/>
        <w:jc w:val="center"/>
        <w:rPr>
          <w:rFonts w:ascii="Times New Roman" w:hAnsi="Times New Roman" w:cs="Times New Roman"/>
          <w:b/>
          <w:sz w:val="28"/>
          <w:szCs w:val="28"/>
        </w:rPr>
      </w:pPr>
      <w:r>
        <w:rPr>
          <w:rFonts w:ascii="Times New Roman" w:hAnsi="Times New Roman" w:cs="Times New Roman"/>
          <w:sz w:val="28"/>
          <w:szCs w:val="28"/>
        </w:rPr>
        <w:t xml:space="preserve"> организации по обеспечению пожарной безопасности</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F6588" w:rsidRDefault="004F6588" w:rsidP="004F658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ПРИКАЗ</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  ________  20__  года           № _____       (наименование населённого пункта)</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284"/>
        <w:jc w:val="center"/>
        <w:rPr>
          <w:b/>
          <w:snapToGrid w:val="0"/>
          <w:sz w:val="28"/>
          <w:szCs w:val="28"/>
        </w:rPr>
      </w:pPr>
    </w:p>
    <w:p w:rsidR="004F6588" w:rsidRDefault="004F6588" w:rsidP="004F6588">
      <w:pPr>
        <w:pStyle w:val="HTML"/>
        <w:ind w:right="4535"/>
        <w:rPr>
          <w:rStyle w:val="FontStyle16"/>
          <w:color w:val="FF0000"/>
          <w:sz w:val="28"/>
          <w:szCs w:val="28"/>
        </w:rPr>
      </w:pPr>
      <w:r>
        <w:rPr>
          <w:rFonts w:ascii="Times New Roman" w:hAnsi="Times New Roman" w:cs="Times New Roman"/>
          <w:sz w:val="28"/>
          <w:szCs w:val="28"/>
        </w:rPr>
        <w:t xml:space="preserve">О порядке обеспечения пожарной безопасности на территории, в зданиях и помещениях </w:t>
      </w:r>
      <w:r>
        <w:rPr>
          <w:rStyle w:val="FontStyle16"/>
          <w:b/>
          <w:color w:val="FF0000"/>
          <w:sz w:val="28"/>
          <w:szCs w:val="28"/>
        </w:rPr>
        <w:t>организации</w:t>
      </w:r>
    </w:p>
    <w:p w:rsidR="004F6588" w:rsidRDefault="004F6588" w:rsidP="004F6588">
      <w:pPr>
        <w:pStyle w:val="HTML"/>
        <w:ind w:right="4535"/>
        <w:rPr>
          <w:rStyle w:val="FontStyle16"/>
          <w:sz w:val="28"/>
          <w:szCs w:val="28"/>
        </w:rPr>
      </w:pPr>
    </w:p>
    <w:p w:rsidR="004F6588" w:rsidRDefault="004F6588" w:rsidP="004F6588">
      <w:pPr>
        <w:pStyle w:val="Style7"/>
        <w:widowControl/>
        <w:tabs>
          <w:tab w:val="left" w:pos="708"/>
        </w:tabs>
        <w:spacing w:line="240" w:lineRule="auto"/>
        <w:ind w:firstLine="709"/>
        <w:rPr>
          <w:rStyle w:val="FontStyle16"/>
          <w:b/>
          <w:color w:val="auto"/>
          <w:sz w:val="28"/>
          <w:szCs w:val="28"/>
          <w:vertAlign w:val="superscript"/>
        </w:rPr>
      </w:pPr>
      <w:r>
        <w:rPr>
          <w:rStyle w:val="FontStyle16"/>
          <w:sz w:val="28"/>
          <w:szCs w:val="28"/>
        </w:rPr>
        <w:t xml:space="preserve">В соответствии с Федеральным законом от 21.12.1994 № 69-ФЗ «О пожарной безопасности», Правилами пожарной безопасности в Российской Федерации (ППБ 01-03), в целях совершенствования работы по обеспечению пожарной безопасности в </w:t>
      </w:r>
      <w:r>
        <w:rPr>
          <w:rStyle w:val="FontStyle16"/>
          <w:b/>
          <w:color w:val="FF0000"/>
          <w:sz w:val="28"/>
          <w:szCs w:val="28"/>
        </w:rPr>
        <w:t>организации</w:t>
      </w:r>
      <w:r>
        <w:rPr>
          <w:rStyle w:val="FontStyle16"/>
          <w:b/>
          <w:color w:val="auto"/>
          <w:sz w:val="28"/>
          <w:szCs w:val="28"/>
        </w:rPr>
        <w:t>:</w:t>
      </w:r>
    </w:p>
    <w:p w:rsidR="004F6588" w:rsidRDefault="004F6588" w:rsidP="004F6588">
      <w:pPr>
        <w:pStyle w:val="Style8"/>
        <w:widowControl/>
        <w:tabs>
          <w:tab w:val="left" w:pos="1464"/>
        </w:tabs>
        <w:spacing w:line="240" w:lineRule="auto"/>
        <w:ind w:firstLine="709"/>
        <w:jc w:val="both"/>
        <w:rPr>
          <w:rStyle w:val="FontStyle16"/>
          <w:sz w:val="28"/>
          <w:szCs w:val="28"/>
        </w:rPr>
      </w:pPr>
      <w:r>
        <w:rPr>
          <w:rStyle w:val="FontStyle16"/>
          <w:sz w:val="28"/>
          <w:szCs w:val="28"/>
        </w:rPr>
        <w:t>ПРИКАЗЫВАЮ:</w:t>
      </w:r>
    </w:p>
    <w:p w:rsidR="004F6588" w:rsidRDefault="004F6588" w:rsidP="004F6588">
      <w:pPr>
        <w:pStyle w:val="Style8"/>
        <w:widowControl/>
        <w:tabs>
          <w:tab w:val="left" w:pos="1464"/>
        </w:tabs>
        <w:spacing w:line="240" w:lineRule="auto"/>
        <w:ind w:firstLine="709"/>
        <w:jc w:val="both"/>
        <w:rPr>
          <w:rStyle w:val="FontStyle16"/>
          <w:sz w:val="28"/>
          <w:szCs w:val="28"/>
        </w:rPr>
      </w:pPr>
    </w:p>
    <w:p w:rsidR="004F6588" w:rsidRDefault="004F6588" w:rsidP="004F6588">
      <w:pPr>
        <w:pStyle w:val="Style8"/>
        <w:widowControl/>
        <w:tabs>
          <w:tab w:val="left" w:pos="1464"/>
        </w:tabs>
        <w:spacing w:line="240" w:lineRule="auto"/>
        <w:ind w:firstLine="709"/>
        <w:jc w:val="both"/>
        <w:rPr>
          <w:rStyle w:val="FontStyle16"/>
          <w:sz w:val="28"/>
          <w:szCs w:val="28"/>
        </w:rPr>
      </w:pPr>
      <w:r>
        <w:rPr>
          <w:rFonts w:ascii="Times New Roman" w:hAnsi="Times New Roman"/>
          <w:sz w:val="28"/>
          <w:szCs w:val="28"/>
        </w:rPr>
        <w:t>1.</w:t>
      </w:r>
      <w:r>
        <w:rPr>
          <w:rStyle w:val="FontStyle16"/>
          <w:sz w:val="28"/>
          <w:szCs w:val="28"/>
        </w:rPr>
        <w:t xml:space="preserve"> Утвердить:</w:t>
      </w:r>
    </w:p>
    <w:p w:rsidR="004F6588" w:rsidRDefault="004F6588" w:rsidP="004F6588">
      <w:pPr>
        <w:pStyle w:val="Style8"/>
        <w:widowControl/>
        <w:tabs>
          <w:tab w:val="left" w:pos="1464"/>
        </w:tabs>
        <w:spacing w:line="240" w:lineRule="auto"/>
        <w:ind w:firstLine="709"/>
        <w:jc w:val="both"/>
        <w:rPr>
          <w:rStyle w:val="FontStyle16"/>
          <w:sz w:val="28"/>
          <w:szCs w:val="28"/>
        </w:rPr>
      </w:pPr>
      <w:r>
        <w:rPr>
          <w:rStyle w:val="FontStyle16"/>
          <w:sz w:val="28"/>
          <w:szCs w:val="28"/>
        </w:rPr>
        <w:t xml:space="preserve">список лиц, ответственных за обеспечение пожарной безопасности </w:t>
      </w:r>
      <w:r>
        <w:rPr>
          <w:rStyle w:val="FontStyle13"/>
        </w:rPr>
        <w:t xml:space="preserve">в </w:t>
      </w:r>
      <w:r>
        <w:rPr>
          <w:rStyle w:val="FontStyle16"/>
          <w:sz w:val="28"/>
          <w:szCs w:val="28"/>
        </w:rPr>
        <w:t xml:space="preserve">структурных подразделениях </w:t>
      </w:r>
      <w:r>
        <w:rPr>
          <w:rStyle w:val="FontStyle16"/>
          <w:b/>
          <w:color w:val="FF0000"/>
          <w:sz w:val="28"/>
          <w:szCs w:val="28"/>
        </w:rPr>
        <w:t>организации</w:t>
      </w:r>
      <w:r>
        <w:rPr>
          <w:rStyle w:val="FontStyle16"/>
          <w:sz w:val="28"/>
          <w:szCs w:val="28"/>
        </w:rPr>
        <w:t xml:space="preserve"> (приложение № 1);</w:t>
      </w:r>
    </w:p>
    <w:p w:rsidR="004F6588" w:rsidRDefault="004F6588" w:rsidP="004F6588">
      <w:pPr>
        <w:pStyle w:val="Style8"/>
        <w:widowControl/>
        <w:tabs>
          <w:tab w:val="left" w:pos="-426"/>
        </w:tabs>
        <w:spacing w:line="240" w:lineRule="auto"/>
        <w:ind w:firstLine="709"/>
        <w:jc w:val="both"/>
        <w:rPr>
          <w:rStyle w:val="FontStyle16"/>
          <w:sz w:val="28"/>
          <w:szCs w:val="28"/>
        </w:rPr>
      </w:pPr>
      <w:r>
        <w:rPr>
          <w:rStyle w:val="FontStyle16"/>
          <w:sz w:val="28"/>
          <w:szCs w:val="28"/>
        </w:rPr>
        <w:t xml:space="preserve">список лиц, ответственных за обеспечение пожарной безопасности в служебных кабинетах </w:t>
      </w:r>
      <w:r>
        <w:rPr>
          <w:rStyle w:val="FontStyle16"/>
          <w:b/>
          <w:color w:val="FF0000"/>
          <w:sz w:val="28"/>
          <w:szCs w:val="28"/>
        </w:rPr>
        <w:t>организации</w:t>
      </w:r>
      <w:r>
        <w:rPr>
          <w:rStyle w:val="FontStyle16"/>
          <w:sz w:val="28"/>
          <w:szCs w:val="28"/>
        </w:rPr>
        <w:t xml:space="preserve"> (приложение № 2);</w:t>
      </w:r>
    </w:p>
    <w:p w:rsidR="004F6588" w:rsidRDefault="004F6588" w:rsidP="004F6588">
      <w:pPr>
        <w:pStyle w:val="Style8"/>
        <w:widowControl/>
        <w:tabs>
          <w:tab w:val="left" w:pos="1464"/>
        </w:tabs>
        <w:spacing w:line="240" w:lineRule="auto"/>
        <w:ind w:firstLine="709"/>
        <w:jc w:val="both"/>
        <w:rPr>
          <w:rStyle w:val="FontStyle16"/>
          <w:sz w:val="28"/>
          <w:szCs w:val="28"/>
        </w:rPr>
      </w:pPr>
      <w:r>
        <w:rPr>
          <w:rStyle w:val="FontStyle16"/>
          <w:sz w:val="28"/>
          <w:szCs w:val="28"/>
        </w:rPr>
        <w:t>инструкцию о мерах пожарной безопасности (приложение № 3);</w:t>
      </w:r>
    </w:p>
    <w:p w:rsidR="004F6588" w:rsidRDefault="004F6588" w:rsidP="004F6588">
      <w:pPr>
        <w:pStyle w:val="Style8"/>
        <w:widowControl/>
        <w:tabs>
          <w:tab w:val="left" w:pos="1464"/>
        </w:tabs>
        <w:spacing w:line="240" w:lineRule="auto"/>
        <w:ind w:firstLine="709"/>
        <w:jc w:val="both"/>
        <w:rPr>
          <w:rStyle w:val="FontStyle16"/>
          <w:sz w:val="28"/>
          <w:szCs w:val="28"/>
        </w:rPr>
      </w:pPr>
      <w:r>
        <w:rPr>
          <w:rStyle w:val="FontStyle16"/>
          <w:sz w:val="28"/>
          <w:szCs w:val="28"/>
        </w:rPr>
        <w:t>памятку о мерах пожарной безопасности (приложение № 4);</w:t>
      </w:r>
    </w:p>
    <w:p w:rsidR="004F6588" w:rsidRDefault="004F6588" w:rsidP="004F6588">
      <w:pPr>
        <w:pStyle w:val="Style8"/>
        <w:widowControl/>
        <w:tabs>
          <w:tab w:val="left" w:pos="-1276"/>
        </w:tabs>
        <w:spacing w:line="240" w:lineRule="auto"/>
        <w:ind w:firstLine="709"/>
        <w:jc w:val="both"/>
        <w:rPr>
          <w:rStyle w:val="FontStyle16"/>
          <w:sz w:val="28"/>
          <w:szCs w:val="28"/>
        </w:rPr>
      </w:pPr>
      <w:r>
        <w:rPr>
          <w:rStyle w:val="FontStyle16"/>
          <w:sz w:val="28"/>
          <w:szCs w:val="28"/>
        </w:rPr>
        <w:t>форму журнала учета инструктажей по пожарной безопасности (приложение № 5);</w:t>
      </w:r>
    </w:p>
    <w:p w:rsidR="004F6588" w:rsidRDefault="004F6588" w:rsidP="004F6588">
      <w:pPr>
        <w:tabs>
          <w:tab w:val="left" w:pos="708"/>
        </w:tabs>
        <w:ind w:firstLine="709"/>
        <w:jc w:val="both"/>
      </w:pPr>
      <w:r>
        <w:rPr>
          <w:rStyle w:val="FontStyle16"/>
          <w:sz w:val="28"/>
          <w:szCs w:val="28"/>
        </w:rPr>
        <w:t xml:space="preserve">рекомендации по обучению работников </w:t>
      </w:r>
      <w:r>
        <w:rPr>
          <w:rStyle w:val="FontStyle16"/>
          <w:b/>
          <w:color w:val="FF0000"/>
          <w:sz w:val="28"/>
          <w:szCs w:val="28"/>
        </w:rPr>
        <w:t>организации</w:t>
      </w:r>
      <w:r>
        <w:rPr>
          <w:rStyle w:val="FontStyle16"/>
          <w:sz w:val="28"/>
          <w:szCs w:val="28"/>
        </w:rPr>
        <w:t xml:space="preserve"> мерам пожарной безопасности (порядок проведения противопожарных инструктажей) (приложение № 6);</w:t>
      </w:r>
      <w:r>
        <w:rPr>
          <w:sz w:val="28"/>
          <w:szCs w:val="28"/>
        </w:rPr>
        <w:t xml:space="preserve"> </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программу проведения вводного противопожарного инструктажа (приложение № 7);</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программу первичного противопожарного инструктажа на рабочем месте приложение № 8);</w:t>
      </w:r>
    </w:p>
    <w:p w:rsidR="004F6588" w:rsidRDefault="004F6588" w:rsidP="004F6588">
      <w:pPr>
        <w:tabs>
          <w:tab w:val="left" w:pos="708"/>
        </w:tabs>
        <w:ind w:firstLine="709"/>
        <w:jc w:val="both"/>
        <w:rPr>
          <w:rStyle w:val="FontStyle16"/>
          <w:sz w:val="28"/>
          <w:szCs w:val="28"/>
        </w:rPr>
      </w:pPr>
      <w:r>
        <w:rPr>
          <w:rStyle w:val="FontStyle16"/>
          <w:sz w:val="28"/>
          <w:szCs w:val="28"/>
        </w:rPr>
        <w:lastRenderedPageBreak/>
        <w:t xml:space="preserve">рекомендации по обучению работников </w:t>
      </w:r>
      <w:r>
        <w:rPr>
          <w:rStyle w:val="FontStyle16"/>
          <w:b/>
          <w:color w:val="FF0000"/>
          <w:sz w:val="28"/>
          <w:szCs w:val="28"/>
        </w:rPr>
        <w:t>организации</w:t>
      </w:r>
      <w:r>
        <w:rPr>
          <w:rStyle w:val="FontStyle16"/>
          <w:sz w:val="28"/>
          <w:szCs w:val="28"/>
        </w:rPr>
        <w:t xml:space="preserve"> мерам пожарной безопасности (порядок проведения пожарно-технического минимума) (приложение № 9);</w:t>
      </w:r>
    </w:p>
    <w:p w:rsidR="004F6588" w:rsidRDefault="004F6588" w:rsidP="004F6588">
      <w:pPr>
        <w:pStyle w:val="HTML"/>
        <w:ind w:firstLine="709"/>
      </w:pPr>
      <w:r>
        <w:rPr>
          <w:rFonts w:ascii="Times New Roman" w:hAnsi="Times New Roman" w:cs="Times New Roman"/>
          <w:sz w:val="28"/>
          <w:szCs w:val="28"/>
        </w:rPr>
        <w:t>программу проведения п</w:t>
      </w:r>
      <w:r>
        <w:rPr>
          <w:rFonts w:ascii="Times New Roman" w:hAnsi="Times New Roman" w:cs="Times New Roman"/>
          <w:color w:val="000000"/>
          <w:sz w:val="28"/>
          <w:szCs w:val="28"/>
        </w:rPr>
        <w:t xml:space="preserve">ожарно-технического минимума для руководителей и ответственных за пожарную  безопасность </w:t>
      </w:r>
      <w:r>
        <w:rPr>
          <w:rFonts w:ascii="Times New Roman" w:hAnsi="Times New Roman" w:cs="Times New Roman"/>
          <w:sz w:val="28"/>
          <w:szCs w:val="28"/>
        </w:rPr>
        <w:t>(приложение № 10);</w:t>
      </w:r>
    </w:p>
    <w:p w:rsidR="004F6588" w:rsidRDefault="004F6588" w:rsidP="004F6588">
      <w:pPr>
        <w:pStyle w:val="Style8"/>
        <w:widowControl/>
        <w:tabs>
          <w:tab w:val="left" w:pos="1464"/>
        </w:tabs>
        <w:spacing w:line="240" w:lineRule="auto"/>
        <w:ind w:firstLine="709"/>
        <w:jc w:val="both"/>
        <w:rPr>
          <w:rStyle w:val="FontStyle16"/>
          <w:sz w:val="28"/>
          <w:szCs w:val="28"/>
        </w:rPr>
      </w:pPr>
      <w:r>
        <w:rPr>
          <w:rStyle w:val="FontStyle16"/>
          <w:sz w:val="28"/>
          <w:szCs w:val="28"/>
        </w:rPr>
        <w:t xml:space="preserve">состав квалификационной комиссии  </w:t>
      </w:r>
      <w:r>
        <w:rPr>
          <w:rStyle w:val="FontStyle16"/>
          <w:b/>
          <w:color w:val="FF0000"/>
          <w:sz w:val="28"/>
          <w:szCs w:val="28"/>
        </w:rPr>
        <w:t>организации</w:t>
      </w:r>
      <w:r>
        <w:rPr>
          <w:rStyle w:val="FontStyle16"/>
          <w:sz w:val="28"/>
          <w:szCs w:val="28"/>
        </w:rPr>
        <w:t xml:space="preserve"> (приложение № 11);</w:t>
      </w:r>
    </w:p>
    <w:p w:rsidR="004F6588" w:rsidRDefault="004F6588" w:rsidP="004F6588">
      <w:pPr>
        <w:pStyle w:val="HTML"/>
        <w:ind w:firstLine="709"/>
        <w:rPr>
          <w:rStyle w:val="FontStyle16"/>
          <w:sz w:val="28"/>
          <w:szCs w:val="28"/>
        </w:rPr>
      </w:pPr>
      <w:r>
        <w:rPr>
          <w:rFonts w:ascii="Times New Roman" w:hAnsi="Times New Roman" w:cs="Times New Roman"/>
          <w:color w:val="000000"/>
          <w:sz w:val="28"/>
          <w:szCs w:val="28"/>
        </w:rPr>
        <w:t xml:space="preserve">рекомендации по содержанию </w:t>
      </w:r>
      <w:r>
        <w:rPr>
          <w:rFonts w:ascii="Times New Roman" w:hAnsi="Times New Roman" w:cs="Times New Roman"/>
          <w:sz w:val="28"/>
          <w:szCs w:val="28"/>
        </w:rPr>
        <w:t xml:space="preserve">первичных средств пожаротушения </w:t>
      </w:r>
      <w:r>
        <w:rPr>
          <w:rStyle w:val="FontStyle16"/>
          <w:sz w:val="28"/>
          <w:szCs w:val="28"/>
        </w:rPr>
        <w:t>(приложение № 12);</w:t>
      </w:r>
    </w:p>
    <w:p w:rsidR="004F6588" w:rsidRDefault="004F6588" w:rsidP="004F6588">
      <w:pPr>
        <w:pStyle w:val="HTML"/>
        <w:ind w:firstLine="709"/>
        <w:rPr>
          <w:rStyle w:val="FontStyle16"/>
          <w:sz w:val="28"/>
          <w:szCs w:val="28"/>
        </w:rPr>
      </w:pPr>
      <w:r>
        <w:rPr>
          <w:rStyle w:val="FontStyle16"/>
          <w:sz w:val="28"/>
          <w:szCs w:val="28"/>
        </w:rPr>
        <w:t xml:space="preserve">состав добровольной пожарной дружины </w:t>
      </w:r>
      <w:r>
        <w:rPr>
          <w:rStyle w:val="FontStyle16"/>
          <w:b/>
          <w:color w:val="FF0000"/>
          <w:sz w:val="28"/>
          <w:szCs w:val="28"/>
        </w:rPr>
        <w:t>организации</w:t>
      </w:r>
      <w:r>
        <w:rPr>
          <w:rStyle w:val="FontStyle16"/>
          <w:sz w:val="28"/>
          <w:szCs w:val="28"/>
        </w:rPr>
        <w:t xml:space="preserve"> и табель пожарного расчёта (приложение № 13);</w:t>
      </w:r>
    </w:p>
    <w:p w:rsidR="004F6588" w:rsidRDefault="004F6588" w:rsidP="004F6588">
      <w:pPr>
        <w:pStyle w:val="HTML"/>
        <w:ind w:firstLine="709"/>
        <w:rPr>
          <w:rStyle w:val="FontStyle16"/>
          <w:sz w:val="28"/>
          <w:szCs w:val="28"/>
        </w:rPr>
      </w:pPr>
      <w:r>
        <w:rPr>
          <w:rStyle w:val="FontStyle16"/>
          <w:sz w:val="28"/>
          <w:szCs w:val="28"/>
        </w:rPr>
        <w:t xml:space="preserve">должностную инструкцию (примерную) </w:t>
      </w:r>
      <w:proofErr w:type="gramStart"/>
      <w:r>
        <w:rPr>
          <w:rStyle w:val="FontStyle16"/>
          <w:sz w:val="28"/>
          <w:szCs w:val="28"/>
        </w:rPr>
        <w:t>ответственного</w:t>
      </w:r>
      <w:proofErr w:type="gramEnd"/>
      <w:r>
        <w:rPr>
          <w:rStyle w:val="FontStyle16"/>
          <w:sz w:val="28"/>
          <w:szCs w:val="28"/>
        </w:rPr>
        <w:t xml:space="preserve"> за пожарную безопасность </w:t>
      </w:r>
      <w:r>
        <w:rPr>
          <w:rStyle w:val="FontStyle16"/>
          <w:b/>
          <w:color w:val="FF0000"/>
          <w:sz w:val="28"/>
          <w:szCs w:val="28"/>
        </w:rPr>
        <w:t>организации</w:t>
      </w:r>
      <w:r>
        <w:rPr>
          <w:rStyle w:val="FontStyle16"/>
          <w:sz w:val="28"/>
          <w:szCs w:val="28"/>
        </w:rPr>
        <w:t xml:space="preserve"> (приложение № 14).</w:t>
      </w:r>
    </w:p>
    <w:p w:rsidR="004F6588" w:rsidRDefault="004F6588" w:rsidP="004F6588">
      <w:pPr>
        <w:pStyle w:val="HTML"/>
        <w:ind w:firstLine="709"/>
      </w:pP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2. Назначить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пожарную безопасность:</w:t>
      </w:r>
    </w:p>
    <w:p w:rsidR="004F6588" w:rsidRDefault="004F6588" w:rsidP="004F6588">
      <w:pPr>
        <w:pStyle w:val="HTML"/>
        <w:ind w:firstLine="709"/>
        <w:rPr>
          <w:rFonts w:ascii="Times New Roman" w:hAnsi="Times New Roman" w:cs="Times New Roman"/>
          <w:sz w:val="28"/>
          <w:szCs w:val="28"/>
        </w:rPr>
      </w:pPr>
      <w:r>
        <w:rPr>
          <w:rStyle w:val="FontStyle16"/>
          <w:b/>
          <w:color w:val="FF0000"/>
          <w:sz w:val="28"/>
          <w:szCs w:val="28"/>
        </w:rPr>
        <w:t>организации</w:t>
      </w:r>
      <w:proofErr w:type="gramStart"/>
      <w:r>
        <w:rPr>
          <w:rStyle w:val="FontStyle16"/>
          <w:b/>
          <w:color w:val="FF0000"/>
          <w:sz w:val="28"/>
          <w:szCs w:val="28"/>
        </w:rPr>
        <w:t xml:space="preserve"> </w:t>
      </w:r>
      <w:r>
        <w:rPr>
          <w:rFonts w:ascii="Times New Roman" w:hAnsi="Times New Roman" w:cs="Times New Roman"/>
          <w:sz w:val="28"/>
          <w:szCs w:val="28"/>
        </w:rPr>
        <w:t xml:space="preserve"> -  ______________________  _________________________;</w:t>
      </w:r>
      <w:proofErr w:type="gramEnd"/>
    </w:p>
    <w:p w:rsidR="004F6588" w:rsidRDefault="004F6588" w:rsidP="004F6588">
      <w:pPr>
        <w:pStyle w:val="HTML"/>
        <w:ind w:firstLine="709"/>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(должность)                                                      (фамилия, имя, отчество)</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в структурных подразделениях </w:t>
      </w:r>
      <w:r>
        <w:rPr>
          <w:rStyle w:val="FontStyle16"/>
          <w:b/>
          <w:color w:val="FF0000"/>
          <w:sz w:val="28"/>
          <w:szCs w:val="28"/>
        </w:rPr>
        <w:t>организации</w:t>
      </w:r>
      <w:r>
        <w:rPr>
          <w:rFonts w:ascii="Times New Roman" w:hAnsi="Times New Roman" w:cs="Times New Roman"/>
          <w:sz w:val="28"/>
          <w:szCs w:val="28"/>
        </w:rPr>
        <w:t xml:space="preserve"> -  руководителей соответствующих подразделений (приложение № 1);</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электроустановок, систем вентиляции и отопления </w:t>
      </w:r>
      <w:r>
        <w:rPr>
          <w:rStyle w:val="FontStyle16"/>
          <w:b/>
          <w:color w:val="FF0000"/>
          <w:sz w:val="28"/>
          <w:szCs w:val="28"/>
        </w:rPr>
        <w:t>организации</w:t>
      </w:r>
      <w:proofErr w:type="gramStart"/>
      <w:r>
        <w:rPr>
          <w:rFonts w:ascii="Times New Roman" w:hAnsi="Times New Roman" w:cs="Times New Roman"/>
          <w:sz w:val="28"/>
          <w:szCs w:val="28"/>
        </w:rPr>
        <w:t xml:space="preserve"> – ______________________     _____________________;</w:t>
      </w:r>
      <w:proofErr w:type="gramEnd"/>
    </w:p>
    <w:p w:rsidR="004F6588" w:rsidRDefault="004F6588" w:rsidP="004F6588">
      <w:pPr>
        <w:pStyle w:val="HTML"/>
        <w:ind w:firstLine="709"/>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(должность)                                                      (фамилия, имя, отчество)</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за приобретение, ремонт, сохранность и готовность к действиям первичных средств пожаротушения  – ______________________  _______________________.</w:t>
      </w:r>
    </w:p>
    <w:p w:rsidR="004F6588" w:rsidRDefault="004F6588" w:rsidP="004F6588">
      <w:pPr>
        <w:pStyle w:val="HTML"/>
        <w:ind w:firstLine="709"/>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(должность)                                                      (фамилия, имя, отчество)</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3. Назначить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обеспечение пожарной безопасности в помещении (кабинете) </w:t>
      </w:r>
      <w:r>
        <w:rPr>
          <w:rStyle w:val="FontStyle16"/>
          <w:b/>
          <w:color w:val="FF0000"/>
          <w:sz w:val="28"/>
          <w:szCs w:val="28"/>
        </w:rPr>
        <w:t xml:space="preserve">организации </w:t>
      </w:r>
      <w:r>
        <w:rPr>
          <w:rFonts w:ascii="Times New Roman" w:hAnsi="Times New Roman" w:cs="Times New Roman"/>
          <w:sz w:val="28"/>
          <w:szCs w:val="28"/>
        </w:rPr>
        <w:t>– старшее должностное лицо в соответствующем помещении (кабинете).</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пожарную безопасность:</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 в своей работе руководствоваться инструкцией о мерах пожарной безопасности (приложении № 3), обеспечивая строгое и точное соблюдение противопожарного режима всеми работниками </w:t>
      </w:r>
      <w:r>
        <w:rPr>
          <w:rStyle w:val="FontStyle16"/>
          <w:b/>
          <w:color w:val="FF0000"/>
          <w:sz w:val="28"/>
          <w:szCs w:val="28"/>
        </w:rPr>
        <w:t>организации</w:t>
      </w:r>
      <w:r>
        <w:rPr>
          <w:rFonts w:ascii="Times New Roman" w:hAnsi="Times New Roman" w:cs="Times New Roman"/>
          <w:sz w:val="28"/>
          <w:szCs w:val="28"/>
        </w:rPr>
        <w:t>.</w:t>
      </w:r>
    </w:p>
    <w:p w:rsidR="004F6588" w:rsidRDefault="004F6588" w:rsidP="004F6588">
      <w:pPr>
        <w:pStyle w:val="Style8"/>
        <w:widowControl/>
        <w:tabs>
          <w:tab w:val="left" w:pos="1459"/>
        </w:tabs>
        <w:spacing w:line="240" w:lineRule="auto"/>
        <w:ind w:firstLine="709"/>
        <w:jc w:val="both"/>
        <w:rPr>
          <w:rStyle w:val="FontStyle16"/>
          <w:sz w:val="28"/>
          <w:szCs w:val="28"/>
        </w:rPr>
      </w:pPr>
      <w:r>
        <w:rPr>
          <w:rStyle w:val="FontStyle16"/>
          <w:sz w:val="28"/>
          <w:szCs w:val="28"/>
        </w:rPr>
        <w:t xml:space="preserve">5. Руководителям структурных подразделений </w:t>
      </w:r>
      <w:r>
        <w:rPr>
          <w:rStyle w:val="FontStyle16"/>
          <w:b/>
          <w:color w:val="FF0000"/>
          <w:sz w:val="28"/>
          <w:szCs w:val="28"/>
        </w:rPr>
        <w:t>организации</w:t>
      </w:r>
      <w:r>
        <w:rPr>
          <w:rStyle w:val="FontStyle16"/>
          <w:sz w:val="28"/>
          <w:szCs w:val="28"/>
        </w:rPr>
        <w:t>:</w:t>
      </w:r>
    </w:p>
    <w:p w:rsidR="004F6588" w:rsidRDefault="004F6588" w:rsidP="004F6588">
      <w:pPr>
        <w:pStyle w:val="Style8"/>
        <w:widowControl/>
        <w:tabs>
          <w:tab w:val="left" w:pos="1464"/>
        </w:tabs>
        <w:spacing w:line="240" w:lineRule="auto"/>
        <w:ind w:firstLine="709"/>
        <w:jc w:val="both"/>
        <w:rPr>
          <w:rStyle w:val="FontStyle16"/>
          <w:sz w:val="28"/>
          <w:szCs w:val="28"/>
        </w:rPr>
      </w:pPr>
      <w:r>
        <w:rPr>
          <w:rStyle w:val="FontStyle16"/>
          <w:sz w:val="28"/>
          <w:szCs w:val="28"/>
        </w:rPr>
        <w:t>обеспечить изучение и выполнение работниками настоящего приказа;</w:t>
      </w:r>
    </w:p>
    <w:p w:rsidR="004F6588" w:rsidRDefault="004F6588" w:rsidP="004F6588">
      <w:pPr>
        <w:pStyle w:val="Style1"/>
        <w:widowControl/>
        <w:tabs>
          <w:tab w:val="left" w:pos="708"/>
        </w:tabs>
        <w:ind w:firstLine="709"/>
        <w:jc w:val="both"/>
        <w:rPr>
          <w:rStyle w:val="FontStyle13"/>
          <w:spacing w:val="0"/>
        </w:rPr>
      </w:pPr>
      <w:r>
        <w:rPr>
          <w:rStyle w:val="FontStyle16"/>
          <w:sz w:val="28"/>
          <w:szCs w:val="28"/>
        </w:rPr>
        <w:t>обеспечить размещение на внутренней стороне дверных полотен кабинетов или других видных местах кабинетов памятки о мерах пожарной безопасности,</w:t>
      </w:r>
      <w:r>
        <w:rPr>
          <w:rStyle w:val="FontStyle13"/>
        </w:rPr>
        <w:t xml:space="preserve"> </w:t>
      </w:r>
      <w:r>
        <w:rPr>
          <w:rStyle w:val="FontStyle13"/>
          <w:spacing w:val="0"/>
        </w:rPr>
        <w:t>таблички с указанием ответственного за обеспечение пожарной безопасности в кабинете, номера телефона вызова пожарной охраны;</w:t>
      </w:r>
    </w:p>
    <w:p w:rsidR="004F6588" w:rsidRDefault="004F6588" w:rsidP="004F6588">
      <w:pPr>
        <w:pStyle w:val="Style2"/>
        <w:widowControl/>
        <w:tabs>
          <w:tab w:val="left" w:pos="708"/>
        </w:tabs>
        <w:ind w:firstLine="709"/>
        <w:jc w:val="both"/>
        <w:rPr>
          <w:rStyle w:val="FontStyle13"/>
          <w:spacing w:val="0"/>
        </w:rPr>
      </w:pPr>
      <w:r>
        <w:rPr>
          <w:rStyle w:val="FontStyle13"/>
          <w:spacing w:val="0"/>
        </w:rPr>
        <w:t xml:space="preserve">осуществлять </w:t>
      </w:r>
      <w:proofErr w:type="gramStart"/>
      <w:r>
        <w:rPr>
          <w:rStyle w:val="FontStyle13"/>
          <w:spacing w:val="0"/>
        </w:rPr>
        <w:t>контроль за</w:t>
      </w:r>
      <w:proofErr w:type="gramEnd"/>
      <w:r>
        <w:rPr>
          <w:rStyle w:val="FontStyle13"/>
          <w:spacing w:val="0"/>
        </w:rPr>
        <w:t xml:space="preserve"> своевременным проведением противопожарных инструктажей в структурном подразделении.</w:t>
      </w:r>
    </w:p>
    <w:p w:rsidR="004F6588" w:rsidRDefault="004F6588" w:rsidP="004F6588">
      <w:pPr>
        <w:pStyle w:val="HTML"/>
        <w:ind w:firstLine="709"/>
      </w:pPr>
      <w:r>
        <w:rPr>
          <w:rFonts w:ascii="Times New Roman" w:hAnsi="Times New Roman" w:cs="Times New Roman"/>
          <w:sz w:val="28"/>
          <w:szCs w:val="28"/>
        </w:rPr>
        <w:t xml:space="preserve">6. Всем работникам </w:t>
      </w:r>
      <w:r>
        <w:rPr>
          <w:rStyle w:val="FontStyle16"/>
          <w:b/>
          <w:color w:val="FF0000"/>
          <w:sz w:val="28"/>
          <w:szCs w:val="28"/>
        </w:rPr>
        <w:t>организации</w:t>
      </w:r>
      <w:r>
        <w:rPr>
          <w:rFonts w:ascii="Times New Roman" w:hAnsi="Times New Roman" w:cs="Times New Roman"/>
          <w:sz w:val="28"/>
          <w:szCs w:val="28"/>
        </w:rPr>
        <w:t xml:space="preserve"> проходить противопожарный инструктаж в соответствии с требованиями норм пожарной безопасности «Организация обучения мерам пожарной безопасности работников организаций».</w:t>
      </w:r>
    </w:p>
    <w:p w:rsidR="004F6588" w:rsidRDefault="004F6588" w:rsidP="004F6588">
      <w:pPr>
        <w:pStyle w:val="HTML"/>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Организацию противопожарного инструктажа и прием зачетов от работников </w:t>
      </w:r>
      <w:r>
        <w:rPr>
          <w:rStyle w:val="FontStyle16"/>
          <w:b/>
          <w:color w:val="FF0000"/>
          <w:sz w:val="28"/>
          <w:szCs w:val="28"/>
        </w:rPr>
        <w:t xml:space="preserve">организации </w:t>
      </w:r>
      <w:r>
        <w:rPr>
          <w:rFonts w:ascii="Times New Roman" w:hAnsi="Times New Roman" w:cs="Times New Roman"/>
          <w:sz w:val="28"/>
          <w:szCs w:val="28"/>
        </w:rPr>
        <w:t xml:space="preserve">возложить на ответственного за пожарную безопасность </w:t>
      </w:r>
      <w:r>
        <w:rPr>
          <w:rFonts w:ascii="Times New Roman" w:hAnsi="Times New Roman" w:cs="Times New Roman"/>
          <w:b/>
          <w:color w:val="FF0000"/>
          <w:sz w:val="28"/>
          <w:szCs w:val="28"/>
        </w:rPr>
        <w:t>организации.</w:t>
      </w:r>
      <w:proofErr w:type="gramEnd"/>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7. Назначить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проведение противопожарного инструктажа:</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lastRenderedPageBreak/>
        <w:t>вводного</w:t>
      </w:r>
      <w:proofErr w:type="gramStart"/>
      <w:r>
        <w:rPr>
          <w:rFonts w:ascii="Times New Roman" w:hAnsi="Times New Roman" w:cs="Times New Roman"/>
          <w:sz w:val="28"/>
          <w:szCs w:val="28"/>
        </w:rPr>
        <w:t xml:space="preserve"> – ______________________  _________________________;</w:t>
      </w:r>
      <w:proofErr w:type="gramEnd"/>
    </w:p>
    <w:p w:rsidR="004F6588" w:rsidRDefault="004F6588" w:rsidP="004F6588">
      <w:pPr>
        <w:pStyle w:val="HTML"/>
        <w:ind w:firstLine="709"/>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(должность)                                                      (фамилия, имя, отчество)</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первичного на рабочем месте, повторного, внепланового, целевого – руководителей структурных подразделений </w:t>
      </w:r>
      <w:r>
        <w:rPr>
          <w:rStyle w:val="FontStyle16"/>
          <w:b/>
          <w:color w:val="FF0000"/>
          <w:sz w:val="28"/>
          <w:szCs w:val="28"/>
        </w:rPr>
        <w:t>организации</w:t>
      </w:r>
      <w:r>
        <w:rPr>
          <w:rFonts w:ascii="Times New Roman" w:hAnsi="Times New Roman" w:cs="Times New Roman"/>
          <w:sz w:val="28"/>
          <w:szCs w:val="28"/>
        </w:rPr>
        <w:t xml:space="preserve">. </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О  результатах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 (приложение № 5).</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8. Установить сроки, место и порядок проведения противопожарных инструктажей в соответствии с приложением № 7 к настоящему приказу.</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9. Лица, не прошедшие противопожарный инструктаж, а также показавшие неудовлетворительные знания, к работе не допускаются.</w:t>
      </w:r>
    </w:p>
    <w:p w:rsidR="004F6588" w:rsidRDefault="004F6588" w:rsidP="004F6588">
      <w:pPr>
        <w:pStyle w:val="Style3"/>
        <w:widowControl/>
        <w:tabs>
          <w:tab w:val="left" w:pos="-709"/>
        </w:tabs>
        <w:ind w:firstLine="709"/>
        <w:jc w:val="both"/>
        <w:rPr>
          <w:rStyle w:val="FontStyle13"/>
          <w:spacing w:val="0"/>
        </w:rPr>
      </w:pPr>
      <w:r>
        <w:rPr>
          <w:rStyle w:val="FontStyle13"/>
          <w:spacing w:val="0"/>
        </w:rPr>
        <w:t xml:space="preserve">10. На время отсутствия (отпуск, болезнь, командировка) работника, ответственного за обеспечение пожарной безопасности, его обязанности возлагаются на иное должностное лицо </w:t>
      </w:r>
      <w:r>
        <w:rPr>
          <w:rStyle w:val="FontStyle16"/>
          <w:b/>
          <w:color w:val="FF0000"/>
          <w:sz w:val="28"/>
          <w:szCs w:val="28"/>
        </w:rPr>
        <w:t>организации</w:t>
      </w:r>
      <w:proofErr w:type="gramStart"/>
      <w:r>
        <w:rPr>
          <w:rStyle w:val="FontStyle16"/>
          <w:b/>
          <w:color w:val="FF0000"/>
          <w:sz w:val="28"/>
          <w:szCs w:val="28"/>
        </w:rPr>
        <w:t>.</w:t>
      </w:r>
      <w:proofErr w:type="gramEnd"/>
      <w:r>
        <w:rPr>
          <w:rStyle w:val="FontStyle16"/>
          <w:b/>
          <w:color w:val="FF0000"/>
          <w:sz w:val="28"/>
          <w:szCs w:val="28"/>
        </w:rPr>
        <w:t xml:space="preserve"> </w:t>
      </w:r>
      <w:proofErr w:type="gramStart"/>
      <w:r>
        <w:rPr>
          <w:rStyle w:val="FontStyle13"/>
          <w:spacing w:val="0"/>
        </w:rPr>
        <w:t>и</w:t>
      </w:r>
      <w:proofErr w:type="gramEnd"/>
      <w:r>
        <w:rPr>
          <w:rStyle w:val="FontStyle13"/>
          <w:spacing w:val="0"/>
        </w:rPr>
        <w:t>меющий соответствующую</w:t>
      </w:r>
      <w:r>
        <w:rPr>
          <w:rStyle w:val="FontStyle13"/>
        </w:rPr>
        <w:t xml:space="preserve"> </w:t>
      </w:r>
      <w:r>
        <w:rPr>
          <w:rStyle w:val="FontStyle13"/>
          <w:spacing w:val="0"/>
        </w:rPr>
        <w:t>подготовку,</w:t>
      </w:r>
      <w:r>
        <w:rPr>
          <w:rStyle w:val="FontStyle16"/>
          <w:b/>
          <w:color w:val="FF0000"/>
          <w:sz w:val="28"/>
          <w:szCs w:val="28"/>
        </w:rPr>
        <w:t xml:space="preserve"> </w:t>
      </w:r>
      <w:r>
        <w:rPr>
          <w:rStyle w:val="FontStyle16"/>
          <w:color w:val="auto"/>
          <w:sz w:val="28"/>
          <w:szCs w:val="28"/>
        </w:rPr>
        <w:t>назначенное</w:t>
      </w:r>
      <w:r>
        <w:rPr>
          <w:rStyle w:val="FontStyle16"/>
          <w:b/>
          <w:color w:val="FF0000"/>
          <w:sz w:val="28"/>
          <w:szCs w:val="28"/>
        </w:rPr>
        <w:t xml:space="preserve"> </w:t>
      </w:r>
      <w:r>
        <w:rPr>
          <w:rStyle w:val="FontStyle13"/>
          <w:spacing w:val="0"/>
        </w:rPr>
        <w:t xml:space="preserve"> приказом руководителя</w:t>
      </w:r>
      <w:r>
        <w:rPr>
          <w:rStyle w:val="FontStyle13"/>
        </w:rPr>
        <w:t xml:space="preserve"> </w:t>
      </w:r>
      <w:r>
        <w:rPr>
          <w:rStyle w:val="FontStyle16"/>
          <w:b/>
          <w:color w:val="FF0000"/>
          <w:sz w:val="28"/>
          <w:szCs w:val="28"/>
        </w:rPr>
        <w:t>организации</w:t>
      </w:r>
      <w:r>
        <w:rPr>
          <w:rStyle w:val="FontStyle13"/>
        </w:rPr>
        <w:t>.</w:t>
      </w:r>
    </w:p>
    <w:p w:rsidR="004F6588" w:rsidRDefault="004F6588" w:rsidP="004F6588">
      <w:pPr>
        <w:pStyle w:val="HTML"/>
        <w:ind w:firstLine="709"/>
      </w:pPr>
      <w:r>
        <w:rPr>
          <w:rFonts w:ascii="Times New Roman" w:hAnsi="Times New Roman" w:cs="Times New Roman"/>
          <w:sz w:val="28"/>
          <w:szCs w:val="28"/>
        </w:rPr>
        <w:t>11. О</w:t>
      </w:r>
      <w:r>
        <w:rPr>
          <w:rFonts w:ascii="Times New Roman" w:hAnsi="Times New Roman" w:cs="Times New Roman"/>
          <w:color w:val="000000"/>
          <w:sz w:val="28"/>
          <w:szCs w:val="28"/>
        </w:rPr>
        <w:t xml:space="preserve">тветственному за пожарную безопасность </w:t>
      </w:r>
      <w:r>
        <w:rPr>
          <w:rStyle w:val="FontStyle16"/>
          <w:b/>
          <w:color w:val="FF0000"/>
          <w:sz w:val="28"/>
          <w:szCs w:val="28"/>
        </w:rPr>
        <w:t>организации</w:t>
      </w:r>
      <w:r>
        <w:rPr>
          <w:rFonts w:ascii="Times New Roman" w:hAnsi="Times New Roman" w:cs="Times New Roman"/>
          <w:color w:val="000000"/>
          <w:sz w:val="28"/>
          <w:szCs w:val="28"/>
        </w:rPr>
        <w:t xml:space="preserve">, организовать  </w:t>
      </w:r>
      <w:proofErr w:type="gramStart"/>
      <w:r>
        <w:rPr>
          <w:rFonts w:ascii="Times New Roman" w:hAnsi="Times New Roman" w:cs="Times New Roman"/>
          <w:color w:val="000000"/>
          <w:sz w:val="28"/>
          <w:szCs w:val="28"/>
        </w:rPr>
        <w:t>обучение по</w:t>
      </w:r>
      <w:proofErr w:type="gramEnd"/>
      <w:r>
        <w:rPr>
          <w:rFonts w:ascii="Times New Roman" w:hAnsi="Times New Roman" w:cs="Times New Roman"/>
          <w:color w:val="000000"/>
          <w:sz w:val="28"/>
          <w:szCs w:val="28"/>
        </w:rPr>
        <w:t xml:space="preserve"> специальной программе пожарно-технического минимума (приложение № 10) непосредственно в организации работников </w:t>
      </w:r>
      <w:r>
        <w:rPr>
          <w:rStyle w:val="FontStyle16"/>
          <w:b/>
          <w:color w:val="FF0000"/>
          <w:sz w:val="28"/>
          <w:szCs w:val="28"/>
        </w:rPr>
        <w:t>организации</w:t>
      </w:r>
      <w:r>
        <w:rPr>
          <w:rFonts w:ascii="Times New Roman" w:hAnsi="Times New Roman" w:cs="Times New Roman"/>
          <w:color w:val="000000"/>
          <w:sz w:val="28"/>
          <w:szCs w:val="28"/>
        </w:rPr>
        <w:t>, ответственных за пожарную  безопасность в соответствии с приложением № 9 к настоящему приказу.</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12. Для проведения проверки знаний требований пожарной безопасности работников,  прошедших   обучение   пожарно-техническому       минимуму в организации  без  отрыва  от  производства,  создать квалификационную комиссию (приложение № 10).</w:t>
      </w:r>
    </w:p>
    <w:p w:rsidR="004F6588" w:rsidRDefault="004F6588" w:rsidP="004F6588">
      <w:pPr>
        <w:pStyle w:val="Style3"/>
        <w:widowControl/>
        <w:tabs>
          <w:tab w:val="left" w:pos="-851"/>
        </w:tabs>
        <w:ind w:firstLine="709"/>
        <w:jc w:val="both"/>
        <w:rPr>
          <w:rStyle w:val="FontStyle13"/>
          <w:spacing w:val="0"/>
        </w:rPr>
      </w:pPr>
      <w:r>
        <w:rPr>
          <w:rStyle w:val="FontStyle13"/>
          <w:spacing w:val="0"/>
        </w:rPr>
        <w:t xml:space="preserve">13. Отделу кадров </w:t>
      </w:r>
      <w:r>
        <w:rPr>
          <w:rStyle w:val="FontStyle16"/>
          <w:b/>
          <w:color w:val="FF0000"/>
          <w:sz w:val="28"/>
          <w:szCs w:val="28"/>
        </w:rPr>
        <w:t>организации</w:t>
      </w:r>
      <w:r>
        <w:rPr>
          <w:rStyle w:val="FontStyle13"/>
          <w:spacing w:val="0"/>
        </w:rPr>
        <w:t xml:space="preserve"> осуществлять ежегодную сверку списков лиц, ответственных за обеспечение пожарной безопасности в служебных кабинетах и в структурных подразделениях, вносить соответствующие изменения в настоящий приказ.</w:t>
      </w:r>
    </w:p>
    <w:p w:rsidR="004F6588" w:rsidRDefault="004F6588" w:rsidP="004F6588">
      <w:pPr>
        <w:pStyle w:val="Style3"/>
        <w:widowControl/>
        <w:tabs>
          <w:tab w:val="left" w:pos="-851"/>
        </w:tabs>
        <w:ind w:firstLine="709"/>
        <w:jc w:val="both"/>
        <w:rPr>
          <w:rStyle w:val="FontStyle13"/>
          <w:spacing w:val="0"/>
        </w:rPr>
      </w:pPr>
      <w:r>
        <w:rPr>
          <w:rStyle w:val="FontStyle13"/>
          <w:spacing w:val="0"/>
        </w:rPr>
        <w:t>12. Для привлечения работников организации к работе по предупреждению и  борьбе с пожарами в организации создать добровольную пожарную дружину (приложение № 14).</w:t>
      </w:r>
    </w:p>
    <w:p w:rsidR="004F6588" w:rsidRDefault="004F6588" w:rsidP="004F6588">
      <w:pPr>
        <w:pStyle w:val="Style3"/>
        <w:widowControl/>
        <w:tabs>
          <w:tab w:val="left" w:pos="-426"/>
        </w:tabs>
        <w:ind w:firstLine="709"/>
        <w:jc w:val="both"/>
        <w:rPr>
          <w:rStyle w:val="FontStyle13"/>
          <w:spacing w:val="0"/>
        </w:rPr>
      </w:pPr>
      <w:r>
        <w:rPr>
          <w:rStyle w:val="FontStyle13"/>
          <w:spacing w:val="0"/>
        </w:rPr>
        <w:t xml:space="preserve">13. Общее руководство работой по обеспечению пожарной безопасности в </w:t>
      </w:r>
      <w:r>
        <w:rPr>
          <w:rStyle w:val="FontStyle16"/>
          <w:b/>
          <w:color w:val="FF0000"/>
          <w:sz w:val="28"/>
          <w:szCs w:val="28"/>
        </w:rPr>
        <w:t>организации</w:t>
      </w:r>
      <w:r>
        <w:rPr>
          <w:rStyle w:val="FontStyle13"/>
          <w:spacing w:val="0"/>
        </w:rPr>
        <w:t xml:space="preserve"> и </w:t>
      </w:r>
      <w:proofErr w:type="gramStart"/>
      <w:r>
        <w:rPr>
          <w:rStyle w:val="FontStyle13"/>
          <w:spacing w:val="0"/>
        </w:rPr>
        <w:t>контроль за</w:t>
      </w:r>
      <w:proofErr w:type="gramEnd"/>
      <w:r>
        <w:rPr>
          <w:rStyle w:val="FontStyle13"/>
          <w:spacing w:val="0"/>
        </w:rPr>
        <w:t xml:space="preserve"> исполнением приказа оставляю за собой.</w:t>
      </w:r>
    </w:p>
    <w:p w:rsidR="004F6588" w:rsidRDefault="004F6588" w:rsidP="004F6588">
      <w:pPr>
        <w:tabs>
          <w:tab w:val="left" w:pos="708"/>
        </w:tabs>
        <w:jc w:val="both"/>
      </w:pPr>
    </w:p>
    <w:p w:rsidR="004F6588" w:rsidRDefault="004F6588" w:rsidP="004F6588">
      <w:pPr>
        <w:tabs>
          <w:tab w:val="left" w:pos="708"/>
        </w:tabs>
        <w:jc w:val="both"/>
        <w:rPr>
          <w:sz w:val="28"/>
          <w:szCs w:val="28"/>
        </w:rPr>
      </w:pPr>
    </w:p>
    <w:p w:rsidR="004F6588" w:rsidRDefault="004F6588" w:rsidP="004F6588">
      <w:pPr>
        <w:pStyle w:val="HTML"/>
        <w:rPr>
          <w:rFonts w:ascii="Times New Roman" w:hAnsi="Times New Roman" w:cs="Times New Roman"/>
          <w:sz w:val="28"/>
          <w:szCs w:val="28"/>
        </w:rPr>
      </w:pPr>
      <w:r>
        <w:rPr>
          <w:rFonts w:ascii="Times New Roman" w:hAnsi="Times New Roman" w:cs="Times New Roman"/>
          <w:sz w:val="28"/>
          <w:szCs w:val="28"/>
        </w:rPr>
        <w:t>Руководитель</w:t>
      </w:r>
      <w:r>
        <w:rPr>
          <w:rFonts w:ascii="Times New Roman" w:hAnsi="Times New Roman" w:cs="Times New Roman"/>
          <w:b/>
          <w:color w:val="FF0000"/>
          <w:sz w:val="28"/>
          <w:szCs w:val="28"/>
        </w:rPr>
        <w:t xml:space="preserve"> </w:t>
      </w:r>
      <w:r>
        <w:rPr>
          <w:rStyle w:val="FontStyle16"/>
          <w:b/>
          <w:color w:val="FF0000"/>
          <w:sz w:val="28"/>
          <w:szCs w:val="28"/>
        </w:rPr>
        <w:t xml:space="preserve">организации  </w:t>
      </w:r>
      <w:r>
        <w:rPr>
          <w:rFonts w:ascii="Times New Roman" w:hAnsi="Times New Roman" w:cs="Times New Roman"/>
          <w:sz w:val="28"/>
          <w:szCs w:val="28"/>
        </w:rPr>
        <w:t>________________  _________________________</w:t>
      </w:r>
    </w:p>
    <w:p w:rsidR="004F6588" w:rsidRDefault="004F6588" w:rsidP="004F6588">
      <w:pPr>
        <w:pStyle w:val="HTML"/>
        <w:ind w:firstLine="709"/>
        <w:jc w:val="left"/>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                                                      (имя, отчество, фамилия</w:t>
      </w:r>
      <w:proofErr w:type="gramStart"/>
      <w:r>
        <w:rPr>
          <w:rFonts w:ascii="Times New Roman" w:hAnsi="Times New Roman" w:cs="Times New Roman"/>
          <w:sz w:val="28"/>
          <w:szCs w:val="28"/>
          <w:vertAlign w:val="superscript"/>
        </w:rPr>
        <w:t>,)</w:t>
      </w:r>
      <w:proofErr w:type="gramEnd"/>
    </w:p>
    <w:p w:rsidR="004F6588" w:rsidRDefault="004F6588" w:rsidP="004F6588">
      <w:pPr>
        <w:tabs>
          <w:tab w:val="left" w:pos="708"/>
        </w:tabs>
        <w:jc w:val="center"/>
        <w:rPr>
          <w:sz w:val="28"/>
          <w:szCs w:val="28"/>
        </w:rPr>
      </w:pPr>
      <w:r>
        <w:rPr>
          <w:sz w:val="28"/>
          <w:szCs w:val="28"/>
        </w:rPr>
        <w:t xml:space="preserve">                                         </w:t>
      </w: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rStyle w:val="FontStyle11"/>
          <w:rFonts w:ascii="Times New Roman" w:hAnsi="Times New Roman" w:cs="Times New Roman"/>
          <w:b w:val="0"/>
          <w:i w:val="0"/>
        </w:rPr>
      </w:pPr>
      <w:r>
        <w:rPr>
          <w:sz w:val="28"/>
          <w:szCs w:val="28"/>
        </w:rPr>
        <w:t xml:space="preserve">                                                </w:t>
      </w:r>
      <w:r>
        <w:rPr>
          <w:rStyle w:val="FontStyle11"/>
          <w:rFonts w:ascii="Times New Roman" w:hAnsi="Times New Roman" w:cs="Times New Roman"/>
          <w:b w:val="0"/>
          <w:i w:val="0"/>
        </w:rPr>
        <w:t>Приложение №1</w:t>
      </w:r>
    </w:p>
    <w:p w:rsidR="004F6588" w:rsidRDefault="004F6588" w:rsidP="004F6588">
      <w:pPr>
        <w:pStyle w:val="Style1"/>
        <w:widowControl/>
        <w:tabs>
          <w:tab w:val="left" w:pos="708"/>
        </w:tabs>
        <w:ind w:left="5670"/>
        <w:jc w:val="both"/>
        <w:rPr>
          <w:rStyle w:val="FontStyle16"/>
          <w:b/>
          <w:color w:val="FF0000"/>
          <w:sz w:val="28"/>
          <w:szCs w:val="28"/>
        </w:rPr>
      </w:pPr>
      <w:r>
        <w:rPr>
          <w:rStyle w:val="FontStyle11"/>
          <w:rFonts w:ascii="Times New Roman" w:hAnsi="Times New Roman" w:cs="Times New Roman"/>
          <w:b w:val="0"/>
          <w:i w:val="0"/>
        </w:rPr>
        <w:t xml:space="preserve">к приказу </w:t>
      </w:r>
      <w:r>
        <w:rPr>
          <w:rStyle w:val="FontStyle16"/>
          <w:b/>
          <w:color w:val="FF0000"/>
          <w:sz w:val="28"/>
          <w:szCs w:val="28"/>
        </w:rPr>
        <w:t>организации</w:t>
      </w:r>
    </w:p>
    <w:p w:rsidR="004F6588" w:rsidRDefault="004F6588" w:rsidP="004F6588">
      <w:pPr>
        <w:pStyle w:val="Style1"/>
        <w:widowControl/>
        <w:tabs>
          <w:tab w:val="left" w:pos="708"/>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2"/>
        <w:widowControl/>
        <w:tabs>
          <w:tab w:val="left" w:pos="708"/>
        </w:tabs>
        <w:ind w:left="5670"/>
        <w:jc w:val="both"/>
      </w:pPr>
    </w:p>
    <w:p w:rsidR="004F6588" w:rsidRDefault="004F6588" w:rsidP="004F6588">
      <w:pPr>
        <w:pStyle w:val="Style2"/>
        <w:widowControl/>
        <w:tabs>
          <w:tab w:val="left" w:pos="708"/>
        </w:tabs>
        <w:ind w:firstLine="680"/>
        <w:jc w:val="both"/>
        <w:rPr>
          <w:rFonts w:ascii="Times New Roman" w:hAnsi="Times New Roman"/>
          <w:sz w:val="28"/>
          <w:szCs w:val="28"/>
        </w:rPr>
      </w:pPr>
    </w:p>
    <w:p w:rsidR="004F6588" w:rsidRDefault="004F6588" w:rsidP="004F6588">
      <w:pPr>
        <w:pStyle w:val="Style1"/>
        <w:widowControl/>
        <w:tabs>
          <w:tab w:val="left" w:pos="708"/>
        </w:tabs>
        <w:ind w:firstLine="680"/>
        <w:jc w:val="both"/>
        <w:rPr>
          <w:rStyle w:val="FontStyle11"/>
          <w:rFonts w:ascii="Times New Roman" w:hAnsi="Times New Roman" w:cs="Times New Roman"/>
          <w:b w:val="0"/>
          <w:i w:val="0"/>
        </w:rPr>
      </w:pPr>
    </w:p>
    <w:p w:rsidR="004F6588" w:rsidRDefault="004F6588" w:rsidP="004F6588">
      <w:pPr>
        <w:pStyle w:val="Style3"/>
        <w:widowControl/>
        <w:tabs>
          <w:tab w:val="left" w:pos="708"/>
        </w:tabs>
        <w:jc w:val="center"/>
        <w:rPr>
          <w:rStyle w:val="FontStyle11"/>
          <w:rFonts w:ascii="Times New Roman" w:hAnsi="Times New Roman" w:cs="Times New Roman"/>
          <w:b w:val="0"/>
          <w:i w:val="0"/>
        </w:rPr>
      </w:pPr>
      <w:r>
        <w:rPr>
          <w:rStyle w:val="FontStyle11"/>
          <w:rFonts w:ascii="Times New Roman" w:hAnsi="Times New Roman" w:cs="Times New Roman"/>
          <w:b w:val="0"/>
          <w:i w:val="0"/>
        </w:rPr>
        <w:t>СПИСОК</w:t>
      </w:r>
    </w:p>
    <w:p w:rsidR="004F6588" w:rsidRDefault="004F6588" w:rsidP="004F6588">
      <w:pPr>
        <w:pStyle w:val="Style1"/>
        <w:widowControl/>
        <w:tabs>
          <w:tab w:val="left" w:pos="708"/>
        </w:tabs>
        <w:jc w:val="center"/>
        <w:rPr>
          <w:rStyle w:val="FontStyle16"/>
          <w:sz w:val="28"/>
          <w:szCs w:val="28"/>
        </w:rPr>
      </w:pPr>
      <w:r>
        <w:rPr>
          <w:rStyle w:val="FontStyle16"/>
          <w:sz w:val="28"/>
          <w:szCs w:val="28"/>
        </w:rPr>
        <w:t xml:space="preserve">список лиц, ответственных за обеспечение пожарной безопасности </w:t>
      </w:r>
    </w:p>
    <w:p w:rsidR="004F6588" w:rsidRDefault="004F6588" w:rsidP="004F6588">
      <w:pPr>
        <w:pStyle w:val="Style1"/>
        <w:widowControl/>
        <w:tabs>
          <w:tab w:val="left" w:pos="708"/>
        </w:tabs>
        <w:jc w:val="center"/>
        <w:rPr>
          <w:rStyle w:val="FontStyle11"/>
          <w:rFonts w:ascii="Times New Roman" w:hAnsi="Times New Roman" w:cs="Times New Roman"/>
          <w:b w:val="0"/>
          <w:i w:val="0"/>
        </w:rPr>
      </w:pPr>
      <w:r>
        <w:rPr>
          <w:rStyle w:val="FontStyle13"/>
        </w:rPr>
        <w:t xml:space="preserve">в </w:t>
      </w:r>
      <w:r>
        <w:rPr>
          <w:rStyle w:val="FontStyle16"/>
          <w:sz w:val="28"/>
          <w:szCs w:val="28"/>
        </w:rPr>
        <w:t xml:space="preserve">структурных подразделениях </w:t>
      </w:r>
      <w:r>
        <w:rPr>
          <w:rStyle w:val="FontStyle16"/>
          <w:b/>
          <w:color w:val="FF0000"/>
          <w:sz w:val="28"/>
          <w:szCs w:val="28"/>
        </w:rPr>
        <w:t>организации</w:t>
      </w:r>
    </w:p>
    <w:p w:rsidR="004F6588" w:rsidRDefault="004F6588" w:rsidP="004F6588">
      <w:pPr>
        <w:pStyle w:val="Style1"/>
        <w:widowControl/>
        <w:tabs>
          <w:tab w:val="left" w:pos="708"/>
        </w:tabs>
        <w:ind w:left="5670"/>
        <w:jc w:val="center"/>
        <w:rPr>
          <w:rStyle w:val="FontStyle11"/>
          <w:rFonts w:ascii="Times New Roman" w:hAnsi="Times New Roman" w:cs="Times New Roman"/>
          <w:b w:val="0"/>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674"/>
        <w:gridCol w:w="1842"/>
        <w:gridCol w:w="3701"/>
      </w:tblGrid>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jc w:val="center"/>
              <w:rPr>
                <w:sz w:val="28"/>
                <w:szCs w:val="28"/>
              </w:rPr>
            </w:pPr>
            <w:r>
              <w:rPr>
                <w:sz w:val="28"/>
                <w:szCs w:val="28"/>
              </w:rPr>
              <w:t>№/№</w:t>
            </w:r>
          </w:p>
        </w:tc>
        <w:tc>
          <w:tcPr>
            <w:tcW w:w="3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Фамилия, имя, отчество</w:t>
            </w:r>
          </w:p>
          <w:p w:rsidR="004F6588" w:rsidRDefault="004F6588">
            <w:pPr>
              <w:jc w:val="center"/>
            </w:pPr>
            <w:r>
              <w:rPr>
                <w:rStyle w:val="FontStyle11"/>
                <w:rFonts w:ascii="Times New Roman" w:hAnsi="Times New Roman" w:cs="Times New Roman"/>
                <w:b w:val="0"/>
                <w:i w:val="0"/>
              </w:rPr>
              <w:t>лица, ответственного за обеспечение пожарной безопасности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jc w:val="center"/>
              <w:rPr>
                <w:sz w:val="28"/>
                <w:szCs w:val="28"/>
              </w:rPr>
            </w:pPr>
            <w:r>
              <w:rPr>
                <w:rStyle w:val="FontStyle11"/>
                <w:rFonts w:ascii="Times New Roman" w:hAnsi="Times New Roman" w:cs="Times New Roman"/>
                <w:b w:val="0"/>
                <w:i w:val="0"/>
              </w:rPr>
              <w:t>Должность</w:t>
            </w:r>
          </w:p>
        </w:tc>
        <w:tc>
          <w:tcPr>
            <w:tcW w:w="3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9"/>
              <w:widowControl/>
              <w:spacing w:line="240" w:lineRule="auto"/>
              <w:rPr>
                <w:rStyle w:val="FontStyle11"/>
                <w:rFonts w:ascii="Times New Roman" w:hAnsi="Times New Roman" w:cs="Times New Roman"/>
                <w:b w:val="0"/>
                <w:i w:val="0"/>
              </w:rPr>
            </w:pPr>
            <w:r>
              <w:rPr>
                <w:rStyle w:val="FontStyle11"/>
                <w:rFonts w:ascii="Times New Roman" w:hAnsi="Times New Roman" w:cs="Times New Roman"/>
                <w:b w:val="0"/>
                <w:i w:val="0"/>
              </w:rPr>
              <w:t xml:space="preserve">Наименование структурного подразделения, закрепленного  </w:t>
            </w:r>
          </w:p>
          <w:p w:rsidR="004F6588" w:rsidRDefault="004F6588">
            <w:pPr>
              <w:pStyle w:val="Style9"/>
              <w:widowControl/>
              <w:spacing w:line="240" w:lineRule="auto"/>
            </w:pPr>
            <w:r>
              <w:rPr>
                <w:rStyle w:val="FontStyle11"/>
                <w:rFonts w:ascii="Times New Roman" w:hAnsi="Times New Roman" w:cs="Times New Roman"/>
                <w:b w:val="0"/>
                <w:i w:val="0"/>
              </w:rPr>
              <w:t>для обеспечения пожарной безопасности</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1</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2</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3</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4</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5</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6</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7</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8</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9</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center"/>
              <w:rPr>
                <w:sz w:val="28"/>
                <w:szCs w:val="28"/>
              </w:rPr>
            </w:pPr>
            <w:r>
              <w:rPr>
                <w:sz w:val="28"/>
                <w:szCs w:val="28"/>
              </w:rPr>
              <w:t>10</w:t>
            </w:r>
          </w:p>
        </w:tc>
        <w:tc>
          <w:tcPr>
            <w:tcW w:w="367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c>
          <w:tcPr>
            <w:tcW w:w="37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jc w:val="both"/>
              <w:rPr>
                <w:sz w:val="28"/>
                <w:szCs w:val="28"/>
              </w:rPr>
            </w:pPr>
          </w:p>
        </w:tc>
      </w:tr>
    </w:tbl>
    <w:p w:rsidR="004F6588" w:rsidRDefault="004F6588" w:rsidP="004F6588">
      <w:pPr>
        <w:tabs>
          <w:tab w:val="left" w:pos="708"/>
        </w:tabs>
        <w:jc w:val="center"/>
        <w:rPr>
          <w:sz w:val="28"/>
          <w:szCs w:val="28"/>
        </w:rPr>
      </w:pPr>
      <w:r>
        <w:rPr>
          <w:sz w:val="28"/>
          <w:szCs w:val="28"/>
        </w:rPr>
        <w:t xml:space="preserve">                                             </w:t>
      </w:r>
    </w:p>
    <w:p w:rsidR="004F6588" w:rsidRDefault="004F6588" w:rsidP="004F6588">
      <w:pPr>
        <w:tabs>
          <w:tab w:val="left" w:pos="708"/>
        </w:tabs>
        <w:jc w:val="center"/>
        <w:rPr>
          <w:sz w:val="28"/>
          <w:szCs w:val="28"/>
        </w:rPr>
      </w:pPr>
      <w:r>
        <w:rPr>
          <w:sz w:val="28"/>
          <w:szCs w:val="28"/>
        </w:rPr>
        <w:t xml:space="preserve">                                              </w:t>
      </w: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r>
        <w:rPr>
          <w:sz w:val="28"/>
          <w:szCs w:val="28"/>
        </w:rPr>
        <w:t xml:space="preserve">                                              </w:t>
      </w: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sz w:val="28"/>
          <w:szCs w:val="28"/>
        </w:rPr>
      </w:pPr>
    </w:p>
    <w:p w:rsidR="004F6588" w:rsidRDefault="004F6588" w:rsidP="004F6588">
      <w:pPr>
        <w:tabs>
          <w:tab w:val="left" w:pos="708"/>
        </w:tabs>
        <w:jc w:val="center"/>
        <w:rPr>
          <w:rStyle w:val="FontStyle11"/>
          <w:rFonts w:ascii="Times New Roman" w:hAnsi="Times New Roman" w:cs="Times New Roman"/>
          <w:b w:val="0"/>
          <w:i w:val="0"/>
        </w:rPr>
      </w:pPr>
      <w:r>
        <w:rPr>
          <w:sz w:val="28"/>
          <w:szCs w:val="28"/>
        </w:rPr>
        <w:t xml:space="preserve">                                                </w:t>
      </w:r>
      <w:r>
        <w:rPr>
          <w:rStyle w:val="FontStyle11"/>
          <w:rFonts w:ascii="Times New Roman" w:hAnsi="Times New Roman" w:cs="Times New Roman"/>
          <w:b w:val="0"/>
          <w:i w:val="0"/>
        </w:rPr>
        <w:t>Приложение №2</w:t>
      </w:r>
    </w:p>
    <w:p w:rsidR="004F6588" w:rsidRDefault="004F6588" w:rsidP="004F6588">
      <w:pPr>
        <w:pStyle w:val="Style1"/>
        <w:widowControl/>
        <w:tabs>
          <w:tab w:val="left" w:pos="708"/>
        </w:tabs>
        <w:ind w:left="5670"/>
        <w:jc w:val="both"/>
        <w:rPr>
          <w:rStyle w:val="FontStyle16"/>
          <w:b/>
          <w:color w:val="FF0000"/>
          <w:sz w:val="28"/>
          <w:szCs w:val="28"/>
        </w:rPr>
      </w:pPr>
      <w:r>
        <w:rPr>
          <w:rStyle w:val="FontStyle11"/>
          <w:rFonts w:ascii="Times New Roman" w:hAnsi="Times New Roman" w:cs="Times New Roman"/>
          <w:b w:val="0"/>
          <w:i w:val="0"/>
        </w:rPr>
        <w:t xml:space="preserve">к приказу </w:t>
      </w:r>
      <w:r>
        <w:rPr>
          <w:rStyle w:val="FontStyle16"/>
          <w:b/>
          <w:color w:val="FF0000"/>
          <w:sz w:val="28"/>
          <w:szCs w:val="28"/>
        </w:rPr>
        <w:t>организации</w:t>
      </w:r>
    </w:p>
    <w:p w:rsidR="004F6588" w:rsidRDefault="004F6588" w:rsidP="004F6588">
      <w:pPr>
        <w:pStyle w:val="Style1"/>
        <w:widowControl/>
        <w:tabs>
          <w:tab w:val="left" w:pos="708"/>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2"/>
        <w:widowControl/>
        <w:tabs>
          <w:tab w:val="left" w:pos="708"/>
        </w:tabs>
        <w:ind w:left="5670"/>
        <w:jc w:val="both"/>
      </w:pPr>
    </w:p>
    <w:p w:rsidR="004F6588" w:rsidRDefault="004F6588" w:rsidP="004F6588">
      <w:pPr>
        <w:pStyle w:val="Style2"/>
        <w:widowControl/>
        <w:tabs>
          <w:tab w:val="left" w:pos="708"/>
        </w:tabs>
        <w:ind w:firstLine="680"/>
        <w:jc w:val="both"/>
        <w:rPr>
          <w:rFonts w:ascii="Times New Roman" w:hAnsi="Times New Roman"/>
          <w:sz w:val="28"/>
          <w:szCs w:val="28"/>
        </w:rPr>
      </w:pPr>
    </w:p>
    <w:p w:rsidR="004F6588" w:rsidRDefault="004F6588" w:rsidP="004F6588">
      <w:pPr>
        <w:pStyle w:val="Style1"/>
        <w:widowControl/>
        <w:tabs>
          <w:tab w:val="left" w:pos="708"/>
        </w:tabs>
        <w:ind w:firstLine="680"/>
        <w:jc w:val="both"/>
        <w:rPr>
          <w:rStyle w:val="FontStyle11"/>
          <w:rFonts w:ascii="Times New Roman" w:hAnsi="Times New Roman" w:cs="Times New Roman"/>
          <w:b w:val="0"/>
          <w:i w:val="0"/>
        </w:rPr>
      </w:pPr>
    </w:p>
    <w:p w:rsidR="004F6588" w:rsidRDefault="004F6588" w:rsidP="004F6588">
      <w:pPr>
        <w:pStyle w:val="Style3"/>
        <w:widowControl/>
        <w:tabs>
          <w:tab w:val="left" w:pos="708"/>
        </w:tabs>
        <w:jc w:val="center"/>
        <w:rPr>
          <w:rStyle w:val="FontStyle11"/>
          <w:rFonts w:ascii="Times New Roman" w:hAnsi="Times New Roman" w:cs="Times New Roman"/>
          <w:b w:val="0"/>
          <w:i w:val="0"/>
        </w:rPr>
      </w:pPr>
      <w:r>
        <w:rPr>
          <w:rStyle w:val="FontStyle11"/>
          <w:rFonts w:ascii="Times New Roman" w:hAnsi="Times New Roman" w:cs="Times New Roman"/>
          <w:b w:val="0"/>
          <w:i w:val="0"/>
        </w:rPr>
        <w:t>СПИСОК</w:t>
      </w:r>
    </w:p>
    <w:p w:rsidR="004F6588" w:rsidRDefault="004F6588" w:rsidP="004F6588">
      <w:pPr>
        <w:pStyle w:val="Style1"/>
        <w:widowControl/>
        <w:tabs>
          <w:tab w:val="left" w:pos="708"/>
        </w:tabs>
        <w:jc w:val="center"/>
        <w:rPr>
          <w:rStyle w:val="FontStyle16"/>
          <w:sz w:val="28"/>
          <w:szCs w:val="28"/>
        </w:rPr>
      </w:pPr>
      <w:r>
        <w:rPr>
          <w:rStyle w:val="FontStyle16"/>
          <w:sz w:val="28"/>
          <w:szCs w:val="28"/>
        </w:rPr>
        <w:t xml:space="preserve">лиц, ответственных за обеспечение пожарной безопасности </w:t>
      </w:r>
    </w:p>
    <w:p w:rsidR="004F6588" w:rsidRDefault="004F6588" w:rsidP="004F6588">
      <w:pPr>
        <w:pStyle w:val="Style1"/>
        <w:widowControl/>
        <w:tabs>
          <w:tab w:val="left" w:pos="708"/>
        </w:tabs>
        <w:jc w:val="center"/>
        <w:rPr>
          <w:rStyle w:val="FontStyle16"/>
          <w:sz w:val="28"/>
          <w:szCs w:val="28"/>
        </w:rPr>
      </w:pPr>
      <w:r>
        <w:rPr>
          <w:rStyle w:val="FontStyle16"/>
          <w:sz w:val="28"/>
          <w:szCs w:val="28"/>
        </w:rPr>
        <w:t xml:space="preserve">в служебных кабинетах </w:t>
      </w:r>
      <w:r>
        <w:rPr>
          <w:rStyle w:val="FontStyle16"/>
          <w:b/>
          <w:color w:val="FF0000"/>
          <w:sz w:val="28"/>
          <w:szCs w:val="28"/>
        </w:rPr>
        <w:t>организации</w:t>
      </w: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544"/>
        <w:gridCol w:w="2409"/>
        <w:gridCol w:w="3134"/>
      </w:tblGrid>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Фамилия, имя, отчество</w:t>
            </w:r>
          </w:p>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лица, ответственного за обеспечение пожарной безопасности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Должность</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9"/>
              <w:widowControl/>
              <w:spacing w:line="240" w:lineRule="auto"/>
              <w:rPr>
                <w:rStyle w:val="FontStyle11"/>
                <w:rFonts w:ascii="Times New Roman" w:hAnsi="Times New Roman" w:cs="Times New Roman"/>
                <w:b w:val="0"/>
                <w:i w:val="0"/>
              </w:rPr>
            </w:pPr>
            <w:proofErr w:type="gramStart"/>
            <w:r>
              <w:rPr>
                <w:rStyle w:val="FontStyle11"/>
                <w:rFonts w:ascii="Times New Roman" w:hAnsi="Times New Roman" w:cs="Times New Roman"/>
                <w:b w:val="0"/>
                <w:i w:val="0"/>
              </w:rPr>
              <w:t>Объекты (служебные кабинеты и иные</w:t>
            </w:r>
            <w:proofErr w:type="gramEnd"/>
          </w:p>
          <w:p w:rsidR="004F6588" w:rsidRDefault="004F6588">
            <w:pPr>
              <w:pStyle w:val="Style9"/>
              <w:widowControl/>
              <w:spacing w:line="240" w:lineRule="auto"/>
              <w:ind w:firstLine="34"/>
              <w:rPr>
                <w:rStyle w:val="FontStyle11"/>
                <w:rFonts w:ascii="Times New Roman" w:hAnsi="Times New Roman" w:cs="Times New Roman"/>
                <w:b w:val="0"/>
                <w:i w:val="0"/>
              </w:rPr>
            </w:pPr>
            <w:r>
              <w:rPr>
                <w:rStyle w:val="FontStyle11"/>
                <w:rFonts w:ascii="Times New Roman" w:hAnsi="Times New Roman" w:cs="Times New Roman"/>
                <w:b w:val="0"/>
                <w:i w:val="0"/>
              </w:rPr>
              <w:t xml:space="preserve">помещения), закрепленные </w:t>
            </w:r>
            <w:proofErr w:type="gramStart"/>
            <w:r>
              <w:rPr>
                <w:rStyle w:val="FontStyle11"/>
                <w:rFonts w:ascii="Times New Roman" w:hAnsi="Times New Roman" w:cs="Times New Roman"/>
                <w:b w:val="0"/>
                <w:i w:val="0"/>
              </w:rPr>
              <w:t>для</w:t>
            </w:r>
            <w:proofErr w:type="gramEnd"/>
          </w:p>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обеспечения пожарной безопасности</w:t>
            </w: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bl>
    <w:p w:rsidR="004F6588" w:rsidRDefault="004F6588" w:rsidP="004F6588">
      <w:pPr>
        <w:pStyle w:val="Style1"/>
        <w:widowControl/>
        <w:tabs>
          <w:tab w:val="left" w:pos="708"/>
        </w:tabs>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708"/>
        </w:tabs>
        <w:ind w:left="5670"/>
        <w:jc w:val="both"/>
        <w:rPr>
          <w:rStyle w:val="FontStyle16"/>
          <w:b/>
          <w:color w:val="FF0000"/>
          <w:sz w:val="28"/>
          <w:szCs w:val="28"/>
        </w:rPr>
      </w:pPr>
      <w:r>
        <w:rPr>
          <w:rStyle w:val="FontStyle11"/>
          <w:rFonts w:ascii="Times New Roman" w:hAnsi="Times New Roman" w:cs="Times New Roman"/>
          <w:b w:val="0"/>
          <w:i w:val="0"/>
        </w:rPr>
        <w:t>Приложение№3</w:t>
      </w:r>
      <w:r>
        <w:rPr>
          <w:rStyle w:val="FontStyle11"/>
          <w:rFonts w:ascii="Times New Roman" w:hAnsi="Times New Roman" w:cs="Times New Roman"/>
          <w:b w:val="0"/>
          <w:i w:val="0"/>
        </w:rPr>
        <w:br/>
        <w:t xml:space="preserve">к приказу </w:t>
      </w:r>
      <w:r>
        <w:rPr>
          <w:rStyle w:val="FontStyle16"/>
          <w:b/>
          <w:color w:val="FF0000"/>
          <w:sz w:val="28"/>
          <w:szCs w:val="28"/>
        </w:rPr>
        <w:t>организации</w:t>
      </w:r>
    </w:p>
    <w:p w:rsidR="004F6588" w:rsidRDefault="004F6588" w:rsidP="004F6588">
      <w:pPr>
        <w:pStyle w:val="Style1"/>
        <w:widowControl/>
        <w:tabs>
          <w:tab w:val="left" w:pos="708"/>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1"/>
        <w:widowControl/>
        <w:tabs>
          <w:tab w:val="left" w:leader="underscore" w:pos="7066"/>
        </w:tabs>
        <w:ind w:left="5670"/>
        <w:jc w:val="both"/>
      </w:pPr>
    </w:p>
    <w:p w:rsidR="004F6588" w:rsidRDefault="004F6588" w:rsidP="004F6588">
      <w:pPr>
        <w:pStyle w:val="Style1"/>
        <w:widowControl/>
        <w:tabs>
          <w:tab w:val="left" w:pos="708"/>
        </w:tabs>
        <w:ind w:firstLine="680"/>
        <w:jc w:val="both"/>
        <w:rPr>
          <w:rFonts w:ascii="Times New Roman" w:hAnsi="Times New Roman"/>
          <w:sz w:val="28"/>
          <w:szCs w:val="28"/>
        </w:rPr>
      </w:pPr>
    </w:p>
    <w:p w:rsidR="004F6588" w:rsidRDefault="004F6588" w:rsidP="004F6588">
      <w:pPr>
        <w:pStyle w:val="Style1"/>
        <w:widowControl/>
        <w:tabs>
          <w:tab w:val="left" w:pos="708"/>
        </w:tabs>
        <w:ind w:firstLine="680"/>
        <w:jc w:val="both"/>
        <w:rPr>
          <w:rFonts w:ascii="Times New Roman" w:hAnsi="Times New Roman"/>
          <w:sz w:val="28"/>
          <w:szCs w:val="28"/>
        </w:rPr>
      </w:pPr>
    </w:p>
    <w:p w:rsidR="004F6588" w:rsidRDefault="004F6588" w:rsidP="004F6588">
      <w:pPr>
        <w:pStyle w:val="Style1"/>
        <w:widowControl/>
        <w:tabs>
          <w:tab w:val="left" w:pos="708"/>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ИНСТРУКЦИЯ (примерная)</w:t>
      </w:r>
    </w:p>
    <w:p w:rsidR="004F6588" w:rsidRDefault="004F6588" w:rsidP="004F6588">
      <w:pPr>
        <w:pStyle w:val="Style1"/>
        <w:widowControl/>
        <w:tabs>
          <w:tab w:val="left" w:pos="708"/>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 xml:space="preserve">о мерах пожарной безопасности в </w:t>
      </w:r>
      <w:r>
        <w:rPr>
          <w:rStyle w:val="FontStyle16"/>
          <w:b/>
          <w:color w:val="FF0000"/>
          <w:sz w:val="28"/>
          <w:szCs w:val="28"/>
        </w:rPr>
        <w:t>организации</w:t>
      </w:r>
    </w:p>
    <w:p w:rsidR="004F6588" w:rsidRDefault="004F6588" w:rsidP="004F6588">
      <w:pPr>
        <w:pStyle w:val="Style5"/>
        <w:widowControl/>
        <w:tabs>
          <w:tab w:val="left" w:pos="708"/>
        </w:tabs>
        <w:ind w:firstLine="680"/>
        <w:jc w:val="center"/>
      </w:pPr>
    </w:p>
    <w:p w:rsidR="004F6588" w:rsidRDefault="004F6588" w:rsidP="004F6588">
      <w:pPr>
        <w:pStyle w:val="Style5"/>
        <w:widowControl/>
        <w:tabs>
          <w:tab w:val="left" w:pos="708"/>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 xml:space="preserve">1. Общие положения </w:t>
      </w:r>
    </w:p>
    <w:p w:rsidR="004F6588" w:rsidRDefault="004F6588" w:rsidP="004F6588">
      <w:pPr>
        <w:pStyle w:val="Style5"/>
        <w:widowControl/>
        <w:tabs>
          <w:tab w:val="left" w:pos="708"/>
        </w:tabs>
        <w:ind w:firstLine="680"/>
        <w:jc w:val="center"/>
        <w:rPr>
          <w:rStyle w:val="FontStyle11"/>
          <w:rFonts w:ascii="Times New Roman" w:hAnsi="Times New Roman" w:cs="Times New Roman"/>
          <w:b w:val="0"/>
          <w:i w:val="0"/>
        </w:rPr>
      </w:pPr>
    </w:p>
    <w:p w:rsidR="004F6588" w:rsidRDefault="004F6588" w:rsidP="004F6588">
      <w:pPr>
        <w:pStyle w:val="Style5"/>
        <w:widowControl/>
        <w:tabs>
          <w:tab w:val="left" w:pos="70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1.1. Настоящая   инструкция   устанавливает   основные требования пожарной безопасности в помещениях </w:t>
      </w:r>
      <w:r>
        <w:rPr>
          <w:rStyle w:val="FontStyle16"/>
          <w:b/>
          <w:color w:val="FF0000"/>
          <w:sz w:val="28"/>
          <w:szCs w:val="28"/>
        </w:rPr>
        <w:t>организации</w:t>
      </w:r>
      <w:r>
        <w:rPr>
          <w:rStyle w:val="FontStyle11"/>
          <w:rFonts w:ascii="Times New Roman" w:hAnsi="Times New Roman" w:cs="Times New Roman"/>
          <w:b w:val="0"/>
          <w:i w:val="0"/>
        </w:rPr>
        <w:t>. Все работники, независимо от занимаемой должности, обязаны знать и строго соблюдать правила пожарной безопасности.</w:t>
      </w:r>
    </w:p>
    <w:p w:rsidR="004F6588" w:rsidRDefault="004F6588" w:rsidP="004F6588">
      <w:pPr>
        <w:pStyle w:val="Style5"/>
        <w:widowControl/>
        <w:tabs>
          <w:tab w:val="left" w:pos="70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Работники виновные в нарушении требований данной инструкции, несут ответственность в установленном порядке.</w:t>
      </w:r>
    </w:p>
    <w:p w:rsidR="004F6588" w:rsidRDefault="004F6588" w:rsidP="004F6588">
      <w:pPr>
        <w:pStyle w:val="Style4"/>
        <w:widowControl/>
        <w:tabs>
          <w:tab w:val="left" w:pos="1176"/>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1.2.</w:t>
      </w:r>
      <w:r>
        <w:rPr>
          <w:rStyle w:val="FontStyle11"/>
          <w:rFonts w:ascii="Times New Roman" w:hAnsi="Times New Roman" w:cs="Times New Roman"/>
          <w:b w:val="0"/>
          <w:i w:val="0"/>
        </w:rPr>
        <w:tab/>
        <w:t>Основные понятия:</w:t>
      </w:r>
    </w:p>
    <w:p w:rsidR="004F6588" w:rsidRDefault="004F6588" w:rsidP="004F6588">
      <w:pPr>
        <w:pStyle w:val="Style4"/>
        <w:widowControl/>
        <w:tabs>
          <w:tab w:val="left" w:pos="144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Пожарная безопасность - состояние защищенности личности, имущества от пожаров.</w:t>
      </w:r>
    </w:p>
    <w:p w:rsidR="004F6588" w:rsidRDefault="004F6588" w:rsidP="004F6588">
      <w:pPr>
        <w:pStyle w:val="Style4"/>
        <w:widowControl/>
        <w:tabs>
          <w:tab w:val="left" w:pos="1363"/>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Пожар - неконтролируемое горение, причиняющее материальный ущерб, вред жизни и здоровью людей.</w:t>
      </w:r>
    </w:p>
    <w:p w:rsidR="004F6588" w:rsidRDefault="004F6588" w:rsidP="004F6588">
      <w:pPr>
        <w:pStyle w:val="Style4"/>
        <w:widowControl/>
        <w:tabs>
          <w:tab w:val="left" w:pos="1502"/>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rsidR="004F6588" w:rsidRDefault="004F6588" w:rsidP="004F6588">
      <w:pPr>
        <w:pStyle w:val="Style4"/>
        <w:widowControl/>
        <w:tabs>
          <w:tab w:val="left" w:pos="1291"/>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Меры пожарной безопасности - действия по обеспечению пожарной безопасности, в том числе по выполнению требований пожарной безопасности.</w:t>
      </w:r>
    </w:p>
    <w:p w:rsidR="004F6588" w:rsidRDefault="004F6588" w:rsidP="004F6588">
      <w:pPr>
        <w:pStyle w:val="Style4"/>
        <w:widowControl/>
        <w:tabs>
          <w:tab w:val="left" w:pos="1392"/>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rsidR="004F6588" w:rsidRDefault="004F6588" w:rsidP="004F6588">
      <w:pPr>
        <w:pStyle w:val="Style4"/>
        <w:widowControl/>
        <w:tabs>
          <w:tab w:val="left" w:pos="1258"/>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1.3. </w:t>
      </w:r>
      <w:proofErr w:type="gramStart"/>
      <w:r>
        <w:rPr>
          <w:rStyle w:val="FontStyle11"/>
          <w:rFonts w:ascii="Times New Roman" w:hAnsi="Times New Roman" w:cs="Times New Roman"/>
          <w:b w:val="0"/>
          <w:i w:val="0"/>
        </w:rPr>
        <w:t>Ответственность за соблюдение в структурных подразделениях</w:t>
      </w:r>
      <w:r>
        <w:rPr>
          <w:rStyle w:val="FontStyle11"/>
          <w:rFonts w:ascii="Times New Roman" w:hAnsi="Times New Roman" w:cs="Times New Roman"/>
          <w:b w:val="0"/>
          <w:i w:val="0"/>
        </w:rPr>
        <w:br/>
      </w:r>
      <w:r>
        <w:rPr>
          <w:rStyle w:val="FontStyle16"/>
          <w:b/>
          <w:color w:val="FF0000"/>
          <w:sz w:val="28"/>
          <w:szCs w:val="28"/>
        </w:rPr>
        <w:t xml:space="preserve">организации </w:t>
      </w:r>
      <w:r>
        <w:rPr>
          <w:rStyle w:val="FontStyle11"/>
          <w:rFonts w:ascii="Times New Roman" w:hAnsi="Times New Roman" w:cs="Times New Roman"/>
          <w:b w:val="0"/>
          <w:i w:val="0"/>
        </w:rPr>
        <w:t xml:space="preserve">противопожарного режима, установленного приказами и правилами  пожарной безопасности, своевременное выполнение противопожарных мероприятий несут в соответствии с действующим законодательством руководители данных подразделений и лица, определенные </w:t>
      </w:r>
      <w:r>
        <w:rPr>
          <w:rStyle w:val="FontStyle11"/>
          <w:rFonts w:ascii="Times New Roman" w:hAnsi="Times New Roman" w:cs="Times New Roman"/>
          <w:b w:val="0"/>
          <w:i w:val="0"/>
        </w:rPr>
        <w:br/>
        <w:t>соответствующим распоряжением, ответственными за обеспечение пожарной</w:t>
      </w:r>
      <w:r>
        <w:rPr>
          <w:rStyle w:val="FontStyle11"/>
          <w:rFonts w:ascii="Times New Roman" w:hAnsi="Times New Roman" w:cs="Times New Roman"/>
          <w:b w:val="0"/>
          <w:i w:val="0"/>
        </w:rPr>
        <w:br/>
        <w:t>безопасности.</w:t>
      </w:r>
      <w:proofErr w:type="gramEnd"/>
    </w:p>
    <w:p w:rsidR="004F6588" w:rsidRDefault="004F6588" w:rsidP="004F6588">
      <w:pPr>
        <w:pStyle w:val="Style4"/>
        <w:widowControl/>
        <w:tabs>
          <w:tab w:val="left" w:pos="1085"/>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lastRenderedPageBreak/>
        <w:t xml:space="preserve">1.4. </w:t>
      </w:r>
      <w:proofErr w:type="gramStart"/>
      <w:r>
        <w:rPr>
          <w:rStyle w:val="FontStyle11"/>
          <w:rFonts w:ascii="Times New Roman" w:hAnsi="Times New Roman" w:cs="Times New Roman"/>
          <w:b w:val="0"/>
          <w:i w:val="0"/>
        </w:rPr>
        <w:t>Работники, в установленном порядке назначенные ответственными за обеспечение пожарной безопасности обязаны:</w:t>
      </w:r>
      <w:proofErr w:type="gramEnd"/>
    </w:p>
    <w:p w:rsidR="004F6588" w:rsidRDefault="004F6588" w:rsidP="004F6588">
      <w:pPr>
        <w:pStyle w:val="Style3"/>
        <w:widowControl/>
        <w:tabs>
          <w:tab w:val="left" w:pos="70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обеспечивать своевременное выполнение требований пожарной безопасности, предписаний, постановлений и иных требований инспекторов по пожарному надзору;</w:t>
      </w:r>
    </w:p>
    <w:p w:rsidR="004F6588" w:rsidRDefault="004F6588" w:rsidP="004F6588">
      <w:pPr>
        <w:pStyle w:val="Style1"/>
        <w:widowControl/>
        <w:tabs>
          <w:tab w:val="left" w:pos="1483"/>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проводить разъяснительную работу по вопросам пожарной</w:t>
      </w:r>
      <w:r>
        <w:rPr>
          <w:rStyle w:val="FontStyle11"/>
          <w:rFonts w:ascii="Times New Roman" w:hAnsi="Times New Roman" w:cs="Times New Roman"/>
          <w:b w:val="0"/>
          <w:i w:val="0"/>
        </w:rPr>
        <w:br/>
        <w:t>безопасности;</w:t>
      </w:r>
    </w:p>
    <w:p w:rsidR="004F6588" w:rsidRDefault="004F6588" w:rsidP="004F6588">
      <w:pPr>
        <w:pStyle w:val="Style1"/>
        <w:widowControl/>
        <w:tabs>
          <w:tab w:val="left" w:pos="1282"/>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своевременно проводить противопожарный инструктаж.</w:t>
      </w:r>
    </w:p>
    <w:p w:rsidR="004F6588" w:rsidRDefault="004F6588" w:rsidP="004F6588">
      <w:pPr>
        <w:pStyle w:val="Style1"/>
        <w:widowControl/>
        <w:numPr>
          <w:ilvl w:val="0"/>
          <w:numId w:val="4"/>
        </w:numPr>
        <w:tabs>
          <w:tab w:val="left" w:pos="1051"/>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Все работники должны допускаться к работе только после прохождения противопожарного инструктажа и ознакомления с настоящей инструкцией.</w:t>
      </w:r>
    </w:p>
    <w:p w:rsidR="004F6588" w:rsidRDefault="004F6588" w:rsidP="004F6588">
      <w:pPr>
        <w:pStyle w:val="Style1"/>
        <w:widowControl/>
        <w:numPr>
          <w:ilvl w:val="0"/>
          <w:numId w:val="4"/>
        </w:numPr>
        <w:tabs>
          <w:tab w:val="left" w:pos="1051"/>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По каждому отдельному помещению назначается </w:t>
      </w:r>
      <w:proofErr w:type="gramStart"/>
      <w:r>
        <w:rPr>
          <w:rStyle w:val="FontStyle11"/>
          <w:rFonts w:ascii="Times New Roman" w:hAnsi="Times New Roman" w:cs="Times New Roman"/>
          <w:b w:val="0"/>
          <w:i w:val="0"/>
        </w:rPr>
        <w:t>ответственный</w:t>
      </w:r>
      <w:proofErr w:type="gramEnd"/>
      <w:r>
        <w:rPr>
          <w:rStyle w:val="FontStyle11"/>
          <w:rFonts w:ascii="Times New Roman" w:hAnsi="Times New Roman" w:cs="Times New Roman"/>
          <w:b w:val="0"/>
          <w:i w:val="0"/>
        </w:rPr>
        <w:t xml:space="preserve"> за обеспечение </w:t>
      </w:r>
      <w:r>
        <w:rPr>
          <w:rStyle w:val="FontStyle13"/>
          <w:spacing w:val="0"/>
        </w:rPr>
        <w:t>пожарной безопасности</w:t>
      </w:r>
      <w:r>
        <w:rPr>
          <w:rStyle w:val="FontStyle11"/>
          <w:rFonts w:ascii="Times New Roman" w:hAnsi="Times New Roman" w:cs="Times New Roman"/>
          <w:b w:val="0"/>
          <w:i w:val="0"/>
        </w:rPr>
        <w:t xml:space="preserve">, табличка с фамилией которого вывешивается на видном месте. Назначение оформляется приказом по </w:t>
      </w:r>
      <w:r>
        <w:rPr>
          <w:rStyle w:val="FontStyle16"/>
          <w:b/>
          <w:color w:val="FF0000"/>
          <w:sz w:val="28"/>
          <w:szCs w:val="28"/>
        </w:rPr>
        <w:t>организации</w:t>
      </w:r>
      <w:r>
        <w:rPr>
          <w:rStyle w:val="FontStyle11"/>
          <w:rFonts w:ascii="Times New Roman" w:hAnsi="Times New Roman" w:cs="Times New Roman"/>
          <w:b w:val="0"/>
          <w:i w:val="0"/>
        </w:rPr>
        <w:t>.</w:t>
      </w:r>
    </w:p>
    <w:p w:rsidR="004F6588" w:rsidRDefault="004F6588" w:rsidP="004F6588">
      <w:pPr>
        <w:pStyle w:val="Style1"/>
        <w:widowControl/>
        <w:numPr>
          <w:ilvl w:val="0"/>
          <w:numId w:val="4"/>
        </w:numPr>
        <w:tabs>
          <w:tab w:val="left" w:pos="1070"/>
        </w:tabs>
        <w:ind w:firstLine="680"/>
        <w:jc w:val="both"/>
        <w:rPr>
          <w:rStyle w:val="FontStyle11"/>
          <w:rFonts w:ascii="Times New Roman" w:hAnsi="Times New Roman" w:cs="Times New Roman"/>
          <w:b w:val="0"/>
          <w:i w:val="0"/>
        </w:rPr>
      </w:pPr>
      <w:proofErr w:type="gramStart"/>
      <w:r>
        <w:rPr>
          <w:rStyle w:val="FontStyle11"/>
          <w:rFonts w:ascii="Times New Roman" w:hAnsi="Times New Roman" w:cs="Times New Roman"/>
          <w:b w:val="0"/>
          <w:i w:val="0"/>
        </w:rPr>
        <w:t xml:space="preserve">Ответственные за обеспечение </w:t>
      </w:r>
      <w:r>
        <w:rPr>
          <w:rStyle w:val="FontStyle13"/>
          <w:spacing w:val="0"/>
        </w:rPr>
        <w:t>пожарной безопасности</w:t>
      </w:r>
      <w:r>
        <w:rPr>
          <w:rStyle w:val="FontStyle13"/>
        </w:rPr>
        <w:t xml:space="preserve"> </w:t>
      </w:r>
      <w:r>
        <w:rPr>
          <w:rStyle w:val="FontStyle11"/>
          <w:rFonts w:ascii="Times New Roman" w:hAnsi="Times New Roman" w:cs="Times New Roman"/>
          <w:b w:val="0"/>
          <w:i w:val="0"/>
        </w:rPr>
        <w:t>обязаны:</w:t>
      </w:r>
      <w:proofErr w:type="gramEnd"/>
    </w:p>
    <w:p w:rsidR="004F6588" w:rsidRDefault="004F6588" w:rsidP="004F6588">
      <w:pPr>
        <w:pStyle w:val="Style1"/>
        <w:widowControl/>
        <w:tabs>
          <w:tab w:val="left" w:pos="1531"/>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обеспечить соблюдение на вверенных им участках работы установленного противопожарного режима;</w:t>
      </w:r>
    </w:p>
    <w:p w:rsidR="004F6588" w:rsidRDefault="004F6588" w:rsidP="004F6588">
      <w:pPr>
        <w:pStyle w:val="Style1"/>
        <w:widowControl/>
        <w:tabs>
          <w:tab w:val="left" w:pos="1531"/>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следить за исправностью приборов отопления, вентиляции, электроустановок, технологического оборудования и принимать незамедлительные меры к устранению обнаруженных неисправностей, способных привести к возникновению пожара;</w:t>
      </w:r>
    </w:p>
    <w:p w:rsidR="004F6588" w:rsidRDefault="004F6588" w:rsidP="004F6588">
      <w:pPr>
        <w:pStyle w:val="Style1"/>
        <w:widowControl/>
        <w:tabs>
          <w:tab w:val="left" w:pos="133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производить ежедневный осмотр помещений перед их закрытием по окончании работы;</w:t>
      </w:r>
    </w:p>
    <w:p w:rsidR="004F6588" w:rsidRDefault="004F6588" w:rsidP="004F6588">
      <w:pPr>
        <w:pStyle w:val="Style1"/>
        <w:widowControl/>
        <w:tabs>
          <w:tab w:val="left" w:pos="133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следить за наличием и исправным состоянием имеющихся средств пожаротушения, а также отключением электроприборов по окончании работы.</w:t>
      </w:r>
    </w:p>
    <w:p w:rsidR="004F6588" w:rsidRDefault="004F6588" w:rsidP="004F6588">
      <w:pPr>
        <w:pStyle w:val="Style1"/>
        <w:widowControl/>
        <w:tabs>
          <w:tab w:val="left" w:pos="708"/>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1.8. Все работники </w:t>
      </w:r>
      <w:r>
        <w:rPr>
          <w:rStyle w:val="FontStyle16"/>
          <w:b/>
          <w:color w:val="FF0000"/>
          <w:sz w:val="28"/>
          <w:szCs w:val="28"/>
        </w:rPr>
        <w:t xml:space="preserve">организации </w:t>
      </w:r>
      <w:r>
        <w:rPr>
          <w:rStyle w:val="FontStyle11"/>
          <w:rFonts w:ascii="Times New Roman" w:hAnsi="Times New Roman" w:cs="Times New Roman"/>
          <w:b w:val="0"/>
          <w:i w:val="0"/>
        </w:rPr>
        <w:t xml:space="preserve">должны допускаться к работе только после прохождения вводного противопожарного инструктажа. Вводный инструктаж также обязаны пройти лица, прибывшие на обучение или практику. </w:t>
      </w:r>
    </w:p>
    <w:p w:rsidR="004F6588" w:rsidRDefault="004F6588" w:rsidP="004F6588">
      <w:pPr>
        <w:pStyle w:val="Style1"/>
        <w:widowControl/>
        <w:tabs>
          <w:tab w:val="left" w:pos="708"/>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Инструктируемые должны знать:</w:t>
      </w:r>
    </w:p>
    <w:p w:rsidR="004F6588" w:rsidRDefault="004F6588" w:rsidP="004F6588">
      <w:pPr>
        <w:pStyle w:val="Style1"/>
        <w:widowControl/>
        <w:tabs>
          <w:tab w:val="left" w:pos="155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общий порядок обеспечения </w:t>
      </w:r>
      <w:r>
        <w:rPr>
          <w:rStyle w:val="FontStyle13"/>
          <w:spacing w:val="0"/>
        </w:rPr>
        <w:t>пожарной безопасности</w:t>
      </w:r>
      <w:r>
        <w:rPr>
          <w:rStyle w:val="FontStyle13"/>
        </w:rPr>
        <w:t xml:space="preserve"> </w:t>
      </w:r>
      <w:r>
        <w:rPr>
          <w:rStyle w:val="FontStyle11"/>
          <w:rFonts w:ascii="Times New Roman" w:hAnsi="Times New Roman" w:cs="Times New Roman"/>
          <w:b w:val="0"/>
          <w:i w:val="0"/>
        </w:rPr>
        <w:t xml:space="preserve">в </w:t>
      </w:r>
      <w:r>
        <w:rPr>
          <w:rStyle w:val="FontStyle16"/>
          <w:b/>
          <w:color w:val="FF0000"/>
          <w:sz w:val="28"/>
          <w:szCs w:val="28"/>
        </w:rPr>
        <w:t>организации;</w:t>
      </w:r>
    </w:p>
    <w:p w:rsidR="004F6588" w:rsidRDefault="004F6588" w:rsidP="004F6588">
      <w:pPr>
        <w:pStyle w:val="Style1"/>
        <w:widowControl/>
        <w:tabs>
          <w:tab w:val="left" w:pos="155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местонахождение в административном здании, структурном подразделении (на рабочем месте) первичных средств пожаротушения и индивидуальной защиты; инструкцию по их применению;</w:t>
      </w:r>
    </w:p>
    <w:p w:rsidR="004F6588" w:rsidRDefault="004F6588" w:rsidP="004F6588">
      <w:pPr>
        <w:pStyle w:val="Style1"/>
        <w:widowControl/>
        <w:tabs>
          <w:tab w:val="left" w:pos="133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порядок вызова подразделений пожарной охраны;</w:t>
      </w:r>
    </w:p>
    <w:p w:rsidR="004F6588" w:rsidRDefault="004F6588" w:rsidP="004F6588">
      <w:pPr>
        <w:pStyle w:val="Style1"/>
        <w:widowControl/>
        <w:tabs>
          <w:tab w:val="left" w:pos="130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действия по эвакуации людей, материальных ценностей, тушению пожара до прибытия подразделений пожарной охраны;</w:t>
      </w:r>
    </w:p>
    <w:p w:rsidR="004F6588" w:rsidRDefault="004F6588" w:rsidP="004F6588">
      <w:pPr>
        <w:pStyle w:val="Style1"/>
        <w:widowControl/>
        <w:tabs>
          <w:tab w:val="left" w:pos="1507"/>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ответственность за нарушение требований правил пожарной</w:t>
      </w:r>
      <w:r>
        <w:rPr>
          <w:rStyle w:val="FontStyle11"/>
          <w:rFonts w:ascii="Times New Roman" w:hAnsi="Times New Roman" w:cs="Times New Roman"/>
          <w:b w:val="0"/>
          <w:i w:val="0"/>
        </w:rPr>
        <w:br/>
        <w:t>безопасности.</w:t>
      </w:r>
    </w:p>
    <w:p w:rsidR="004F6588" w:rsidRDefault="004F6588" w:rsidP="004F6588">
      <w:pPr>
        <w:pStyle w:val="Style5"/>
        <w:widowControl/>
        <w:tabs>
          <w:tab w:val="left" w:pos="1286"/>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1.9.</w:t>
      </w:r>
      <w:r>
        <w:rPr>
          <w:rStyle w:val="FontStyle11"/>
          <w:rFonts w:ascii="Times New Roman" w:hAnsi="Times New Roman" w:cs="Times New Roman"/>
          <w:b w:val="0"/>
          <w:i w:val="0"/>
        </w:rPr>
        <w:tab/>
      </w:r>
      <w:proofErr w:type="gramStart"/>
      <w:r>
        <w:rPr>
          <w:rStyle w:val="FontStyle11"/>
          <w:rFonts w:ascii="Times New Roman" w:hAnsi="Times New Roman" w:cs="Times New Roman"/>
          <w:b w:val="0"/>
          <w:i w:val="0"/>
        </w:rPr>
        <w:t>Непосредственно на рабочем месте, ответственным за обеспечение</w:t>
      </w:r>
      <w:r>
        <w:rPr>
          <w:rStyle w:val="FontStyle11"/>
          <w:rFonts w:ascii="Times New Roman" w:hAnsi="Times New Roman" w:cs="Times New Roman"/>
          <w:b w:val="0"/>
          <w:i w:val="0"/>
        </w:rPr>
        <w:br/>
        <w:t>пожарной безопасности в структурном подразделении, проводится первичный</w:t>
      </w:r>
      <w:r>
        <w:rPr>
          <w:rStyle w:val="FontStyle11"/>
          <w:rFonts w:ascii="Times New Roman" w:hAnsi="Times New Roman" w:cs="Times New Roman"/>
          <w:b w:val="0"/>
          <w:i w:val="0"/>
        </w:rPr>
        <w:br/>
        <w:t>противопожарный инструктаж со всеми вновь принятыми на работу, с</w:t>
      </w:r>
      <w:r>
        <w:rPr>
          <w:rStyle w:val="FontStyle11"/>
          <w:rFonts w:ascii="Times New Roman" w:hAnsi="Times New Roman" w:cs="Times New Roman"/>
          <w:b w:val="0"/>
          <w:i w:val="0"/>
        </w:rPr>
        <w:br/>
        <w:t>переведенными из других подразделений и с лицами, прибывшими на обучение</w:t>
      </w:r>
      <w:r>
        <w:rPr>
          <w:rStyle w:val="FontStyle11"/>
          <w:rFonts w:ascii="Times New Roman" w:hAnsi="Times New Roman" w:cs="Times New Roman"/>
          <w:b w:val="0"/>
          <w:i w:val="0"/>
        </w:rPr>
        <w:br/>
        <w:t>или практику.</w:t>
      </w:r>
      <w:proofErr w:type="gramEnd"/>
    </w:p>
    <w:p w:rsidR="004F6588" w:rsidRDefault="004F6588" w:rsidP="004F6588">
      <w:pPr>
        <w:pStyle w:val="Style4"/>
        <w:widowControl/>
        <w:tabs>
          <w:tab w:val="left" w:pos="1363"/>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1.10.</w:t>
      </w:r>
      <w:r>
        <w:rPr>
          <w:rStyle w:val="FontStyle11"/>
          <w:rFonts w:ascii="Times New Roman" w:hAnsi="Times New Roman" w:cs="Times New Roman"/>
          <w:b w:val="0"/>
          <w:i w:val="0"/>
        </w:rPr>
        <w:tab/>
        <w:t>Повторный инструктаж проводится не реже одного раза в год.</w:t>
      </w:r>
    </w:p>
    <w:p w:rsidR="004F6588" w:rsidRDefault="004F6588" w:rsidP="004F6588">
      <w:pPr>
        <w:pStyle w:val="Style4"/>
        <w:widowControl/>
        <w:tabs>
          <w:tab w:val="left" w:pos="1363"/>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br/>
        <w:t>2. Содержание территории</w:t>
      </w:r>
    </w:p>
    <w:p w:rsidR="004F6588" w:rsidRDefault="004F6588" w:rsidP="004F6588">
      <w:pPr>
        <w:pStyle w:val="Style4"/>
        <w:widowControl/>
        <w:tabs>
          <w:tab w:val="left" w:pos="1363"/>
        </w:tabs>
        <w:ind w:firstLine="680"/>
        <w:jc w:val="center"/>
        <w:rPr>
          <w:rStyle w:val="FontStyle11"/>
          <w:rFonts w:ascii="Times New Roman" w:hAnsi="Times New Roman" w:cs="Times New Roman"/>
          <w:b w:val="0"/>
          <w:i w:val="0"/>
        </w:rPr>
      </w:pPr>
    </w:p>
    <w:p w:rsidR="004F6588" w:rsidRDefault="004F6588" w:rsidP="004F6588">
      <w:pPr>
        <w:pStyle w:val="Style3"/>
        <w:widowControl/>
        <w:tabs>
          <w:tab w:val="left" w:pos="70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lastRenderedPageBreak/>
        <w:t xml:space="preserve">2.1. Ответственность за обеспечение пожарной безопасности в </w:t>
      </w:r>
      <w:r>
        <w:rPr>
          <w:rStyle w:val="FontStyle16"/>
          <w:b/>
          <w:color w:val="FF0000"/>
          <w:sz w:val="28"/>
          <w:szCs w:val="28"/>
        </w:rPr>
        <w:t>организации</w:t>
      </w:r>
      <w:r>
        <w:rPr>
          <w:rStyle w:val="FontStyle11"/>
          <w:rFonts w:ascii="Times New Roman" w:hAnsi="Times New Roman" w:cs="Times New Roman"/>
          <w:b w:val="0"/>
          <w:i w:val="0"/>
        </w:rPr>
        <w:t xml:space="preserve"> за содержание прилегающей территории несет </w:t>
      </w:r>
      <w:r>
        <w:rPr>
          <w:rStyle w:val="FontStyle11"/>
          <w:rFonts w:ascii="Times New Roman" w:hAnsi="Times New Roman" w:cs="Times New Roman"/>
          <w:i w:val="0"/>
          <w:color w:val="00B050"/>
        </w:rPr>
        <w:t xml:space="preserve">отдел материально-технического обеспечения </w:t>
      </w:r>
      <w:r>
        <w:rPr>
          <w:rStyle w:val="FontStyle16"/>
          <w:b/>
          <w:color w:val="FF0000"/>
          <w:sz w:val="28"/>
          <w:szCs w:val="28"/>
        </w:rPr>
        <w:t>организации.</w:t>
      </w:r>
    </w:p>
    <w:p w:rsidR="004F6588" w:rsidRDefault="004F6588" w:rsidP="004F6588">
      <w:pPr>
        <w:pStyle w:val="Style1"/>
        <w:widowControl/>
        <w:numPr>
          <w:ilvl w:val="0"/>
          <w:numId w:val="6"/>
        </w:numPr>
        <w:tabs>
          <w:tab w:val="left" w:pos="1123"/>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Территория, прилегающая к зданиям, должна постоянно содержаться в чистоте и систематически очищаться от сгораемого мусора, иметь наружное освещение в темное время суток.</w:t>
      </w:r>
    </w:p>
    <w:p w:rsidR="004F6588" w:rsidRDefault="004F6588" w:rsidP="004F6588">
      <w:pPr>
        <w:pStyle w:val="Style1"/>
        <w:widowControl/>
        <w:numPr>
          <w:ilvl w:val="0"/>
          <w:numId w:val="6"/>
        </w:numPr>
        <w:tabs>
          <w:tab w:val="left" w:pos="1123"/>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Дороги, проезды и подъезды к зданиям и сооружениям, наружным пожарным лестницам и источникам наружного противопожарного водоснабжения,  должны быть всегда свободными для проезда пожарной техники, содержаться в исправном состоянии.</w:t>
      </w:r>
    </w:p>
    <w:p w:rsidR="004F6588" w:rsidRDefault="004F6588" w:rsidP="004F6588">
      <w:pPr>
        <w:pStyle w:val="Style1"/>
        <w:widowControl/>
        <w:numPr>
          <w:ilvl w:val="0"/>
          <w:numId w:val="8"/>
        </w:numPr>
        <w:tabs>
          <w:tab w:val="left" w:pos="1066"/>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Хранение оборудования и других материалов вплотную к зданиям и сооружениям не допускается.</w:t>
      </w:r>
    </w:p>
    <w:p w:rsidR="004F6588" w:rsidRDefault="004F6588" w:rsidP="004F6588">
      <w:pPr>
        <w:pStyle w:val="Style1"/>
        <w:widowControl/>
        <w:numPr>
          <w:ilvl w:val="0"/>
          <w:numId w:val="8"/>
        </w:numPr>
        <w:tabs>
          <w:tab w:val="left" w:pos="1066"/>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Запрещено разведение костров и сжигание мусора на территории </w:t>
      </w:r>
      <w:r>
        <w:rPr>
          <w:rStyle w:val="FontStyle16"/>
          <w:b/>
          <w:color w:val="FF0000"/>
          <w:sz w:val="28"/>
          <w:szCs w:val="28"/>
        </w:rPr>
        <w:t>организации</w:t>
      </w:r>
      <w:r>
        <w:rPr>
          <w:rStyle w:val="FontStyle11"/>
          <w:rFonts w:ascii="Times New Roman" w:hAnsi="Times New Roman" w:cs="Times New Roman"/>
          <w:b w:val="0"/>
          <w:i w:val="0"/>
        </w:rPr>
        <w:t>.</w:t>
      </w:r>
    </w:p>
    <w:p w:rsidR="004F6588" w:rsidRDefault="004F6588" w:rsidP="004F6588">
      <w:pPr>
        <w:pStyle w:val="Style1"/>
        <w:widowControl/>
        <w:numPr>
          <w:ilvl w:val="0"/>
          <w:numId w:val="10"/>
        </w:numPr>
        <w:tabs>
          <w:tab w:val="left" w:pos="1104"/>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Сети противопожарного водопровода на территории </w:t>
      </w:r>
      <w:r>
        <w:rPr>
          <w:rStyle w:val="FontStyle16"/>
          <w:b/>
          <w:color w:val="FF0000"/>
          <w:sz w:val="28"/>
          <w:szCs w:val="28"/>
        </w:rPr>
        <w:t xml:space="preserve">организации </w:t>
      </w:r>
      <w:r>
        <w:rPr>
          <w:rStyle w:val="FontStyle11"/>
          <w:rFonts w:ascii="Times New Roman" w:hAnsi="Times New Roman" w:cs="Times New Roman"/>
          <w:b w:val="0"/>
          <w:i w:val="0"/>
        </w:rPr>
        <w:t>должны находиться в исправном состоянии. Проверка их работоспособности должна осуществляться не реже двух раз в год (весной и осенью).</w:t>
      </w:r>
    </w:p>
    <w:p w:rsidR="004F6588" w:rsidRDefault="004F6588" w:rsidP="004F6588">
      <w:pPr>
        <w:pStyle w:val="Style2"/>
        <w:widowControl/>
        <w:tabs>
          <w:tab w:val="left" w:pos="708"/>
        </w:tabs>
        <w:ind w:firstLine="680"/>
        <w:jc w:val="both"/>
      </w:pPr>
    </w:p>
    <w:p w:rsidR="004F6588" w:rsidRDefault="004F6588" w:rsidP="004F6588">
      <w:pPr>
        <w:pStyle w:val="Style2"/>
        <w:widowControl/>
        <w:tabs>
          <w:tab w:val="left" w:pos="708"/>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 xml:space="preserve">3. Содержание помещений </w:t>
      </w:r>
    </w:p>
    <w:p w:rsidR="004F6588" w:rsidRDefault="004F6588" w:rsidP="004F6588">
      <w:pPr>
        <w:pStyle w:val="Style2"/>
        <w:widowControl/>
        <w:tabs>
          <w:tab w:val="left" w:pos="708"/>
        </w:tabs>
        <w:ind w:firstLine="680"/>
        <w:jc w:val="center"/>
        <w:rPr>
          <w:rStyle w:val="FontStyle11"/>
          <w:rFonts w:ascii="Times New Roman" w:hAnsi="Times New Roman" w:cs="Times New Roman"/>
          <w:b w:val="0"/>
          <w:i w:val="0"/>
        </w:rPr>
      </w:pPr>
    </w:p>
    <w:p w:rsidR="004F6588" w:rsidRDefault="004F6588" w:rsidP="004F6588">
      <w:pPr>
        <w:pStyle w:val="Style1"/>
        <w:widowControl/>
        <w:numPr>
          <w:ilvl w:val="0"/>
          <w:numId w:val="12"/>
        </w:numPr>
        <w:tabs>
          <w:tab w:val="left" w:pos="1114"/>
        </w:tabs>
        <w:ind w:firstLine="680"/>
        <w:jc w:val="both"/>
        <w:rPr>
          <w:rStyle w:val="FontStyle11"/>
          <w:rFonts w:ascii="Times New Roman" w:hAnsi="Times New Roman" w:cs="Times New Roman"/>
          <w:b w:val="0"/>
          <w:i w:val="0"/>
        </w:rPr>
      </w:pPr>
      <w:proofErr w:type="gramStart"/>
      <w:r>
        <w:rPr>
          <w:rStyle w:val="FontStyle11"/>
          <w:rFonts w:ascii="Times New Roman" w:hAnsi="Times New Roman" w:cs="Times New Roman"/>
          <w:b w:val="0"/>
          <w:i w:val="0"/>
        </w:rPr>
        <w:t>С целью создания безопасных условий первичные средства пожаротушения, противопожарные системы и установки (</w:t>
      </w:r>
      <w:proofErr w:type="spellStart"/>
      <w:r>
        <w:rPr>
          <w:rStyle w:val="FontStyle11"/>
          <w:rFonts w:ascii="Times New Roman" w:hAnsi="Times New Roman" w:cs="Times New Roman"/>
          <w:b w:val="0"/>
          <w:i w:val="0"/>
        </w:rPr>
        <w:t>противодымная</w:t>
      </w:r>
      <w:proofErr w:type="spellEnd"/>
      <w:r>
        <w:rPr>
          <w:rStyle w:val="FontStyle11"/>
          <w:rFonts w:ascii="Times New Roman" w:hAnsi="Times New Roman" w:cs="Times New Roman"/>
          <w:b w:val="0"/>
          <w:i w:val="0"/>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наружные пожарные лестницы и ограждения на крышах и т. п.) должны содержаться в исправном рабочем состоянии и в соответствии с паспортными данными на них.</w:t>
      </w:r>
      <w:proofErr w:type="gramEnd"/>
    </w:p>
    <w:p w:rsidR="004F6588" w:rsidRDefault="004F6588" w:rsidP="004F6588">
      <w:pPr>
        <w:pStyle w:val="Style1"/>
        <w:widowControl/>
        <w:numPr>
          <w:ilvl w:val="0"/>
          <w:numId w:val="12"/>
        </w:numPr>
        <w:tabs>
          <w:tab w:val="left" w:pos="1114"/>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Лестничные клетки, коридоры, тамбуры и холлы должны быть свободны, на них не должны размещаться предметы, препятствующие передвижению людей. Ковры, ковровые дорожки и другие покрытия полов должна надежно крепиться к полу.</w:t>
      </w:r>
    </w:p>
    <w:p w:rsidR="004F6588" w:rsidRDefault="004F6588" w:rsidP="004F6588">
      <w:pPr>
        <w:pStyle w:val="Style1"/>
        <w:widowControl/>
        <w:numPr>
          <w:ilvl w:val="0"/>
          <w:numId w:val="12"/>
        </w:numPr>
        <w:tabs>
          <w:tab w:val="left" w:pos="1114"/>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Не допускается хранение в служебных помещениях баллонов со сжатым газом, легковоспламеняющихся и горючих жидкостей.</w:t>
      </w:r>
    </w:p>
    <w:p w:rsidR="004F6588" w:rsidRDefault="004F6588" w:rsidP="004F6588">
      <w:pPr>
        <w:pStyle w:val="Style1"/>
        <w:widowControl/>
        <w:numPr>
          <w:ilvl w:val="0"/>
          <w:numId w:val="12"/>
        </w:numPr>
        <w:tabs>
          <w:tab w:val="left" w:pos="1114"/>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lang w:eastAsia="en-US"/>
        </w:rPr>
        <w:t>Не  допускается хранение документов и других сгораемых материалов на радиаторах отопления, подоконниках и других пожароопасных местах.</w:t>
      </w:r>
    </w:p>
    <w:p w:rsidR="004F6588" w:rsidRDefault="004F6588" w:rsidP="004F6588">
      <w:pPr>
        <w:pStyle w:val="Style1"/>
        <w:widowControl/>
        <w:numPr>
          <w:ilvl w:val="0"/>
          <w:numId w:val="12"/>
        </w:numPr>
        <w:tabs>
          <w:tab w:val="left" w:pos="1114"/>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Места размещения (нахождения) средств пожарной безопасности, пути эвакуации и эвакуационные выходы, специально оборудованные места для курения должны быть обозначены знаками пожарной безопасности.</w:t>
      </w:r>
    </w:p>
    <w:p w:rsidR="004F6588" w:rsidRDefault="004F6588" w:rsidP="004F6588">
      <w:pPr>
        <w:pStyle w:val="Style1"/>
        <w:widowControl/>
        <w:numPr>
          <w:ilvl w:val="0"/>
          <w:numId w:val="13"/>
        </w:numPr>
        <w:tabs>
          <w:tab w:val="left" w:pos="1210"/>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Курение в здании и на территории </w:t>
      </w:r>
      <w:r>
        <w:rPr>
          <w:rStyle w:val="FontStyle16"/>
          <w:b/>
          <w:color w:val="FF0000"/>
          <w:sz w:val="28"/>
          <w:szCs w:val="28"/>
        </w:rPr>
        <w:t xml:space="preserve">организации </w:t>
      </w:r>
      <w:r>
        <w:rPr>
          <w:rStyle w:val="FontStyle11"/>
          <w:rFonts w:ascii="Times New Roman" w:hAnsi="Times New Roman" w:cs="Times New Roman"/>
          <w:b w:val="0"/>
          <w:i w:val="0"/>
        </w:rPr>
        <w:t xml:space="preserve">разрешается только в специально отведенных </w:t>
      </w:r>
      <w:r>
        <w:rPr>
          <w:rStyle w:val="FontStyle13"/>
          <w:spacing w:val="0"/>
        </w:rPr>
        <w:t>местах</w:t>
      </w:r>
      <w:r>
        <w:rPr>
          <w:rStyle w:val="FontStyle13"/>
          <w:color w:val="5D486D"/>
          <w:spacing w:val="0"/>
        </w:rPr>
        <w:t>.</w:t>
      </w:r>
      <w:r>
        <w:rPr>
          <w:rStyle w:val="FontStyle13"/>
          <w:color w:val="5D486D"/>
        </w:rPr>
        <w:t xml:space="preserve"> </w:t>
      </w:r>
      <w:r>
        <w:rPr>
          <w:rStyle w:val="FontStyle11"/>
          <w:rFonts w:ascii="Times New Roman" w:hAnsi="Times New Roman" w:cs="Times New Roman"/>
          <w:b w:val="0"/>
          <w:i w:val="0"/>
        </w:rPr>
        <w:t>Эти места должны быть обозначены знаками "Место для курения ".</w:t>
      </w:r>
    </w:p>
    <w:p w:rsidR="004F6588" w:rsidRDefault="004F6588" w:rsidP="004F6588">
      <w:pPr>
        <w:pStyle w:val="Style1"/>
        <w:widowControl/>
        <w:numPr>
          <w:ilvl w:val="0"/>
          <w:numId w:val="14"/>
        </w:numPr>
        <w:tabs>
          <w:tab w:val="left" w:pos="1061"/>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В служебных и вспомогательных помещениях запрещается:</w:t>
      </w:r>
    </w:p>
    <w:p w:rsidR="004F6588" w:rsidRDefault="004F6588" w:rsidP="004F6588">
      <w:pPr>
        <w:pStyle w:val="Style1"/>
        <w:widowControl/>
        <w:tabs>
          <w:tab w:val="left" w:pos="-284"/>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использовать электронагревательные приборы без подставок из негорючих материалов;</w:t>
      </w:r>
    </w:p>
    <w:p w:rsidR="004F6588" w:rsidRDefault="004F6588" w:rsidP="004F6588">
      <w:pPr>
        <w:pStyle w:val="Style1"/>
        <w:widowControl/>
        <w:tabs>
          <w:tab w:val="left" w:pos="-284"/>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пользоваться поврежденными розетками и рубильниками;</w:t>
      </w:r>
    </w:p>
    <w:p w:rsidR="004F6588" w:rsidRDefault="004F6588" w:rsidP="004F6588">
      <w:pPr>
        <w:pStyle w:val="Style1"/>
        <w:widowControl/>
        <w:tabs>
          <w:tab w:val="left" w:pos="-284"/>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складировать у электрощитов и другой пусковой аппаратуры горючие вещества и материалы.</w:t>
      </w:r>
    </w:p>
    <w:p w:rsidR="004F6588" w:rsidRDefault="004F6588" w:rsidP="004F6588">
      <w:pPr>
        <w:pStyle w:val="Style2"/>
        <w:widowControl/>
        <w:numPr>
          <w:ilvl w:val="0"/>
          <w:numId w:val="16"/>
        </w:numPr>
        <w:tabs>
          <w:tab w:val="left" w:pos="1152"/>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lastRenderedPageBreak/>
        <w:t>Внутри служебных помещений должны быть вывешены таблички с указанием фамилии лица, ответственного за противопожарное состояние помещения и номера телефонов пожарной охраны.</w:t>
      </w:r>
    </w:p>
    <w:p w:rsidR="004F6588" w:rsidRDefault="004F6588" w:rsidP="004F6588">
      <w:pPr>
        <w:pStyle w:val="Style2"/>
        <w:widowControl/>
        <w:numPr>
          <w:ilvl w:val="0"/>
          <w:numId w:val="16"/>
        </w:numPr>
        <w:tabs>
          <w:tab w:val="left" w:pos="1152"/>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По окончании рабочего дня необходимо произвести уборку рабочего места, закрыть окна и форточки, отключить электрооборудование, закрыть помещение на ключ. Помещения, обеспеченные техническими средствами охраны, сдать на центральный пункт под охрану. Выполнение данного пункта возлагается на работников, ответственных за пожарную безопасность.</w:t>
      </w:r>
    </w:p>
    <w:p w:rsidR="004F6588" w:rsidRDefault="004F6588" w:rsidP="004F6588">
      <w:pPr>
        <w:pStyle w:val="Style2"/>
        <w:widowControl/>
        <w:tabs>
          <w:tab w:val="left" w:pos="1334"/>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3.10.</w:t>
      </w:r>
      <w:r>
        <w:rPr>
          <w:rStyle w:val="FontStyle11"/>
          <w:rFonts w:ascii="Times New Roman" w:hAnsi="Times New Roman" w:cs="Times New Roman"/>
          <w:b w:val="0"/>
          <w:i w:val="0"/>
        </w:rPr>
        <w:tab/>
        <w:t>Административное здание и служебные помещения должны быть</w:t>
      </w:r>
      <w:r>
        <w:rPr>
          <w:rStyle w:val="FontStyle11"/>
          <w:rFonts w:ascii="Times New Roman" w:hAnsi="Times New Roman" w:cs="Times New Roman"/>
          <w:b w:val="0"/>
          <w:i w:val="0"/>
        </w:rPr>
        <w:br/>
        <w:t>обеспечены первичными средствами пожаротушения в соответствии с</w:t>
      </w:r>
      <w:r>
        <w:rPr>
          <w:rStyle w:val="FontStyle11"/>
          <w:rFonts w:ascii="Times New Roman" w:hAnsi="Times New Roman" w:cs="Times New Roman"/>
          <w:b w:val="0"/>
          <w:i w:val="0"/>
        </w:rPr>
        <w:br/>
        <w:t>требованиями Правил пожарной безопасности в Российской Федерации (ППБ 01-03).</w:t>
      </w:r>
    </w:p>
    <w:p w:rsidR="004F6588" w:rsidRDefault="004F6588" w:rsidP="004F6588">
      <w:pPr>
        <w:pStyle w:val="Style1"/>
        <w:widowControl/>
        <w:tabs>
          <w:tab w:val="left" w:pos="70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Обеспечение первичными средствами пожаротушения, оснащение первичными средствами пожаротушения, оборудование здания (холлы, коридоры, лестницы, служебные помещения) знаками пожарной безопасности осуществляет </w:t>
      </w:r>
      <w:r>
        <w:rPr>
          <w:rStyle w:val="FontStyle11"/>
          <w:rFonts w:ascii="Times New Roman" w:hAnsi="Times New Roman" w:cs="Times New Roman"/>
          <w:i w:val="0"/>
          <w:color w:val="00B050"/>
        </w:rPr>
        <w:t xml:space="preserve">отдел материально-технического обеспечения </w:t>
      </w:r>
      <w:r>
        <w:rPr>
          <w:rStyle w:val="FontStyle16"/>
          <w:b/>
          <w:color w:val="FF0000"/>
          <w:sz w:val="28"/>
          <w:szCs w:val="28"/>
        </w:rPr>
        <w:t>организации.</w:t>
      </w:r>
    </w:p>
    <w:p w:rsidR="004F6588" w:rsidRDefault="004F6588" w:rsidP="004F6588">
      <w:pPr>
        <w:pStyle w:val="Style3"/>
        <w:widowControl/>
        <w:tabs>
          <w:tab w:val="left" w:pos="708"/>
        </w:tabs>
        <w:ind w:firstLine="680"/>
        <w:jc w:val="both"/>
      </w:pPr>
    </w:p>
    <w:p w:rsidR="004F6588" w:rsidRDefault="004F6588" w:rsidP="004F6588">
      <w:pPr>
        <w:pStyle w:val="Style3"/>
        <w:widowControl/>
        <w:tabs>
          <w:tab w:val="left" w:pos="708"/>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4. Действия персонала при пожаре</w:t>
      </w:r>
    </w:p>
    <w:p w:rsidR="004F6588" w:rsidRDefault="004F6588" w:rsidP="004F6588">
      <w:pPr>
        <w:pStyle w:val="Style3"/>
        <w:widowControl/>
        <w:tabs>
          <w:tab w:val="left" w:pos="708"/>
        </w:tabs>
        <w:ind w:firstLine="680"/>
        <w:jc w:val="center"/>
        <w:rPr>
          <w:rStyle w:val="FontStyle11"/>
          <w:rFonts w:ascii="Times New Roman" w:hAnsi="Times New Roman" w:cs="Times New Roman"/>
          <w:b w:val="0"/>
          <w:i w:val="0"/>
        </w:rPr>
      </w:pPr>
    </w:p>
    <w:p w:rsidR="004F6588" w:rsidRDefault="004F6588" w:rsidP="004F6588">
      <w:pPr>
        <w:pStyle w:val="Style3"/>
        <w:widowControl/>
        <w:tabs>
          <w:tab w:val="left" w:pos="708"/>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 4.1. В случае возникновения пожара эвакуация работников </w:t>
      </w:r>
      <w:r>
        <w:rPr>
          <w:rStyle w:val="FontStyle16"/>
          <w:b/>
          <w:color w:val="FF0000"/>
          <w:sz w:val="28"/>
          <w:szCs w:val="28"/>
        </w:rPr>
        <w:t>организации</w:t>
      </w:r>
      <w:r>
        <w:rPr>
          <w:rStyle w:val="FontStyle11"/>
          <w:rFonts w:ascii="Times New Roman" w:hAnsi="Times New Roman" w:cs="Times New Roman"/>
          <w:b w:val="0"/>
          <w:i w:val="0"/>
        </w:rPr>
        <w:t xml:space="preserve"> производится в соответствии с планами эвакуации, которые вывешиваются на каждом этаже здания, разработанной и утвержденной Инструкцией по эвакуации сотрудников </w:t>
      </w:r>
      <w:r>
        <w:rPr>
          <w:rStyle w:val="FontStyle16"/>
          <w:b/>
          <w:color w:val="FF0000"/>
          <w:sz w:val="28"/>
          <w:szCs w:val="28"/>
        </w:rPr>
        <w:t>организации</w:t>
      </w:r>
      <w:r>
        <w:rPr>
          <w:rStyle w:val="FontStyle11"/>
          <w:rFonts w:ascii="Times New Roman" w:hAnsi="Times New Roman" w:cs="Times New Roman"/>
          <w:b w:val="0"/>
          <w:i w:val="0"/>
        </w:rPr>
        <w:t xml:space="preserve">  в случае возникновения пожара.</w:t>
      </w:r>
    </w:p>
    <w:p w:rsidR="004F6588" w:rsidRDefault="004F6588" w:rsidP="004F6588">
      <w:pPr>
        <w:pStyle w:val="Style2"/>
        <w:widowControl/>
        <w:tabs>
          <w:tab w:val="left" w:pos="113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4.2.</w:t>
      </w:r>
      <w:r>
        <w:rPr>
          <w:rStyle w:val="FontStyle11"/>
          <w:rFonts w:ascii="Times New Roman" w:hAnsi="Times New Roman" w:cs="Times New Roman"/>
          <w:b w:val="0"/>
          <w:i w:val="0"/>
        </w:rPr>
        <w:tab/>
        <w:t>Каждый работник при обнаружении пожара или признаков горения</w:t>
      </w:r>
      <w:r>
        <w:rPr>
          <w:rStyle w:val="FontStyle11"/>
          <w:rFonts w:ascii="Times New Roman" w:hAnsi="Times New Roman" w:cs="Times New Roman"/>
          <w:b w:val="0"/>
          <w:i w:val="0"/>
        </w:rPr>
        <w:br/>
        <w:t>должен:</w:t>
      </w:r>
    </w:p>
    <w:p w:rsidR="004F6588" w:rsidRDefault="004F6588" w:rsidP="004F6588">
      <w:pPr>
        <w:pStyle w:val="Style2"/>
        <w:widowControl/>
        <w:tabs>
          <w:tab w:val="left" w:pos="1272"/>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незамедлительно сообщить об этом в пожарную охрану по телефону 01 при этом назвав точный адрес места пожара и свою фамилию;</w:t>
      </w:r>
    </w:p>
    <w:p w:rsidR="004F6588" w:rsidRDefault="004F6588" w:rsidP="004F6588">
      <w:pPr>
        <w:pStyle w:val="Style2"/>
        <w:widowControl/>
        <w:tabs>
          <w:tab w:val="left" w:pos="1272"/>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принять по возможности меры по эвакуации людей, тушению пожара и сохранности материальных ценностей.</w:t>
      </w:r>
    </w:p>
    <w:p w:rsidR="004F6588" w:rsidRDefault="004F6588" w:rsidP="004F6588">
      <w:pPr>
        <w:pStyle w:val="Style2"/>
        <w:widowControl/>
        <w:tabs>
          <w:tab w:val="left" w:pos="113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4.3.</w:t>
      </w:r>
      <w:r>
        <w:rPr>
          <w:rStyle w:val="FontStyle11"/>
          <w:rFonts w:ascii="Times New Roman" w:hAnsi="Times New Roman" w:cs="Times New Roman"/>
          <w:b w:val="0"/>
          <w:i w:val="0"/>
        </w:rPr>
        <w:tab/>
        <w:t xml:space="preserve"> Руководители и должностные лица, ответственные за пожарную</w:t>
      </w:r>
      <w:r>
        <w:rPr>
          <w:rStyle w:val="FontStyle11"/>
          <w:rFonts w:ascii="Times New Roman" w:hAnsi="Times New Roman" w:cs="Times New Roman"/>
          <w:b w:val="0"/>
          <w:i w:val="0"/>
        </w:rPr>
        <w:br/>
        <w:t>безопасность, при возникновении пожара должны:</w:t>
      </w:r>
    </w:p>
    <w:p w:rsidR="004F6588" w:rsidRDefault="004F6588" w:rsidP="004F6588">
      <w:pPr>
        <w:pStyle w:val="Style2"/>
        <w:widowControl/>
        <w:tabs>
          <w:tab w:val="left" w:pos="1291"/>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Сообщить о пожаре в пожарную охрану по телефону 01.</w:t>
      </w:r>
    </w:p>
    <w:p w:rsidR="004F6588" w:rsidRDefault="004F6588" w:rsidP="004F6588">
      <w:pPr>
        <w:pStyle w:val="Style2"/>
        <w:widowControl/>
        <w:tabs>
          <w:tab w:val="left" w:pos="128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в случае угрозы жизни людей немедленно организовать их спасение, используя для этого все имеющиеся силы и средства;</w:t>
      </w:r>
    </w:p>
    <w:p w:rsidR="004F6588" w:rsidRDefault="004F6588" w:rsidP="004F6588">
      <w:pPr>
        <w:pStyle w:val="Style2"/>
        <w:widowControl/>
        <w:tabs>
          <w:tab w:val="left" w:pos="128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дать команду на отключения электроэнергии в здании, где произошел пожар;</w:t>
      </w:r>
    </w:p>
    <w:p w:rsidR="004F6588" w:rsidRDefault="004F6588" w:rsidP="004F6588">
      <w:pPr>
        <w:pStyle w:val="Style2"/>
        <w:widowControl/>
        <w:tabs>
          <w:tab w:val="left" w:pos="128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прекратить все работы в здании, за исключением работ по тушению пожара;</w:t>
      </w:r>
    </w:p>
    <w:p w:rsidR="004F6588" w:rsidRDefault="004F6588" w:rsidP="004F6588">
      <w:pPr>
        <w:pStyle w:val="Style2"/>
        <w:widowControl/>
        <w:tabs>
          <w:tab w:val="left" w:pos="128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удалить за пределы опасной зоны всех работников, за исключением работников, принимающих участие в тушении пожара;</w:t>
      </w:r>
    </w:p>
    <w:p w:rsidR="004F6588" w:rsidRDefault="004F6588" w:rsidP="004F6588">
      <w:pPr>
        <w:pStyle w:val="Style2"/>
        <w:widowControl/>
        <w:tabs>
          <w:tab w:val="left" w:pos="1483"/>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до прибытия пожарных подразделений осуществлять общее</w:t>
      </w:r>
      <w:r>
        <w:rPr>
          <w:rStyle w:val="FontStyle11"/>
          <w:rFonts w:ascii="Times New Roman" w:hAnsi="Times New Roman" w:cs="Times New Roman"/>
          <w:b w:val="0"/>
          <w:i w:val="0"/>
        </w:rPr>
        <w:br/>
        <w:t>руководство тушения пожара;</w:t>
      </w:r>
    </w:p>
    <w:p w:rsidR="004F6588" w:rsidRDefault="004F6588" w:rsidP="004F6588">
      <w:pPr>
        <w:pStyle w:val="Style1"/>
        <w:widowControl/>
        <w:tabs>
          <w:tab w:val="left" w:pos="128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обеспечить соблюдение правил техники безопасности работниками, участвующими в тушении пожара, одновременно организовать эвакуацию материальных ценностей;</w:t>
      </w:r>
    </w:p>
    <w:p w:rsidR="004F6588" w:rsidRDefault="004F6588" w:rsidP="004F6588">
      <w:pPr>
        <w:pStyle w:val="Style1"/>
        <w:widowControl/>
        <w:tabs>
          <w:tab w:val="left" w:pos="128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организовать встречу пожарных подразделений, оказать им помощь в выборе кратчайшего пути к месту возникновения пожара;</w:t>
      </w:r>
    </w:p>
    <w:p w:rsidR="004F6588" w:rsidRDefault="004F6588" w:rsidP="004F6588">
      <w:pPr>
        <w:pStyle w:val="Style2"/>
        <w:widowControl/>
        <w:tabs>
          <w:tab w:val="left" w:pos="708"/>
        </w:tabs>
        <w:ind w:firstLine="709"/>
        <w:jc w:val="both"/>
        <w:rPr>
          <w:rStyle w:val="FontStyle11"/>
          <w:rFonts w:ascii="Times New Roman" w:hAnsi="Times New Roman" w:cs="Times New Roman"/>
          <w:b w:val="0"/>
          <w:i w:val="0"/>
        </w:rPr>
      </w:pPr>
      <w:proofErr w:type="gramStart"/>
      <w:r>
        <w:rPr>
          <w:rStyle w:val="FontStyle11"/>
          <w:rFonts w:ascii="Times New Roman" w:hAnsi="Times New Roman" w:cs="Times New Roman"/>
          <w:b w:val="0"/>
          <w:i w:val="0"/>
        </w:rPr>
        <w:lastRenderedPageBreak/>
        <w:t>по прибытии пожарных подразделений, руководитель или лицо его замещающее, информирует руководителя пожарного подразделения о конструктивных особенностях объекта, прилегающих строений и другие сведения необходимые для успешного тушения пожара (по запросу пожарной охраны), а также организует привлечение сил и средств объекта к осуществлению необходимых мероприятий, связанных с ликвидацией пожара и предупреждению его развития.</w:t>
      </w:r>
      <w:proofErr w:type="gramEnd"/>
    </w:p>
    <w:p w:rsidR="004F6588" w:rsidRDefault="004F6588" w:rsidP="004F6588">
      <w:pPr>
        <w:pStyle w:val="Style1"/>
        <w:widowControl/>
        <w:tabs>
          <w:tab w:val="left" w:pos="708"/>
        </w:tabs>
        <w:ind w:firstLine="680"/>
        <w:jc w:val="both"/>
        <w:rPr>
          <w:rStyle w:val="FontStyle13"/>
          <w:spacing w:val="0"/>
        </w:rPr>
      </w:pPr>
    </w:p>
    <w:p w:rsidR="004F6588" w:rsidRDefault="004F6588" w:rsidP="004F6588">
      <w:pPr>
        <w:pStyle w:val="Style1"/>
        <w:widowControl/>
        <w:tabs>
          <w:tab w:val="left" w:pos="708"/>
        </w:tabs>
        <w:jc w:val="both"/>
        <w:rPr>
          <w:rStyle w:val="FontStyle11"/>
          <w:rFonts w:ascii="Times New Roman" w:hAnsi="Times New Roman" w:cs="Times New Roman"/>
          <w:b w:val="0"/>
          <w:i w:val="0"/>
        </w:rPr>
      </w:pPr>
    </w:p>
    <w:p w:rsidR="004F6588" w:rsidRDefault="004F6588" w:rsidP="004F6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Style w:val="FontStyle11"/>
          <w:rFonts w:ascii="Times New Roman" w:hAnsi="Times New Roman" w:cs="Times New Roman"/>
          <w:b w:val="0"/>
          <w:i w:val="0"/>
        </w:rPr>
        <w:sectPr w:rsidR="004F6588">
          <w:pgSz w:w="11905" w:h="16837"/>
          <w:pgMar w:top="391" w:right="777" w:bottom="822" w:left="1298" w:header="720" w:footer="720" w:gutter="0"/>
          <w:cols w:space="720"/>
        </w:sectPr>
      </w:pPr>
    </w:p>
    <w:p w:rsidR="004F6588" w:rsidRDefault="004F6588" w:rsidP="004F6588">
      <w:pPr>
        <w:pStyle w:val="Style1"/>
        <w:widowControl/>
        <w:tabs>
          <w:tab w:val="left" w:pos="708"/>
        </w:tabs>
        <w:ind w:left="11340"/>
        <w:jc w:val="both"/>
        <w:rPr>
          <w:rStyle w:val="FontStyle16"/>
          <w:b/>
          <w:color w:val="FF0000"/>
          <w:sz w:val="28"/>
          <w:szCs w:val="28"/>
        </w:rPr>
      </w:pPr>
      <w:r>
        <w:rPr>
          <w:rStyle w:val="FontStyle11"/>
          <w:rFonts w:ascii="Times New Roman" w:hAnsi="Times New Roman" w:cs="Times New Roman"/>
          <w:b w:val="0"/>
          <w:i w:val="0"/>
        </w:rPr>
        <w:lastRenderedPageBreak/>
        <w:t>Приложение№4</w:t>
      </w:r>
      <w:r>
        <w:rPr>
          <w:rStyle w:val="FontStyle11"/>
          <w:rFonts w:ascii="Times New Roman" w:hAnsi="Times New Roman" w:cs="Times New Roman"/>
          <w:b w:val="0"/>
          <w:i w:val="0"/>
        </w:rPr>
        <w:br/>
        <w:t xml:space="preserve">к приказу </w:t>
      </w:r>
      <w:r>
        <w:rPr>
          <w:rStyle w:val="FontStyle16"/>
          <w:b/>
          <w:color w:val="FF0000"/>
          <w:sz w:val="28"/>
          <w:szCs w:val="28"/>
        </w:rPr>
        <w:t>организации</w:t>
      </w:r>
    </w:p>
    <w:p w:rsidR="004F6588" w:rsidRDefault="004F6588" w:rsidP="004F6588">
      <w:pPr>
        <w:pStyle w:val="Style1"/>
        <w:widowControl/>
        <w:tabs>
          <w:tab w:val="left" w:pos="708"/>
        </w:tabs>
        <w:ind w:left="1134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1"/>
        <w:widowControl/>
        <w:tabs>
          <w:tab w:val="left" w:pos="708"/>
        </w:tabs>
        <w:ind w:firstLine="680"/>
        <w:jc w:val="both"/>
        <w:rPr>
          <w:rStyle w:val="FontStyle13"/>
          <w:spacing w:val="0"/>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jc w:val="center"/>
        <w:rPr>
          <w:rStyle w:val="FontStyle16"/>
          <w:sz w:val="28"/>
          <w:szCs w:val="28"/>
        </w:rPr>
      </w:pPr>
      <w:r>
        <w:rPr>
          <w:rStyle w:val="FontStyle16"/>
          <w:sz w:val="28"/>
          <w:szCs w:val="28"/>
        </w:rPr>
        <w:t>Памятка</w:t>
      </w:r>
    </w:p>
    <w:p w:rsidR="004F6588" w:rsidRDefault="004F6588" w:rsidP="004F6588">
      <w:pPr>
        <w:pStyle w:val="Style1"/>
        <w:widowControl/>
        <w:tabs>
          <w:tab w:val="left" w:pos="708"/>
        </w:tabs>
        <w:jc w:val="center"/>
        <w:rPr>
          <w:rStyle w:val="FontStyle13"/>
          <w:spacing w:val="0"/>
        </w:rPr>
      </w:pPr>
      <w:r>
        <w:rPr>
          <w:rStyle w:val="FontStyle16"/>
          <w:sz w:val="28"/>
          <w:szCs w:val="28"/>
        </w:rPr>
        <w:t>о мерах пожарной безопасности</w:t>
      </w: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firstLine="680"/>
        <w:jc w:val="both"/>
        <w:rPr>
          <w:rStyle w:val="FontStyle13"/>
        </w:rPr>
      </w:pPr>
    </w:p>
    <w:p w:rsidR="004F6588" w:rsidRDefault="004F6588" w:rsidP="004F6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Style w:val="FontStyle13"/>
        </w:rPr>
        <w:sectPr w:rsidR="004F6588">
          <w:type w:val="continuous"/>
          <w:pgSz w:w="16837" w:h="11905" w:orient="landscape"/>
          <w:pgMar w:top="777" w:right="822" w:bottom="1298" w:left="391" w:header="720" w:footer="720" w:gutter="0"/>
          <w:cols w:space="720"/>
        </w:sectPr>
      </w:pPr>
    </w:p>
    <w:p w:rsidR="004F6588" w:rsidRDefault="004F6588" w:rsidP="004F6588">
      <w:pPr>
        <w:pStyle w:val="Style1"/>
        <w:widowControl/>
        <w:tabs>
          <w:tab w:val="left" w:pos="708"/>
        </w:tabs>
        <w:ind w:firstLine="680"/>
        <w:jc w:val="both"/>
        <w:rPr>
          <w:rStyle w:val="FontStyle13"/>
        </w:rPr>
      </w:pPr>
    </w:p>
    <w:p w:rsidR="004F6588" w:rsidRDefault="004F6588" w:rsidP="004F6588">
      <w:pPr>
        <w:pStyle w:val="Style1"/>
        <w:widowControl/>
        <w:tabs>
          <w:tab w:val="left" w:pos="708"/>
        </w:tabs>
        <w:ind w:left="10206"/>
        <w:jc w:val="both"/>
        <w:rPr>
          <w:rStyle w:val="FontStyle13"/>
        </w:rPr>
      </w:pPr>
      <w:r>
        <w:rPr>
          <w:rStyle w:val="FontStyle13"/>
        </w:rPr>
        <w:t>Приложение №5</w:t>
      </w:r>
    </w:p>
    <w:p w:rsidR="004F6588" w:rsidRDefault="004F6588" w:rsidP="004F6588">
      <w:pPr>
        <w:pStyle w:val="Style1"/>
        <w:widowControl/>
        <w:tabs>
          <w:tab w:val="left" w:pos="708"/>
        </w:tabs>
        <w:ind w:left="10206"/>
        <w:jc w:val="both"/>
        <w:rPr>
          <w:rStyle w:val="FontStyle16"/>
          <w:b/>
          <w:color w:val="FF0000"/>
          <w:sz w:val="28"/>
          <w:szCs w:val="28"/>
        </w:rPr>
      </w:pPr>
      <w:r>
        <w:rPr>
          <w:rStyle w:val="FontStyle13"/>
        </w:rPr>
        <w:t xml:space="preserve"> </w:t>
      </w:r>
      <w:r>
        <w:rPr>
          <w:rStyle w:val="FontStyle11"/>
          <w:rFonts w:ascii="Times New Roman" w:hAnsi="Times New Roman" w:cs="Times New Roman"/>
          <w:b w:val="0"/>
          <w:i w:val="0"/>
        </w:rPr>
        <w:t xml:space="preserve">к приказу </w:t>
      </w:r>
      <w:r>
        <w:rPr>
          <w:rStyle w:val="FontStyle16"/>
          <w:b/>
          <w:color w:val="FF0000"/>
          <w:sz w:val="28"/>
          <w:szCs w:val="28"/>
        </w:rPr>
        <w:t>организации</w:t>
      </w:r>
    </w:p>
    <w:p w:rsidR="004F6588" w:rsidRDefault="004F6588" w:rsidP="004F6588">
      <w:pPr>
        <w:pStyle w:val="Style1"/>
        <w:widowControl/>
        <w:tabs>
          <w:tab w:val="left" w:pos="708"/>
        </w:tabs>
        <w:ind w:left="10206"/>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1"/>
        <w:widowControl/>
        <w:tabs>
          <w:tab w:val="left" w:pos="708"/>
        </w:tabs>
        <w:ind w:left="5670"/>
        <w:jc w:val="both"/>
        <w:rPr>
          <w:rStyle w:val="FontStyle13"/>
          <w:spacing w:val="0"/>
        </w:rPr>
      </w:pPr>
    </w:p>
    <w:p w:rsidR="004F6588" w:rsidRDefault="004F6588" w:rsidP="004F6588">
      <w:pPr>
        <w:pStyle w:val="HTML"/>
        <w:ind w:firstLine="709"/>
        <w:jc w:val="center"/>
      </w:pPr>
      <w:r>
        <w:rPr>
          <w:rFonts w:ascii="Times New Roman" w:hAnsi="Times New Roman" w:cs="Times New Roman"/>
          <w:color w:val="000000"/>
          <w:sz w:val="28"/>
          <w:szCs w:val="28"/>
        </w:rPr>
        <w:t>Обложка</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w:t>
      </w: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организации)</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ЖУРНАЛ № _____</w:t>
      </w: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УЧЕТА ИНСТРУКТАЖЕЙ ПО ПОЖАРНОЙ БЕЗОПАСНОСТИ</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Начат____________200____г.</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Окончен___________200 ____г.</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СЛЕДУЮЩАЯ СТРАНИЦА</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tbl>
      <w:tblPr>
        <w:tblW w:w="14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2112"/>
        <w:gridCol w:w="2112"/>
        <w:gridCol w:w="2112"/>
        <w:gridCol w:w="1525"/>
        <w:gridCol w:w="2204"/>
        <w:gridCol w:w="2156"/>
        <w:gridCol w:w="2249"/>
      </w:tblGrid>
      <w:tr w:rsidR="004F6588">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инструктируемого лица</w:t>
            </w: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Год рождения инструктируемого лица</w:t>
            </w:r>
          </w:p>
        </w:tc>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Профессия, должность инструктируемого лица</w:t>
            </w:r>
          </w:p>
        </w:tc>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инструктажа</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должность инструктирующего лица</w:t>
            </w:r>
          </w:p>
        </w:tc>
        <w:tc>
          <w:tcPr>
            <w:tcW w:w="4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r w:rsidR="004F65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widowControl/>
              <w:autoSpaceDE/>
              <w:autoSpaceDN/>
              <w:adjustRightInd/>
              <w:rPr>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widowControl/>
              <w:autoSpaceDE/>
              <w:autoSpaceDN/>
              <w:adjustRightInd/>
              <w:rPr>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widowControl/>
              <w:autoSpaceDE/>
              <w:autoSpaceDN/>
              <w:adjustRightInd/>
              <w:rPr>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widowControl/>
              <w:autoSpaceDE/>
              <w:autoSpaceDN/>
              <w:adjustRightInd/>
              <w:rPr>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widowControl/>
              <w:autoSpaceDE/>
              <w:autoSpaceDN/>
              <w:adjustRightInd/>
              <w:rPr>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widowControl/>
              <w:autoSpaceDE/>
              <w:autoSpaceDN/>
              <w:adjustRightInd/>
              <w:rPr>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Инструктируемого лица </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Инструктирующего лица</w:t>
            </w:r>
          </w:p>
        </w:tc>
      </w:tr>
      <w:tr w:rsidR="004F6588">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F6588">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r>
      <w:tr w:rsidR="004F6588">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r>
      <w:tr w:rsidR="004F6588">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r>
      <w:tr w:rsidR="004F6588">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r>
      <w:tr w:rsidR="004F6588">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r>
      <w:tr w:rsidR="004F6588">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r>
      <w:tr w:rsidR="004F6588">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4"/>
                <w:szCs w:val="24"/>
              </w:rPr>
            </w:pPr>
          </w:p>
        </w:tc>
      </w:tr>
    </w:tbl>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firstLine="68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Style w:val="FontStyle11"/>
          <w:rFonts w:ascii="Times New Roman" w:hAnsi="Times New Roman" w:cs="Times New Roman"/>
          <w:b w:val="0"/>
          <w:i w:val="0"/>
        </w:rPr>
        <w:sectPr w:rsidR="004F6588">
          <w:pgSz w:w="16837" w:h="11905" w:orient="landscape"/>
          <w:pgMar w:top="1298" w:right="391" w:bottom="777" w:left="822" w:header="720" w:footer="720" w:gutter="0"/>
          <w:cols w:space="720"/>
        </w:sect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r>
        <w:rPr>
          <w:rStyle w:val="FontStyle11"/>
          <w:rFonts w:ascii="Times New Roman" w:hAnsi="Times New Roman" w:cs="Times New Roman"/>
          <w:b w:val="0"/>
          <w:i w:val="0"/>
        </w:rPr>
        <w:t>Приложение №6</w:t>
      </w: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6"/>
          <w:b/>
          <w:color w:val="FF0000"/>
          <w:sz w:val="28"/>
          <w:szCs w:val="28"/>
        </w:rPr>
      </w:pPr>
      <w:r>
        <w:rPr>
          <w:rStyle w:val="FontStyle11"/>
          <w:rFonts w:ascii="Times New Roman" w:hAnsi="Times New Roman" w:cs="Times New Roman"/>
          <w:b w:val="0"/>
          <w:i w:val="0"/>
        </w:rPr>
        <w:t xml:space="preserve"> к приказу </w:t>
      </w:r>
      <w:r>
        <w:rPr>
          <w:rStyle w:val="FontStyle16"/>
          <w:b/>
          <w:color w:val="FF0000"/>
          <w:sz w:val="28"/>
          <w:szCs w:val="28"/>
        </w:rPr>
        <w:t>организации</w:t>
      </w: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left="5670"/>
        <w:jc w:val="both"/>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firstLine="680"/>
        <w:jc w:val="both"/>
        <w:rPr>
          <w:rFonts w:ascii="Times New Roman" w:hAnsi="Times New Roman"/>
          <w:sz w:val="28"/>
          <w:szCs w:val="28"/>
        </w:rPr>
      </w:pP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 xml:space="preserve">РЕКОМЕНДАЦИИ </w:t>
      </w:r>
    </w:p>
    <w:p w:rsidR="004F6588" w:rsidRDefault="004F6588" w:rsidP="004F6588">
      <w:pPr>
        <w:pStyle w:val="Style1"/>
        <w:widowControl/>
        <w:tabs>
          <w:tab w:val="left" w:pos="-851"/>
          <w:tab w:val="left" w:pos="-709"/>
          <w:tab w:val="left" w:pos="-567"/>
          <w:tab w:val="left" w:pos="10992"/>
          <w:tab w:val="left" w:pos="11908"/>
          <w:tab w:val="left" w:pos="12824"/>
          <w:tab w:val="left" w:pos="13740"/>
          <w:tab w:val="left" w:pos="14656"/>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по обучению работников мерам пожарной безопасности</w:t>
      </w:r>
    </w:p>
    <w:p w:rsidR="004F6588" w:rsidRDefault="004F6588" w:rsidP="004F6588">
      <w:pPr>
        <w:pStyle w:val="HTML"/>
        <w:ind w:firstLine="709"/>
        <w:jc w:val="center"/>
      </w:pPr>
      <w:r>
        <w:rPr>
          <w:rFonts w:ascii="Times New Roman" w:hAnsi="Times New Roman" w:cs="Times New Roman"/>
          <w:sz w:val="28"/>
          <w:szCs w:val="28"/>
        </w:rPr>
        <w:t>(порядок проведения противопожарных инструктажей)</w:t>
      </w:r>
    </w:p>
    <w:p w:rsidR="004F6588" w:rsidRDefault="004F6588" w:rsidP="004F6588">
      <w:pPr>
        <w:pStyle w:val="HTML"/>
        <w:ind w:firstLine="709"/>
        <w:jc w:val="center"/>
        <w:rPr>
          <w:rFonts w:ascii="Times New Roman" w:hAnsi="Times New Roman" w:cs="Times New Roman"/>
          <w:sz w:val="28"/>
          <w:szCs w:val="28"/>
        </w:rPr>
      </w:pP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1. Общие положения</w:t>
      </w: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cs="Times New Roman"/>
          <w:b w:val="0"/>
          <w:i w:val="0"/>
        </w:rPr>
      </w:pPr>
    </w:p>
    <w:p w:rsidR="004F6588" w:rsidRDefault="004F6588" w:rsidP="004F6588">
      <w:pPr>
        <w:pStyle w:val="Style3"/>
        <w:widowControl/>
        <w:tabs>
          <w:tab w:val="left" w:pos="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1.1. Настоящие рекомендации разработаны в целях реализации требований Федерального закона Российской Федерации «О пожарной безопасности», Правил пожарной безопасности в Российской Федерации - ППБ 01-03,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4F6588" w:rsidRDefault="004F6588" w:rsidP="004F6588">
      <w:pPr>
        <w:pStyle w:val="Style3"/>
        <w:widowControl/>
        <w:tabs>
          <w:tab w:val="left" w:pos="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1.2. Рекомендации предназначены для оказания практической помощи при проведении противопожарных инструктажей.</w:t>
      </w:r>
    </w:p>
    <w:p w:rsidR="004F6588" w:rsidRDefault="004F6588" w:rsidP="004F6588">
      <w:pPr>
        <w:pStyle w:val="Style3"/>
        <w:widowControl/>
        <w:tabs>
          <w:tab w:val="left" w:pos="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1.3. Обучение мерам пожарной безопасности проводится непосредственно в структурных подразделениях в виде:</w:t>
      </w:r>
    </w:p>
    <w:p w:rsidR="004F6588" w:rsidRDefault="004F6588" w:rsidP="004F6588">
      <w:pPr>
        <w:pStyle w:val="Style3"/>
        <w:widowControl/>
        <w:tabs>
          <w:tab w:val="left" w:pos="0"/>
          <w:tab w:val="left" w:pos="104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противопожарных инструктажей;</w:t>
      </w:r>
    </w:p>
    <w:p w:rsidR="004F6588" w:rsidRDefault="004F6588" w:rsidP="004F6588">
      <w:pPr>
        <w:pStyle w:val="Style3"/>
        <w:widowControl/>
        <w:tabs>
          <w:tab w:val="left" w:pos="0"/>
          <w:tab w:val="left" w:pos="1229"/>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пожарно-тактических учений (занятий);</w:t>
      </w:r>
    </w:p>
    <w:p w:rsidR="004F6588" w:rsidRDefault="004F6588" w:rsidP="004F6588">
      <w:pPr>
        <w:pStyle w:val="Style3"/>
        <w:widowControl/>
        <w:tabs>
          <w:tab w:val="left" w:pos="0"/>
          <w:tab w:val="left" w:pos="1229"/>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самостоятельной подготовки.</w:t>
      </w:r>
    </w:p>
    <w:p w:rsidR="004F6588" w:rsidRDefault="004F6588" w:rsidP="004F6588">
      <w:pPr>
        <w:pStyle w:val="Style3"/>
        <w:widowControl/>
        <w:tabs>
          <w:tab w:val="left" w:pos="0"/>
          <w:tab w:val="left" w:pos="1262"/>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1.4. Ответственность за организацию обучения мерам пожарной безопасности несет руководитель структурного подразделения.</w:t>
      </w: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 xml:space="preserve">2. Противопожарные инструктажи </w:t>
      </w: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cs="Times New Roman"/>
          <w:b w:val="0"/>
          <w:i w:val="0"/>
        </w:rPr>
      </w:pP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2.1. Противопожарный инструктаж - это доведение до работников основных требований пожарной безопасности, изучение пожарной опасности технологических процессов производств и оборудования, сре</w:t>
      </w:r>
      <w:proofErr w:type="gramStart"/>
      <w:r>
        <w:rPr>
          <w:rStyle w:val="FontStyle11"/>
          <w:rFonts w:ascii="Times New Roman" w:hAnsi="Times New Roman" w:cs="Times New Roman"/>
          <w:b w:val="0"/>
          <w:i w:val="0"/>
        </w:rPr>
        <w:t>дств пр</w:t>
      </w:r>
      <w:proofErr w:type="gramEnd"/>
      <w:r>
        <w:rPr>
          <w:rStyle w:val="FontStyle11"/>
          <w:rFonts w:ascii="Times New Roman" w:hAnsi="Times New Roman" w:cs="Times New Roman"/>
          <w:b w:val="0"/>
          <w:i w:val="0"/>
        </w:rPr>
        <w:t>отивопожарной защиты и действий в случае возникновения пожара.</w:t>
      </w:r>
    </w:p>
    <w:p w:rsidR="004F6588" w:rsidRDefault="004F6588" w:rsidP="004F6588">
      <w:pPr>
        <w:pStyle w:val="Style1"/>
        <w:widowControl/>
        <w:tabs>
          <w:tab w:val="left" w:pos="1306"/>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2.2. Противопожарные инструктажи в зависимости от их характера и</w:t>
      </w:r>
      <w:r>
        <w:rPr>
          <w:rStyle w:val="FontStyle11"/>
          <w:rFonts w:ascii="Times New Roman" w:hAnsi="Times New Roman" w:cs="Times New Roman"/>
          <w:b w:val="0"/>
          <w:i w:val="0"/>
        </w:rPr>
        <w:br/>
        <w:t xml:space="preserve">времени проведения подразделяются на: </w:t>
      </w:r>
      <w:proofErr w:type="gramStart"/>
      <w:r>
        <w:rPr>
          <w:rStyle w:val="FontStyle11"/>
          <w:rFonts w:ascii="Times New Roman" w:hAnsi="Times New Roman" w:cs="Times New Roman"/>
          <w:b w:val="0"/>
          <w:i w:val="0"/>
        </w:rPr>
        <w:t>вводный</w:t>
      </w:r>
      <w:proofErr w:type="gramEnd"/>
      <w:r>
        <w:rPr>
          <w:rStyle w:val="FontStyle11"/>
          <w:rFonts w:ascii="Times New Roman" w:hAnsi="Times New Roman" w:cs="Times New Roman"/>
          <w:b w:val="0"/>
          <w:i w:val="0"/>
        </w:rPr>
        <w:t>, первичный на рабочем месте, повторный, внеплановый и целевой.</w:t>
      </w:r>
    </w:p>
    <w:p w:rsidR="004F6588" w:rsidRDefault="004F6588" w:rsidP="004F6588">
      <w:pPr>
        <w:pStyle w:val="Style1"/>
        <w:widowControl/>
        <w:tabs>
          <w:tab w:val="left" w:pos="1594"/>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2.3. 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w:t>
      </w:r>
    </w:p>
    <w:p w:rsidR="004F6588" w:rsidRDefault="004F6588" w:rsidP="004F6588">
      <w:pPr>
        <w:pStyle w:val="Style1"/>
        <w:widowControl/>
        <w:tabs>
          <w:tab w:val="left" w:pos="1262"/>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2.4. Вводный противопожарный инструктаж проводится со всеми вновь</w:t>
      </w:r>
      <w:r>
        <w:rPr>
          <w:rStyle w:val="FontStyle11"/>
          <w:rFonts w:ascii="Times New Roman" w:hAnsi="Times New Roman" w:cs="Times New Roman"/>
          <w:b w:val="0"/>
          <w:i w:val="0"/>
        </w:rPr>
        <w:br/>
        <w:t>принятыми работниками, независимо от их занимаемой должности.</w:t>
      </w:r>
    </w:p>
    <w:p w:rsidR="004F6588" w:rsidRDefault="004F6588" w:rsidP="004F6588">
      <w:pPr>
        <w:pStyle w:val="Style1"/>
        <w:widowControl/>
        <w:tabs>
          <w:tab w:val="left" w:pos="1262"/>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Инструктируемые должны знать:</w:t>
      </w:r>
    </w:p>
    <w:p w:rsidR="004F6588" w:rsidRDefault="004F6588" w:rsidP="004F6588">
      <w:pPr>
        <w:pStyle w:val="Style1"/>
        <w:widowControl/>
        <w:tabs>
          <w:tab w:val="left" w:pos="145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общий порядок обеспечения </w:t>
      </w:r>
      <w:r>
        <w:rPr>
          <w:rStyle w:val="FontStyle13"/>
        </w:rPr>
        <w:t>пожарной безопасности</w:t>
      </w:r>
      <w:r>
        <w:rPr>
          <w:rStyle w:val="FontStyle11"/>
          <w:rFonts w:ascii="Times New Roman" w:hAnsi="Times New Roman" w:cs="Times New Roman"/>
          <w:b w:val="0"/>
          <w:i w:val="0"/>
        </w:rPr>
        <w:t>;</w:t>
      </w:r>
    </w:p>
    <w:p w:rsidR="004F6588" w:rsidRDefault="004F6588" w:rsidP="004F6588">
      <w:pPr>
        <w:pStyle w:val="Style1"/>
        <w:widowControl/>
        <w:tabs>
          <w:tab w:val="left" w:pos="142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местонахождение в подразделении (на рабочем месте) первичных средств пожаротушения и индивидуальной защиты; инструкцию по их применению;</w:t>
      </w:r>
    </w:p>
    <w:p w:rsidR="004F6588" w:rsidRDefault="004F6588" w:rsidP="004F6588">
      <w:pPr>
        <w:pStyle w:val="Style1"/>
        <w:widowControl/>
        <w:tabs>
          <w:tab w:val="left" w:pos="145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lastRenderedPageBreak/>
        <w:t>порядок вызова пожарных подразделений;</w:t>
      </w:r>
    </w:p>
    <w:p w:rsidR="004F6588" w:rsidRDefault="004F6588" w:rsidP="004F6588">
      <w:pPr>
        <w:pStyle w:val="Style1"/>
        <w:widowControl/>
        <w:tabs>
          <w:tab w:val="left" w:pos="142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действия по эвакуации людей, материальных ценностей, тушению пожара до прибытия подразделений пожарной охраны;</w:t>
      </w:r>
    </w:p>
    <w:p w:rsidR="004F6588" w:rsidRDefault="004F6588" w:rsidP="004F6588">
      <w:pPr>
        <w:pStyle w:val="Style1"/>
        <w:widowControl/>
        <w:tabs>
          <w:tab w:val="left" w:pos="1598"/>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ответственность за нарушение требований правил пожарной безопасности.</w:t>
      </w:r>
    </w:p>
    <w:p w:rsidR="004F6588" w:rsidRDefault="004F6588" w:rsidP="004F6588">
      <w:pPr>
        <w:pStyle w:val="Style1"/>
        <w:widowControl/>
        <w:tabs>
          <w:tab w:val="left" w:pos="171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2.5. Первичный противопожарный инструктаж проводится непосредственно на рабочем месте: </w:t>
      </w:r>
    </w:p>
    <w:p w:rsidR="004F6588" w:rsidRDefault="004F6588" w:rsidP="004F6588">
      <w:pPr>
        <w:pStyle w:val="Style1"/>
        <w:widowControl/>
        <w:tabs>
          <w:tab w:val="left" w:pos="171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перед началом самостоятельной рабочей деятельности; с работниками, переведенными из одного структурного подразделения в другое;</w:t>
      </w:r>
    </w:p>
    <w:p w:rsidR="004F6588" w:rsidRDefault="004F6588" w:rsidP="004F6588">
      <w:pPr>
        <w:pStyle w:val="Style1"/>
        <w:widowControl/>
        <w:tabs>
          <w:tab w:val="left" w:pos="171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с лицами, пребывающими на производственную практику или обучение; </w:t>
      </w:r>
    </w:p>
    <w:p w:rsidR="004F6588" w:rsidRDefault="004F6588" w:rsidP="004F6588">
      <w:pPr>
        <w:pStyle w:val="Style1"/>
        <w:widowControl/>
        <w:tabs>
          <w:tab w:val="left" w:pos="171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с работниками, выполняющими новую для них работу.</w:t>
      </w:r>
    </w:p>
    <w:p w:rsidR="004F6588" w:rsidRDefault="004F6588" w:rsidP="004F6588">
      <w:pPr>
        <w:pStyle w:val="Style1"/>
        <w:widowControl/>
        <w:tabs>
          <w:tab w:val="left" w:pos="1718"/>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Инструктируемые должны знать:</w:t>
      </w:r>
    </w:p>
    <w:p w:rsidR="004F6588" w:rsidRDefault="004F6588" w:rsidP="004F6588">
      <w:pPr>
        <w:pStyle w:val="Style3"/>
        <w:widowControl/>
        <w:tabs>
          <w:tab w:val="left" w:pos="1262"/>
        </w:tabs>
        <w:ind w:firstLine="567"/>
        <w:jc w:val="both"/>
        <w:rPr>
          <w:rStyle w:val="FontStyle11"/>
          <w:rFonts w:ascii="Times New Roman" w:hAnsi="Times New Roman" w:cs="Times New Roman"/>
          <w:b w:val="0"/>
          <w:i w:val="0"/>
        </w:rPr>
      </w:pPr>
      <w:r>
        <w:rPr>
          <w:rStyle w:val="FontStyle11"/>
          <w:rFonts w:ascii="Times New Roman" w:hAnsi="Times New Roman" w:cs="Times New Roman"/>
          <w:b w:val="0"/>
          <w:i w:val="0"/>
        </w:rPr>
        <w:t>основные положения федеральных и ведомственных нормативных правовых актов в области пожарной безопасности;</w:t>
      </w:r>
    </w:p>
    <w:p w:rsidR="004F6588" w:rsidRDefault="004F6588" w:rsidP="004F6588">
      <w:pPr>
        <w:pStyle w:val="Style3"/>
        <w:widowControl/>
        <w:tabs>
          <w:tab w:val="left" w:pos="1262"/>
        </w:tabs>
        <w:ind w:firstLine="567"/>
        <w:jc w:val="both"/>
        <w:rPr>
          <w:rStyle w:val="FontStyle11"/>
          <w:rFonts w:ascii="Times New Roman" w:hAnsi="Times New Roman" w:cs="Times New Roman"/>
          <w:b w:val="0"/>
          <w:i w:val="0"/>
        </w:rPr>
      </w:pPr>
      <w:r>
        <w:rPr>
          <w:rStyle w:val="FontStyle11"/>
          <w:rFonts w:ascii="Times New Roman" w:hAnsi="Times New Roman" w:cs="Times New Roman"/>
          <w:b w:val="0"/>
          <w:i w:val="0"/>
        </w:rPr>
        <w:t>требования правил пожарной безопасности в объеме выполняемых обязанностей (работ) по должности (специальности);</w:t>
      </w:r>
    </w:p>
    <w:p w:rsidR="004F6588" w:rsidRDefault="004F6588" w:rsidP="004F6588">
      <w:pPr>
        <w:pStyle w:val="Style3"/>
        <w:widowControl/>
        <w:tabs>
          <w:tab w:val="left" w:pos="1262"/>
        </w:tabs>
        <w:ind w:firstLine="567"/>
        <w:jc w:val="both"/>
        <w:rPr>
          <w:rStyle w:val="FontStyle11"/>
          <w:rFonts w:ascii="Times New Roman" w:hAnsi="Times New Roman" w:cs="Times New Roman"/>
          <w:b w:val="0"/>
          <w:i w:val="0"/>
        </w:rPr>
      </w:pPr>
      <w:r>
        <w:rPr>
          <w:rStyle w:val="FontStyle11"/>
          <w:rFonts w:ascii="Times New Roman" w:hAnsi="Times New Roman" w:cs="Times New Roman"/>
          <w:b w:val="0"/>
          <w:i w:val="0"/>
        </w:rPr>
        <w:t>места расположения и порядок применения имеющихся на рабочем месте средств пожаротушения и связи;</w:t>
      </w:r>
    </w:p>
    <w:p w:rsidR="004F6588" w:rsidRDefault="004F6588" w:rsidP="004F6588">
      <w:pPr>
        <w:pStyle w:val="Style3"/>
        <w:widowControl/>
        <w:tabs>
          <w:tab w:val="left" w:pos="1262"/>
        </w:tabs>
        <w:ind w:firstLine="567"/>
        <w:jc w:val="both"/>
        <w:rPr>
          <w:rStyle w:val="FontStyle11"/>
          <w:rFonts w:ascii="Times New Roman" w:hAnsi="Times New Roman" w:cs="Times New Roman"/>
          <w:b w:val="0"/>
          <w:i w:val="0"/>
        </w:rPr>
      </w:pPr>
      <w:r>
        <w:rPr>
          <w:rStyle w:val="FontStyle11"/>
          <w:rFonts w:ascii="Times New Roman" w:hAnsi="Times New Roman" w:cs="Times New Roman"/>
          <w:b w:val="0"/>
          <w:i w:val="0"/>
        </w:rPr>
        <w:t>организацию тушения пожара до прибытия пожарных подразделений, эвакуации людей, материальных ценностей, встречи пожарных подразделений.</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2.6. Повторный противопожарный инструктаж - проводится не реже одного раза в год со всеми работниками, независимо от квалификации, образования, стажа и характера выполняемой работы, с целью закрепления знаний требований пожарной безопасности, по тематике вопросов, разработанных для проведения первичного противопожарного инструктажа.</w:t>
      </w:r>
    </w:p>
    <w:p w:rsidR="004F6588" w:rsidRDefault="004F6588" w:rsidP="004F6588">
      <w:pPr>
        <w:pStyle w:val="Style1"/>
        <w:widowControl/>
        <w:tabs>
          <w:tab w:val="left" w:pos="-1134"/>
        </w:tabs>
        <w:ind w:left="709"/>
        <w:jc w:val="both"/>
        <w:rPr>
          <w:rStyle w:val="FontStyle11"/>
          <w:rFonts w:ascii="Times New Roman" w:hAnsi="Times New Roman" w:cs="Times New Roman"/>
          <w:b w:val="0"/>
          <w:i w:val="0"/>
        </w:rPr>
      </w:pPr>
      <w:r>
        <w:rPr>
          <w:rStyle w:val="FontStyle11"/>
          <w:rFonts w:ascii="Times New Roman" w:hAnsi="Times New Roman" w:cs="Times New Roman"/>
          <w:b w:val="0"/>
          <w:i w:val="0"/>
        </w:rPr>
        <w:t>2.7. Внеплановый противопожарный инструктаж проводится с целью:</w:t>
      </w:r>
    </w:p>
    <w:p w:rsidR="004F6588" w:rsidRDefault="004F6588" w:rsidP="004F6588">
      <w:pPr>
        <w:pStyle w:val="Style1"/>
        <w:widowControl/>
        <w:tabs>
          <w:tab w:val="left" w:pos="-1134"/>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изучения вновь принятых или изменённых нормативных правовых актов в области пожарной безопасности;</w:t>
      </w:r>
    </w:p>
    <w:p w:rsidR="004F6588" w:rsidRDefault="004F6588" w:rsidP="004F6588">
      <w:pPr>
        <w:pStyle w:val="Style1"/>
        <w:widowControl/>
        <w:tabs>
          <w:tab w:val="left" w:pos="-1134"/>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 ознакомления с новым оборудованием, требующим дополнительных знаний мер пожарной безопасности; </w:t>
      </w:r>
    </w:p>
    <w:p w:rsidR="004F6588" w:rsidRDefault="004F6588" w:rsidP="004F6588">
      <w:pPr>
        <w:pStyle w:val="Style1"/>
        <w:widowControl/>
        <w:tabs>
          <w:tab w:val="left" w:pos="-1134"/>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повторения основных требований, обязанностей и нормативно-правовых актов в области пожарной безопасности при перерыве в работе более года; </w:t>
      </w:r>
    </w:p>
    <w:p w:rsidR="004F6588" w:rsidRDefault="004F6588" w:rsidP="004F6588">
      <w:pPr>
        <w:pStyle w:val="Style1"/>
        <w:widowControl/>
        <w:tabs>
          <w:tab w:val="left" w:pos="-1134"/>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дополнительного изучения мер пожарной безопасности по требованию представителей Государственной противопожарной службы МЧС России и по решению руководителя структурного подразделения.</w:t>
      </w:r>
    </w:p>
    <w:p w:rsidR="004F6588" w:rsidRDefault="004F6588" w:rsidP="004F6588">
      <w:pPr>
        <w:pStyle w:val="Style1"/>
        <w:widowControl/>
        <w:numPr>
          <w:ilvl w:val="0"/>
          <w:numId w:val="18"/>
        </w:numPr>
        <w:tabs>
          <w:tab w:val="left" w:pos="1219"/>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Объём и содержание внепланового противопожарного инструктажа определяет руководитель структурного подразделения в каждом конкретном случае, в зависимости от причин и обстоятельств, вызвавших необходимость его проведения. При регистрации внепланового противопожарного инструктажа указывают причину его проведения.</w:t>
      </w:r>
    </w:p>
    <w:p w:rsidR="004F6588" w:rsidRDefault="004F6588" w:rsidP="004F6588">
      <w:pPr>
        <w:pStyle w:val="Style1"/>
        <w:widowControl/>
        <w:numPr>
          <w:ilvl w:val="0"/>
          <w:numId w:val="18"/>
        </w:numPr>
        <w:tabs>
          <w:tab w:val="left" w:pos="1219"/>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Повторный и внеплановый противопожарные инструктажи проводятся индивидуально или с группой работников.</w:t>
      </w:r>
    </w:p>
    <w:p w:rsidR="004F6588" w:rsidRDefault="004F6588" w:rsidP="004F6588">
      <w:pPr>
        <w:pStyle w:val="Style1"/>
        <w:widowControl/>
        <w:numPr>
          <w:ilvl w:val="0"/>
          <w:numId w:val="20"/>
        </w:numPr>
        <w:tabs>
          <w:tab w:val="left" w:pos="-1134"/>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Целевой противопожарный инструктаж проводят с работниками </w:t>
      </w:r>
      <w:proofErr w:type="gramStart"/>
      <w:r>
        <w:rPr>
          <w:rStyle w:val="FontStyle11"/>
          <w:rFonts w:ascii="Times New Roman" w:hAnsi="Times New Roman" w:cs="Times New Roman"/>
          <w:b w:val="0"/>
          <w:i w:val="0"/>
        </w:rPr>
        <w:t>при</w:t>
      </w:r>
      <w:proofErr w:type="gramEnd"/>
      <w:r>
        <w:rPr>
          <w:rStyle w:val="FontStyle11"/>
          <w:rFonts w:ascii="Times New Roman" w:hAnsi="Times New Roman" w:cs="Times New Roman"/>
          <w:b w:val="0"/>
          <w:i w:val="0"/>
        </w:rPr>
        <w:t>:</w:t>
      </w:r>
    </w:p>
    <w:p w:rsidR="004F6588" w:rsidRDefault="004F6588" w:rsidP="004F6588">
      <w:pPr>
        <w:pStyle w:val="Style1"/>
        <w:widowControl/>
        <w:tabs>
          <w:tab w:val="left" w:pos="-1134"/>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 </w:t>
      </w:r>
      <w:proofErr w:type="gramStart"/>
      <w:r>
        <w:rPr>
          <w:rStyle w:val="FontStyle11"/>
          <w:rFonts w:ascii="Times New Roman" w:hAnsi="Times New Roman" w:cs="Times New Roman"/>
          <w:b w:val="0"/>
          <w:i w:val="0"/>
        </w:rPr>
        <w:t>выполнении</w:t>
      </w:r>
      <w:proofErr w:type="gramEnd"/>
      <w:r>
        <w:rPr>
          <w:rStyle w:val="FontStyle11"/>
          <w:rFonts w:ascii="Times New Roman" w:hAnsi="Times New Roman" w:cs="Times New Roman"/>
          <w:b w:val="0"/>
          <w:i w:val="0"/>
        </w:rPr>
        <w:t xml:space="preserve"> разовых работ, не связанных с прямыми обязанностями по специальности;</w:t>
      </w:r>
    </w:p>
    <w:p w:rsidR="004F6588" w:rsidRDefault="004F6588" w:rsidP="004F6588">
      <w:pPr>
        <w:pStyle w:val="Style1"/>
        <w:widowControl/>
        <w:tabs>
          <w:tab w:val="left" w:pos="-1134"/>
        </w:tabs>
        <w:ind w:firstLine="709"/>
        <w:jc w:val="both"/>
        <w:rPr>
          <w:rStyle w:val="FontStyle11"/>
          <w:rFonts w:ascii="Times New Roman" w:hAnsi="Times New Roman" w:cs="Times New Roman"/>
          <w:b w:val="0"/>
          <w:i w:val="0"/>
        </w:rPr>
      </w:pPr>
      <w:proofErr w:type="gramStart"/>
      <w:r>
        <w:rPr>
          <w:rStyle w:val="FontStyle11"/>
          <w:rFonts w:ascii="Times New Roman" w:hAnsi="Times New Roman" w:cs="Times New Roman"/>
          <w:b w:val="0"/>
          <w:i w:val="0"/>
        </w:rPr>
        <w:lastRenderedPageBreak/>
        <w:t>производстве</w:t>
      </w:r>
      <w:proofErr w:type="gramEnd"/>
      <w:r>
        <w:rPr>
          <w:rStyle w:val="FontStyle11"/>
          <w:rFonts w:ascii="Times New Roman" w:hAnsi="Times New Roman" w:cs="Times New Roman"/>
          <w:b w:val="0"/>
          <w:i w:val="0"/>
        </w:rPr>
        <w:t xml:space="preserve"> работ, на которые в соответствии с требованиями Правил пожарной безопасности в Российской Федерации (ППБ 01-03) оформляется наряд-допуск.</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2.11. Конкретные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w:t>
      </w:r>
    </w:p>
    <w:p w:rsidR="004F6588" w:rsidRDefault="004F6588" w:rsidP="004F6588">
      <w:pPr>
        <w:pStyle w:val="Style1"/>
        <w:widowControl/>
        <w:tabs>
          <w:tab w:val="left" w:pos="1704"/>
        </w:tabs>
        <w:ind w:firstLine="680"/>
        <w:jc w:val="both"/>
        <w:rPr>
          <w:rStyle w:val="FontStyle11"/>
          <w:rFonts w:ascii="Times New Roman" w:hAnsi="Times New Roman" w:cs="Times New Roman"/>
          <w:b w:val="0"/>
          <w:i w:val="0"/>
        </w:rPr>
      </w:pPr>
      <w:r>
        <w:rPr>
          <w:rStyle w:val="FontStyle11"/>
          <w:rFonts w:ascii="Times New Roman" w:hAnsi="Times New Roman" w:cs="Times New Roman"/>
          <w:b w:val="0"/>
          <w:i w:val="0"/>
        </w:rPr>
        <w:t>2.12. Проведение всех инструктажей завершается проверкой,</w:t>
      </w:r>
      <w:r>
        <w:rPr>
          <w:rStyle w:val="FontStyle11"/>
          <w:rFonts w:ascii="Times New Roman" w:hAnsi="Times New Roman" w:cs="Times New Roman"/>
          <w:b w:val="0"/>
          <w:i w:val="0"/>
        </w:rPr>
        <w:br/>
        <w:t>приобретенных работниками знаний и навыков, безопасных способов работы и</w:t>
      </w:r>
      <w:r>
        <w:rPr>
          <w:rStyle w:val="FontStyle11"/>
          <w:rFonts w:ascii="Times New Roman" w:hAnsi="Times New Roman" w:cs="Times New Roman"/>
          <w:b w:val="0"/>
          <w:i w:val="0"/>
        </w:rPr>
        <w:br/>
        <w:t>действий при пожаре, применения первичных средств пожаротушения.</w:t>
      </w:r>
    </w:p>
    <w:p w:rsidR="004F6588" w:rsidRDefault="004F6588" w:rsidP="004F6588">
      <w:pPr>
        <w:pStyle w:val="Style3"/>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p>
    <w:p w:rsidR="004F6588" w:rsidRDefault="004F6588" w:rsidP="004F6588">
      <w:pPr>
        <w:pStyle w:val="Style3"/>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8"/>
          <w:szCs w:val="28"/>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6"/>
          <w:b/>
          <w:color w:val="FF0000"/>
          <w:sz w:val="28"/>
          <w:szCs w:val="28"/>
        </w:rPr>
      </w:pPr>
      <w:r>
        <w:rPr>
          <w:rStyle w:val="FontStyle11"/>
          <w:rFonts w:ascii="Times New Roman" w:hAnsi="Times New Roman" w:cs="Times New Roman"/>
          <w:b w:val="0"/>
          <w:i w:val="0"/>
        </w:rPr>
        <w:lastRenderedPageBreak/>
        <w:t>Приложение№7</w:t>
      </w:r>
      <w:r>
        <w:rPr>
          <w:rStyle w:val="FontStyle11"/>
          <w:rFonts w:ascii="Times New Roman" w:hAnsi="Times New Roman" w:cs="Times New Roman"/>
          <w:b w:val="0"/>
          <w:i w:val="0"/>
        </w:rPr>
        <w:br/>
        <w:t xml:space="preserve">к приказу </w:t>
      </w:r>
      <w:r>
        <w:rPr>
          <w:rStyle w:val="FontStyle16"/>
          <w:b/>
          <w:color w:val="FF0000"/>
          <w:sz w:val="28"/>
          <w:szCs w:val="28"/>
        </w:rPr>
        <w:t>организации</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3"/>
          <w:spacing w:val="0"/>
        </w:rPr>
      </w:pPr>
    </w:p>
    <w:p w:rsidR="004F6588" w:rsidRDefault="004F6588" w:rsidP="004F6588">
      <w:pPr>
        <w:pStyle w:val="HTML"/>
        <w:ind w:firstLine="540"/>
        <w:jc w:val="center"/>
      </w:pPr>
      <w:r>
        <w:rPr>
          <w:rFonts w:ascii="Times New Roman" w:hAnsi="Times New Roman" w:cs="Times New Roman"/>
          <w:color w:val="000000"/>
          <w:sz w:val="28"/>
          <w:szCs w:val="28"/>
        </w:rPr>
        <w:t>Программа (примерная)</w:t>
      </w: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проведения вводного противопожарного инструктажа </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Тематический план </w:t>
      </w:r>
    </w:p>
    <w:p w:rsidR="004F6588" w:rsidRDefault="004F6588" w:rsidP="004F6588">
      <w:pPr>
        <w:pStyle w:val="HTML"/>
        <w:ind w:firstLine="540"/>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8079"/>
        <w:gridCol w:w="1134"/>
      </w:tblGrid>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 темы</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темы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Время </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Введение. Основные  нормативные  документы,   регламентирующие      требования пожарной безопасности. Общие положения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5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Общие понятия о горении и пожарной опасности зданий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color w:val="000000"/>
                <w:sz w:val="28"/>
                <w:szCs w:val="28"/>
              </w:rPr>
              <w:t>5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Причины возникновения пожаров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color w:val="000000"/>
                <w:sz w:val="28"/>
                <w:szCs w:val="28"/>
              </w:rPr>
              <w:t>5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Общие сведения о системах противопожарной защиты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color w:val="000000"/>
                <w:sz w:val="28"/>
                <w:szCs w:val="28"/>
              </w:rPr>
              <w:t>5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Действия при возникновении  пожара,  вызов  пожарной охраны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5мин.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sz w:val="28"/>
                <w:szCs w:val="28"/>
              </w:rPr>
            </w:pPr>
            <w:r>
              <w:rPr>
                <w:rFonts w:ascii="Times New Roman" w:hAnsi="Times New Roman" w:cs="Times New Roman"/>
                <w:sz w:val="28"/>
                <w:szCs w:val="28"/>
              </w:rPr>
              <w:t xml:space="preserve">Требования пожарной безопасности к путям эвакуации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Pr>
                <w:color w:val="000000"/>
                <w:sz w:val="28"/>
                <w:szCs w:val="28"/>
              </w:rPr>
              <w:t>5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Права и обязанности  граждан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color w:val="000000"/>
                <w:sz w:val="28"/>
                <w:szCs w:val="28"/>
              </w:rPr>
              <w:t>5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color w:val="000000"/>
                <w:sz w:val="28"/>
                <w:szCs w:val="28"/>
              </w:rPr>
              <w:t>5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Зачёт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color w:val="000000"/>
                <w:sz w:val="28"/>
                <w:szCs w:val="28"/>
              </w:rPr>
              <w:t>5 мин.</w:t>
            </w:r>
          </w:p>
        </w:tc>
      </w:tr>
      <w:tr w:rsidR="004F6588">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45 мин.</w:t>
            </w:r>
          </w:p>
        </w:tc>
      </w:tr>
    </w:tbl>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F6588" w:rsidRDefault="004F6588" w:rsidP="004F6588">
      <w:pPr>
        <w:pStyle w:val="HTML"/>
        <w:ind w:firstLine="540"/>
        <w:jc w:val="center"/>
        <w:rPr>
          <w:rFonts w:ascii="Times New Roman" w:hAnsi="Times New Roman" w:cs="Times New Roman"/>
          <w:sz w:val="28"/>
          <w:szCs w:val="28"/>
        </w:rPr>
      </w:pPr>
      <w:r>
        <w:rPr>
          <w:rFonts w:ascii="Times New Roman" w:hAnsi="Times New Roman" w:cs="Times New Roman"/>
          <w:sz w:val="28"/>
          <w:szCs w:val="28"/>
        </w:rPr>
        <w:t>Учебная программа</w:t>
      </w:r>
    </w:p>
    <w:p w:rsidR="004F6588" w:rsidRDefault="004F6588" w:rsidP="004F6588">
      <w:pPr>
        <w:pStyle w:val="HTML"/>
        <w:rPr>
          <w:rFonts w:ascii="Times New Roman" w:hAnsi="Times New Roman" w:cs="Times New Roman"/>
          <w:sz w:val="28"/>
          <w:szCs w:val="28"/>
        </w:rPr>
      </w:pP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Тема 1.</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Цель проведения противопожарного инструктажа. Статистика пожаров. Основные нормативные документы, регламентирующие требования пожарной безопасности:</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Федеральный закон  от  21.12.1994  №69-ФЗ  "О   пожарной безопасности"; </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Федеральный закон  от  22.07.2008  №123-ФЗ  "Технический регламент о требованиях пожарной безопасности"; </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правила пожарной безопасности в Российской Федерации (ППБ 01-03); </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инструкции по пожарной безопасности. </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Тема 2.</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Общие понятия о горении и пожарной опасности зданий.</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Pr>
          <w:rFonts w:ascii="Times New Roman" w:hAnsi="Times New Roman" w:cs="Times New Roman"/>
          <w:sz w:val="28"/>
          <w:szCs w:val="28"/>
        </w:rPr>
        <w:t>пожаровзрывоопасности</w:t>
      </w:r>
      <w:proofErr w:type="spellEnd"/>
      <w:r>
        <w:rPr>
          <w:rFonts w:ascii="Times New Roman" w:hAnsi="Times New Roman" w:cs="Times New Roman"/>
          <w:sz w:val="28"/>
          <w:szCs w:val="28"/>
        </w:rPr>
        <w:t xml:space="preserve">.  </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Тема 3.</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Причины возникновения пожаров.</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Основные   причины   пожаров.    </w:t>
      </w:r>
    </w:p>
    <w:p w:rsidR="004F6588" w:rsidRDefault="004F6588" w:rsidP="004F6588">
      <w:pPr>
        <w:pStyle w:val="HTML"/>
        <w:ind w:firstLine="709"/>
        <w:rPr>
          <w:rFonts w:ascii="Times New Roman" w:hAnsi="Times New Roman" w:cs="Times New Roman"/>
          <w:sz w:val="28"/>
          <w:szCs w:val="28"/>
        </w:rPr>
      </w:pP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Тема 4.</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Общие сведения о системах противопожарной защиты.</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Первичные средства пожаротушения.  Устройство,   тактико-технические характеристики, правила эксплуатации огнетушителей.</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Наружное  и  внутреннее  водоснабжение,  назначение,  устройство.</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Пожарные краны.  Размещение  и  осуществление  контроля  за   </w:t>
      </w:r>
      <w:proofErr w:type="gramStart"/>
      <w:r>
        <w:rPr>
          <w:rFonts w:ascii="Times New Roman" w:hAnsi="Times New Roman" w:cs="Times New Roman"/>
          <w:sz w:val="28"/>
          <w:szCs w:val="28"/>
        </w:rPr>
        <w:t>внутренними</w:t>
      </w:r>
      <w:proofErr w:type="gramEnd"/>
    </w:p>
    <w:p w:rsidR="004F6588" w:rsidRDefault="004F6588" w:rsidP="004F6588">
      <w:pPr>
        <w:pStyle w:val="HTML"/>
        <w:rPr>
          <w:rFonts w:ascii="Times New Roman" w:hAnsi="Times New Roman" w:cs="Times New Roman"/>
          <w:sz w:val="28"/>
          <w:szCs w:val="28"/>
        </w:rPr>
      </w:pPr>
      <w:r>
        <w:rPr>
          <w:rFonts w:ascii="Times New Roman" w:hAnsi="Times New Roman" w:cs="Times New Roman"/>
          <w:sz w:val="28"/>
          <w:szCs w:val="28"/>
        </w:rPr>
        <w:t>пожарными кранами. Правила использования их при пожаре.</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w:t>
      </w:r>
      <w:proofErr w:type="spellStart"/>
      <w:r>
        <w:rPr>
          <w:rFonts w:ascii="Times New Roman" w:hAnsi="Times New Roman" w:cs="Times New Roman"/>
          <w:sz w:val="28"/>
          <w:szCs w:val="28"/>
        </w:rPr>
        <w:t>извещателей</w:t>
      </w:r>
      <w:proofErr w:type="spellEnd"/>
      <w:r>
        <w:rPr>
          <w:rFonts w:ascii="Times New Roman" w:hAnsi="Times New Roman" w:cs="Times New Roman"/>
          <w:sz w:val="28"/>
          <w:szCs w:val="28"/>
        </w:rPr>
        <w:t xml:space="preserve">.  Правила  монтажа  и   эксплуатации. Техническое  обслуживание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работоспособностью.   Принцип действия, устройство систем пожаротушения: водяного, пенного, газового и порошкового  пожаротушения.  Техническое  обслуживание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работоспособностью систем.</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 xml:space="preserve">Назначение, виды, основные элементы установок </w:t>
      </w:r>
      <w:proofErr w:type="spellStart"/>
      <w:r>
        <w:rPr>
          <w:rFonts w:ascii="Times New Roman" w:hAnsi="Times New Roman" w:cs="Times New Roman"/>
          <w:sz w:val="28"/>
          <w:szCs w:val="28"/>
        </w:rPr>
        <w:t>противодымной</w:t>
      </w:r>
      <w:proofErr w:type="spellEnd"/>
      <w:r>
        <w:rPr>
          <w:rFonts w:ascii="Times New Roman" w:hAnsi="Times New Roman" w:cs="Times New Roman"/>
          <w:sz w:val="28"/>
          <w:szCs w:val="28"/>
        </w:rPr>
        <w:t xml:space="preserve"> защиты. Основные требования норм  и  правил  к  системам  </w:t>
      </w:r>
      <w:proofErr w:type="spellStart"/>
      <w:r>
        <w:rPr>
          <w:rFonts w:ascii="Times New Roman" w:hAnsi="Times New Roman" w:cs="Times New Roman"/>
          <w:sz w:val="28"/>
          <w:szCs w:val="28"/>
        </w:rPr>
        <w:t>противодымной</w:t>
      </w:r>
      <w:proofErr w:type="spellEnd"/>
      <w:r>
        <w:rPr>
          <w:rFonts w:ascii="Times New Roman" w:hAnsi="Times New Roman" w:cs="Times New Roman"/>
          <w:sz w:val="28"/>
          <w:szCs w:val="28"/>
        </w:rPr>
        <w:t xml:space="preserve">   защиты. Эксплуатация и проверка систем </w:t>
      </w:r>
      <w:proofErr w:type="spellStart"/>
      <w:r>
        <w:rPr>
          <w:rFonts w:ascii="Times New Roman" w:hAnsi="Times New Roman" w:cs="Times New Roman"/>
          <w:sz w:val="28"/>
          <w:szCs w:val="28"/>
        </w:rPr>
        <w:t>противодымной</w:t>
      </w:r>
      <w:proofErr w:type="spellEnd"/>
      <w:r>
        <w:rPr>
          <w:rFonts w:ascii="Times New Roman" w:hAnsi="Times New Roman" w:cs="Times New Roman"/>
          <w:sz w:val="28"/>
          <w:szCs w:val="28"/>
        </w:rPr>
        <w:t xml:space="preserve"> защиты.</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Тема 5.</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Действия сотрудников  офисов  при  возникновении  пожара,   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Тема 6.</w:t>
      </w:r>
    </w:p>
    <w:p w:rsidR="004F6588" w:rsidRDefault="004F6588" w:rsidP="004F6588">
      <w:pPr>
        <w:pStyle w:val="HTML"/>
        <w:ind w:firstLine="540"/>
        <w:rPr>
          <w:rFonts w:ascii="Times New Roman" w:hAnsi="Times New Roman" w:cs="Times New Roman"/>
          <w:sz w:val="28"/>
          <w:szCs w:val="28"/>
        </w:rPr>
      </w:pPr>
      <w:r>
        <w:rPr>
          <w:rFonts w:ascii="Times New Roman" w:hAnsi="Times New Roman" w:cs="Times New Roman"/>
          <w:sz w:val="28"/>
          <w:szCs w:val="28"/>
        </w:rPr>
        <w:t xml:space="preserve">  Требования пожарной безопасности к путям эвакуации</w:t>
      </w:r>
    </w:p>
    <w:p w:rsidR="004F6588" w:rsidRDefault="004F6588" w:rsidP="004F6588">
      <w:pPr>
        <w:pStyle w:val="HTML"/>
        <w:ind w:firstLine="540"/>
        <w:rPr>
          <w:rFonts w:ascii="Times New Roman" w:hAnsi="Times New Roman" w:cs="Times New Roman"/>
          <w:sz w:val="28"/>
          <w:szCs w:val="28"/>
        </w:rPr>
      </w:pPr>
      <w:r>
        <w:rPr>
          <w:rFonts w:ascii="Times New Roman" w:hAnsi="Times New Roman" w:cs="Times New Roman"/>
          <w:sz w:val="28"/>
          <w:szCs w:val="28"/>
        </w:rPr>
        <w:t xml:space="preserve">  Пути эвакуации. Определение путей эвакуации и эвакуационных выходов.</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обучаемыми лицами  объектах. Системы экстренного оповещения об эвакуации  людей  при  пожарах.  Организация  учений  (занятий) в    организации по эвакуации людей по разным сценариям.</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Тема 7.</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Практическое занятие.</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Тема 8.</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Зачёт.</w:t>
      </w:r>
    </w:p>
    <w:p w:rsidR="004F6588" w:rsidRDefault="004F6588" w:rsidP="004F6588">
      <w:pPr>
        <w:pStyle w:val="HTML"/>
        <w:ind w:firstLine="709"/>
        <w:rPr>
          <w:rFonts w:ascii="Times New Roman" w:hAnsi="Times New Roman" w:cs="Times New Roman"/>
          <w:sz w:val="28"/>
          <w:szCs w:val="28"/>
        </w:rPr>
      </w:pPr>
      <w:r>
        <w:rPr>
          <w:rFonts w:ascii="Times New Roman" w:hAnsi="Times New Roman" w:cs="Times New Roman"/>
          <w:sz w:val="28"/>
          <w:szCs w:val="28"/>
        </w:rPr>
        <w:t>Проверка знаний.</w:t>
      </w:r>
    </w:p>
    <w:p w:rsidR="004F6588" w:rsidRDefault="004F6588" w:rsidP="004F6588">
      <w:pPr>
        <w:pStyle w:val="HTML"/>
        <w:ind w:firstLine="540"/>
        <w:rPr>
          <w:rFonts w:ascii="Times New Roman" w:hAnsi="Times New Roman" w:cs="Times New Roman"/>
          <w:color w:val="FF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rPr>
          <w:rFonts w:ascii="Times New Roman" w:hAnsi="Times New Roman" w:cs="Times New Roman"/>
          <w:color w:val="000000"/>
          <w:sz w:val="28"/>
          <w:szCs w:val="28"/>
        </w:rPr>
      </w:pPr>
    </w:p>
    <w:p w:rsidR="004F6588" w:rsidRDefault="004F6588" w:rsidP="004F6588">
      <w:pPr>
        <w:pStyle w:val="HTML"/>
        <w:rPr>
          <w:rFonts w:ascii="Times New Roman" w:hAnsi="Times New Roman" w:cs="Times New Roman"/>
          <w:color w:val="000000"/>
          <w:sz w:val="28"/>
          <w:szCs w:val="28"/>
        </w:rPr>
      </w:pP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rPr>
          <w:rStyle w:val="FontStyle16"/>
          <w:b/>
          <w:color w:val="FF0000"/>
          <w:sz w:val="28"/>
          <w:szCs w:val="28"/>
        </w:rPr>
      </w:pPr>
      <w:r>
        <w:rPr>
          <w:rStyle w:val="FontStyle11"/>
          <w:rFonts w:ascii="Times New Roman" w:hAnsi="Times New Roman" w:cs="Times New Roman"/>
          <w:b w:val="0"/>
          <w:i w:val="0"/>
        </w:rPr>
        <w:lastRenderedPageBreak/>
        <w:t>Приложение№8</w:t>
      </w:r>
      <w:r>
        <w:rPr>
          <w:rStyle w:val="FontStyle11"/>
          <w:rFonts w:ascii="Times New Roman" w:hAnsi="Times New Roman" w:cs="Times New Roman"/>
          <w:b w:val="0"/>
          <w:i w:val="0"/>
        </w:rPr>
        <w:br/>
        <w:t xml:space="preserve">к приказу </w:t>
      </w:r>
      <w:r>
        <w:rPr>
          <w:rStyle w:val="FontStyle16"/>
          <w:b/>
          <w:color w:val="FF0000"/>
          <w:sz w:val="28"/>
          <w:szCs w:val="28"/>
        </w:rPr>
        <w:t>организации</w:t>
      </w: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HTML"/>
        <w:ind w:firstLine="709"/>
        <w:jc w:val="center"/>
      </w:pPr>
    </w:p>
    <w:p w:rsidR="004F6588" w:rsidRDefault="004F6588" w:rsidP="004F6588">
      <w:pPr>
        <w:pStyle w:val="HTML"/>
        <w:ind w:firstLine="709"/>
        <w:jc w:val="center"/>
        <w:rPr>
          <w:rFonts w:ascii="Times New Roman" w:hAnsi="Times New Roman" w:cs="Times New Roman"/>
          <w:sz w:val="28"/>
          <w:szCs w:val="28"/>
        </w:rPr>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Программа</w:t>
      </w: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проведения первичного противопожарного инструктажа на рабочем месте </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Тематический план </w:t>
      </w:r>
    </w:p>
    <w:p w:rsidR="004F6588" w:rsidRDefault="004F6588" w:rsidP="004F6588">
      <w:pPr>
        <w:pStyle w:val="HTML"/>
        <w:ind w:firstLine="540"/>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8079"/>
        <w:gridCol w:w="1134"/>
      </w:tblGrid>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 темы</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темы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Время </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Основные  нормативные  документы,   регламентирующие      требования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5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Организационные мероприятия по обеспечению  пожарной безопасности  в  зданиях  и  помещениях  с  массовым пребыванием людей.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10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Меры пожарной безопасности в зданиях и помещениях  с массовым пребыванием людей.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10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10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5 мин.</w:t>
            </w:r>
          </w:p>
        </w:tc>
      </w:tr>
      <w:tr w:rsidR="004F6588">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Проверка знаний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5 мин.</w:t>
            </w:r>
          </w:p>
        </w:tc>
      </w:tr>
      <w:tr w:rsidR="004F6588">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45 мин.</w:t>
            </w:r>
          </w:p>
        </w:tc>
      </w:tr>
    </w:tbl>
    <w:p w:rsidR="004F6588" w:rsidRDefault="004F6588" w:rsidP="004F6588">
      <w:pPr>
        <w:pStyle w:val="HTML"/>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Учебная программа</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Тема 1.</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Основные нормативные документы, регламентирующие требования пожарной безопасности: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Федеральный закон  от  21.12.1994 №69-ФЗ  "О   пожарной безопасности"; </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Федеральный закон  от  22.07.2008  №123-ФЗ  "Технический регламент о требованиях пожарной безопасности"; </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правила пожарной безопасности в Российской Федерации (ППБ 01-03); </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инструкции по пожарной безопасности; </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Тема 2.</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Организационные мероприятия по обеспечению пожарной безопасности   в зданиях и помещениях с массовым пребыванием людей</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Краткий обзор пожаров  в  общественных  зданиях.  Примеры   наиболее характерных пожаров в помещениях офисов. Их анализ, причины. Обязанности руководителей организаций по  осуществлению  мер  пожарной   безопасности.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организационные мероприятия  по  установлению   противопожарного режима. Порядок обучения служащих мерам пожарной безопасности на рабочих местах, и действиям при возникновении  пожара.  </w:t>
      </w:r>
      <w:r>
        <w:rPr>
          <w:rFonts w:ascii="Times New Roman" w:hAnsi="Times New Roman" w:cs="Times New Roman"/>
          <w:color w:val="000000"/>
          <w:sz w:val="28"/>
          <w:szCs w:val="28"/>
        </w:rPr>
        <w:lastRenderedPageBreak/>
        <w:t>Создание  в   организациях пожарно-технических комиссий, добровольных пожарных дружин, их задачи   и практическая деятельность.</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Тема 3.</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Меры пожарной  безопасности  в  зданиях  и  помещениях  с   массовым пребыванием  людей</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w:t>
      </w:r>
      <w:proofErr w:type="gramStart"/>
      <w:r>
        <w:rPr>
          <w:rFonts w:ascii="Times New Roman" w:hAnsi="Times New Roman" w:cs="Times New Roman"/>
          <w:color w:val="000000"/>
          <w:sz w:val="28"/>
          <w:szCs w:val="28"/>
        </w:rPr>
        <w:t>Хранении</w:t>
      </w:r>
      <w:proofErr w:type="gramEnd"/>
      <w:r>
        <w:rPr>
          <w:rFonts w:ascii="Times New Roman" w:hAnsi="Times New Roman" w:cs="Times New Roman"/>
          <w:color w:val="000000"/>
          <w:sz w:val="28"/>
          <w:szCs w:val="28"/>
        </w:rPr>
        <w:t xml:space="preserve">  и обращении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документов.</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Тема 4.</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Первичные  средства  тушения   пожаров,   их       использование при возникновении загорания. Автоматические установки пожарной сигнализации и пожаротушения. Назначение, устройство,  принцип  действия  и   применение углекислотных,  порошковых  и  аэрозольных  огнетушителей.    Назначение,  устройство, оснащение и правила эксплуатации внутренних пожарных кранов.</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Использование подсобных средств и пожарного инвентаря для тушения пожара.</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Нормы  обеспечения  учреждений   средствами   пожаротушения.     Действия</w:t>
      </w:r>
    </w:p>
    <w:p w:rsidR="004F6588" w:rsidRDefault="004F6588" w:rsidP="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сотрудников  офисов  при  возникновении  пожара,   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Тема 5.</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Тема 6.</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Зачёт.</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Проверка знаний.</w:t>
      </w: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rPr>
          <w:rStyle w:val="FontStyle11"/>
          <w:rFonts w:ascii="Times New Roman" w:hAnsi="Times New Roman" w:cs="Times New Roman"/>
          <w:b w:val="0"/>
          <w:i w:val="0"/>
        </w:rPr>
      </w:pPr>
      <w:r>
        <w:rPr>
          <w:rStyle w:val="FontStyle11"/>
          <w:rFonts w:ascii="Times New Roman" w:hAnsi="Times New Roman" w:cs="Times New Roman"/>
          <w:b w:val="0"/>
          <w:i w:val="0"/>
        </w:rPr>
        <w:lastRenderedPageBreak/>
        <w:t>Приложение №9</w:t>
      </w: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rPr>
          <w:rStyle w:val="FontStyle16"/>
          <w:b/>
          <w:color w:val="FF0000"/>
          <w:sz w:val="28"/>
          <w:szCs w:val="28"/>
        </w:rPr>
      </w:pPr>
      <w:r>
        <w:rPr>
          <w:rStyle w:val="FontStyle11"/>
          <w:rFonts w:ascii="Times New Roman" w:hAnsi="Times New Roman" w:cs="Times New Roman"/>
          <w:b w:val="0"/>
          <w:i w:val="0"/>
        </w:rPr>
        <w:t xml:space="preserve"> к приказу </w:t>
      </w:r>
      <w:r>
        <w:rPr>
          <w:rStyle w:val="FontStyle16"/>
          <w:b/>
          <w:color w:val="FF0000"/>
          <w:sz w:val="28"/>
          <w:szCs w:val="28"/>
        </w:rPr>
        <w:t>организации</w:t>
      </w: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left="5670"/>
        <w:jc w:val="both"/>
      </w:pP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680"/>
        <w:jc w:val="both"/>
        <w:rPr>
          <w:rFonts w:ascii="Times New Roman" w:hAnsi="Times New Roman"/>
          <w:sz w:val="28"/>
          <w:szCs w:val="28"/>
        </w:rPr>
      </w:pP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 xml:space="preserve">РЕКОМЕНДАЦИИ </w:t>
      </w:r>
    </w:p>
    <w:p w:rsidR="004F6588" w:rsidRDefault="004F6588" w:rsidP="004F6588">
      <w:pPr>
        <w:pStyle w:val="Style1"/>
        <w:widowControl/>
        <w:tabs>
          <w:tab w:val="left" w:pos="-2410"/>
          <w:tab w:val="left" w:pos="-1985"/>
          <w:tab w:val="left" w:pos="10206"/>
          <w:tab w:val="left" w:pos="10992"/>
          <w:tab w:val="left" w:pos="11199"/>
          <w:tab w:val="left" w:pos="11340"/>
          <w:tab w:val="left" w:pos="11482"/>
          <w:tab w:val="left" w:pos="11908"/>
          <w:tab w:val="left" w:pos="12824"/>
          <w:tab w:val="left" w:pos="13740"/>
          <w:tab w:val="left" w:pos="14656"/>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по обучению работников мерам пожарной безопасности</w:t>
      </w:r>
    </w:p>
    <w:p w:rsidR="004F6588" w:rsidRDefault="004F6588" w:rsidP="004F6588">
      <w:pPr>
        <w:pStyle w:val="HTML"/>
        <w:ind w:firstLine="709"/>
        <w:jc w:val="center"/>
      </w:pPr>
      <w:r>
        <w:rPr>
          <w:rFonts w:ascii="Times New Roman" w:hAnsi="Times New Roman" w:cs="Times New Roman"/>
          <w:sz w:val="28"/>
          <w:szCs w:val="28"/>
        </w:rPr>
        <w:t>(порядок проведения пожарно-технического минимума)</w:t>
      </w: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6"/>
          <w:sz w:val="28"/>
          <w:szCs w:val="28"/>
        </w:rPr>
      </w:pP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cs="Times New Roman"/>
          <w:b w:val="0"/>
          <w:i w:val="0"/>
        </w:rPr>
      </w:pPr>
      <w:r>
        <w:rPr>
          <w:rStyle w:val="FontStyle11"/>
          <w:rFonts w:ascii="Times New Roman" w:hAnsi="Times New Roman" w:cs="Times New Roman"/>
          <w:b w:val="0"/>
          <w:i w:val="0"/>
        </w:rPr>
        <w:t xml:space="preserve">1. Общие положения </w:t>
      </w: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cs="Times New Roman"/>
          <w:b w:val="0"/>
          <w:i w:val="0"/>
        </w:rPr>
      </w:pPr>
    </w:p>
    <w:p w:rsidR="004F6588" w:rsidRDefault="004F6588" w:rsidP="004F6588">
      <w:pPr>
        <w:pStyle w:val="Style3"/>
        <w:widowControl/>
        <w:tabs>
          <w:tab w:val="left" w:pos="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1.1. Настоящие рекомендации разработаны в целях реализации требований Федерального закона Российской Федерации «О пожарной безопасности», Правил пожарной безопасности в Российской Федерации - ППБ 01-03,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4F6588" w:rsidRDefault="004F6588" w:rsidP="004F6588">
      <w:pPr>
        <w:pStyle w:val="Style3"/>
        <w:widowControl/>
        <w:tabs>
          <w:tab w:val="left" w:pos="0"/>
        </w:tabs>
        <w:ind w:firstLine="709"/>
        <w:jc w:val="both"/>
        <w:rPr>
          <w:rStyle w:val="FontStyle11"/>
          <w:rFonts w:ascii="Times New Roman" w:hAnsi="Times New Roman" w:cs="Times New Roman"/>
          <w:b w:val="0"/>
          <w:i w:val="0"/>
        </w:rPr>
      </w:pPr>
      <w:r>
        <w:rPr>
          <w:rStyle w:val="FontStyle11"/>
          <w:rFonts w:ascii="Times New Roman" w:hAnsi="Times New Roman" w:cs="Times New Roman"/>
          <w:b w:val="0"/>
          <w:i w:val="0"/>
        </w:rPr>
        <w:t xml:space="preserve">1.2. Рекомендации предназначены для оказания практической помощи при проведении </w:t>
      </w:r>
      <w:r>
        <w:rPr>
          <w:rFonts w:ascii="Times New Roman" w:hAnsi="Times New Roman"/>
          <w:color w:val="000000"/>
          <w:sz w:val="28"/>
          <w:szCs w:val="28"/>
        </w:rPr>
        <w:t>организации  обучения     пожарно-техническому минимуму в организации</w:t>
      </w:r>
      <w:r>
        <w:rPr>
          <w:rStyle w:val="FontStyle11"/>
          <w:rFonts w:ascii="Times New Roman" w:hAnsi="Times New Roman" w:cs="Times New Roman"/>
          <w:b w:val="0"/>
          <w:i w:val="0"/>
        </w:rPr>
        <w:t>.</w:t>
      </w:r>
    </w:p>
    <w:p w:rsidR="004F6588" w:rsidRDefault="004F6588" w:rsidP="004F6588">
      <w:pPr>
        <w:pStyle w:val="HTML"/>
        <w:ind w:firstLine="540"/>
      </w:pPr>
      <w:r>
        <w:rPr>
          <w:rStyle w:val="FontStyle11"/>
          <w:rFonts w:ascii="Times New Roman" w:hAnsi="Times New Roman" w:cs="Times New Roman"/>
          <w:b w:val="0"/>
          <w:i w:val="0"/>
        </w:rPr>
        <w:t>1.3.</w:t>
      </w:r>
      <w:r>
        <w:rPr>
          <w:rFonts w:ascii="Times New Roman" w:hAnsi="Times New Roman" w:cs="Times New Roman"/>
          <w:color w:val="000000"/>
          <w:sz w:val="28"/>
          <w:szCs w:val="28"/>
        </w:rPr>
        <w:t xml:space="preserve"> Ответственность за  организацию  и  своевременность    обучения в области  пожарной  безопасности  и  проверку  </w:t>
      </w:r>
      <w:proofErr w:type="gramStart"/>
      <w:r>
        <w:rPr>
          <w:rFonts w:ascii="Times New Roman" w:hAnsi="Times New Roman" w:cs="Times New Roman"/>
          <w:color w:val="000000"/>
          <w:sz w:val="28"/>
          <w:szCs w:val="28"/>
        </w:rPr>
        <w:t>знаний  правил пожарной безопасности работников организаций</w:t>
      </w:r>
      <w:proofErr w:type="gramEnd"/>
      <w:r>
        <w:rPr>
          <w:rFonts w:ascii="Times New Roman" w:hAnsi="Times New Roman" w:cs="Times New Roman"/>
          <w:color w:val="000000"/>
          <w:sz w:val="28"/>
          <w:szCs w:val="28"/>
        </w:rPr>
        <w:t xml:space="preserve"> несёт  руководитель </w:t>
      </w:r>
      <w:r>
        <w:rPr>
          <w:rStyle w:val="FontStyle16"/>
          <w:b/>
          <w:color w:val="FF0000"/>
          <w:sz w:val="28"/>
          <w:szCs w:val="28"/>
        </w:rPr>
        <w:t>организации</w:t>
      </w:r>
      <w:r>
        <w:rPr>
          <w:rFonts w:ascii="Times New Roman" w:hAnsi="Times New Roman" w:cs="Times New Roman"/>
          <w:color w:val="000000"/>
          <w:sz w:val="28"/>
          <w:szCs w:val="28"/>
        </w:rPr>
        <w:t>.</w:t>
      </w:r>
    </w:p>
    <w:p w:rsidR="004F6588" w:rsidRDefault="004F6588" w:rsidP="004F6588">
      <w:pPr>
        <w:pStyle w:val="Style3"/>
        <w:widowControl/>
        <w:tabs>
          <w:tab w:val="left" w:pos="0"/>
        </w:tabs>
        <w:ind w:firstLine="709"/>
        <w:jc w:val="both"/>
        <w:rPr>
          <w:rFonts w:ascii="Times New Roman" w:hAnsi="Times New Roman"/>
          <w:sz w:val="28"/>
          <w:szCs w:val="28"/>
        </w:rPr>
      </w:pPr>
    </w:p>
    <w:p w:rsidR="004F6588" w:rsidRDefault="004F6588" w:rsidP="004F6588">
      <w:pPr>
        <w:pStyle w:val="Style4"/>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center"/>
        <w:rPr>
          <w:rStyle w:val="FontStyle11"/>
          <w:rFonts w:ascii="Times New Roman" w:hAnsi="Times New Roman" w:cs="Times New Roman"/>
          <w:i w:val="0"/>
        </w:rPr>
      </w:pPr>
      <w:r>
        <w:rPr>
          <w:rStyle w:val="FontStyle11"/>
          <w:rFonts w:ascii="Times New Roman" w:hAnsi="Times New Roman" w:cs="Times New Roman"/>
          <w:b w:val="0"/>
          <w:i w:val="0"/>
        </w:rPr>
        <w:t xml:space="preserve">2. </w:t>
      </w:r>
      <w:r>
        <w:rPr>
          <w:rFonts w:ascii="Times New Roman" w:hAnsi="Times New Roman"/>
          <w:bCs/>
          <w:color w:val="000000"/>
          <w:sz w:val="28"/>
          <w:szCs w:val="28"/>
        </w:rPr>
        <w:t>Пожарно-технический минимум</w:t>
      </w:r>
    </w:p>
    <w:p w:rsidR="004F6588" w:rsidRDefault="004F6588" w:rsidP="004F6588">
      <w:pPr>
        <w:pStyle w:val="HTML"/>
        <w:ind w:firstLine="709"/>
      </w:pPr>
      <w:r>
        <w:rPr>
          <w:rStyle w:val="FontStyle11"/>
          <w:rFonts w:ascii="Times New Roman" w:hAnsi="Times New Roman" w:cs="Times New Roman"/>
          <w:b w:val="0"/>
          <w:i w:val="0"/>
        </w:rPr>
        <w:t xml:space="preserve">2.1. </w:t>
      </w:r>
      <w:proofErr w:type="gramStart"/>
      <w:r>
        <w:rPr>
          <w:rFonts w:ascii="Times New Roman" w:hAnsi="Times New Roman" w:cs="Times New Roman"/>
          <w:bCs/>
          <w:color w:val="000000"/>
          <w:sz w:val="28"/>
          <w:szCs w:val="28"/>
        </w:rPr>
        <w:t xml:space="preserve">Пожарно-технический минимум - это  </w:t>
      </w:r>
      <w:r>
        <w:rPr>
          <w:rFonts w:ascii="Times New Roman" w:hAnsi="Times New Roman" w:cs="Times New Roman"/>
          <w:color w:val="000000"/>
          <w:sz w:val="28"/>
          <w:szCs w:val="28"/>
        </w:rPr>
        <w:t xml:space="preserve">обучение работников организаций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 </w:t>
      </w:r>
      <w:proofErr w:type="gramEnd"/>
    </w:p>
    <w:p w:rsidR="004F6588" w:rsidRDefault="004F6588" w:rsidP="004F6588">
      <w:pPr>
        <w:pStyle w:val="HTML"/>
        <w:ind w:firstLine="540"/>
        <w:rPr>
          <w:rFonts w:ascii="Times New Roman" w:hAnsi="Times New Roman" w:cs="Times New Roman"/>
          <w:color w:val="000000"/>
          <w:sz w:val="28"/>
          <w:szCs w:val="28"/>
        </w:rPr>
      </w:pPr>
      <w:r>
        <w:rPr>
          <w:rStyle w:val="FontStyle11"/>
          <w:rFonts w:ascii="Times New Roman" w:hAnsi="Times New Roman" w:cs="Times New Roman"/>
          <w:b w:val="0"/>
          <w:i w:val="0"/>
        </w:rPr>
        <w:t>2.2.</w:t>
      </w:r>
      <w:r>
        <w:rPr>
          <w:rFonts w:ascii="Times New Roman" w:hAnsi="Times New Roman" w:cs="Times New Roman"/>
          <w:color w:val="000000"/>
          <w:sz w:val="28"/>
          <w:szCs w:val="28"/>
        </w:rPr>
        <w:t xml:space="preserve"> Обучение   пожарно-техническому   минимуму   работников организаций, проводится в течение месяца после приема на  работу  и  с последующей  периодичностью  не  реже  одного  раза  в  три    года после последнего  обучения.</w:t>
      </w:r>
    </w:p>
    <w:p w:rsidR="004F6588" w:rsidRDefault="004F6588" w:rsidP="004F6588">
      <w:pPr>
        <w:pStyle w:val="HTML"/>
        <w:ind w:firstLine="540"/>
        <w:rPr>
          <w:rFonts w:ascii="Times New Roman" w:hAnsi="Times New Roman" w:cs="Times New Roman"/>
          <w:color w:val="000000"/>
          <w:sz w:val="28"/>
          <w:szCs w:val="28"/>
        </w:rPr>
      </w:pPr>
      <w:r>
        <w:rPr>
          <w:rStyle w:val="FontStyle11"/>
          <w:rFonts w:ascii="Times New Roman" w:hAnsi="Times New Roman" w:cs="Times New Roman"/>
          <w:b w:val="0"/>
          <w:i w:val="0"/>
        </w:rPr>
        <w:t>2.3.</w:t>
      </w:r>
      <w:r>
        <w:rPr>
          <w:rFonts w:ascii="Times New Roman" w:hAnsi="Times New Roman" w:cs="Times New Roman"/>
          <w:color w:val="000000"/>
          <w:sz w:val="28"/>
          <w:szCs w:val="28"/>
        </w:rPr>
        <w:t xml:space="preserve"> По  разработанным  и  утвержденным  в  установленном    порядке специальным программам пожарно-технического минимума  непосредственно   в организации обучаются: </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руководители  подразделений  организации;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работники, ответственные за  обеспечение  пожарной    безопасности в подразделениях;</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работники, осуществляющие круглосуточную охрану организации;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граждане, участвующие в деятельности подразделений пожарной   охраны по предупреждению и (или) тушению пожаров на добровольной основе.</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2.4. Специальные   программы   разрабатываются   и     утверждаются руководителем </w:t>
      </w:r>
      <w:r>
        <w:rPr>
          <w:rStyle w:val="FontStyle16"/>
          <w:b/>
          <w:color w:val="FF0000"/>
          <w:sz w:val="28"/>
          <w:szCs w:val="28"/>
        </w:rPr>
        <w:t>организации</w:t>
      </w:r>
      <w:r>
        <w:rPr>
          <w:rFonts w:ascii="Times New Roman" w:hAnsi="Times New Roman" w:cs="Times New Roman"/>
          <w:color w:val="000000"/>
          <w:sz w:val="28"/>
          <w:szCs w:val="28"/>
        </w:rPr>
        <w:t>.</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Согласование   специальных   программ   организаций осуществляется  территориальными  органами  государственного    пожарного надзора.</w:t>
      </w:r>
    </w:p>
    <w:p w:rsidR="004F6588" w:rsidRDefault="004F6588" w:rsidP="004F6588">
      <w:pPr>
        <w:pStyle w:val="Style1"/>
        <w:widowControl/>
        <w:tabs>
          <w:tab w:val="left" w:pos="1262"/>
        </w:tabs>
        <w:ind w:firstLine="709"/>
        <w:jc w:val="both"/>
        <w:rPr>
          <w:rStyle w:val="FontStyle11"/>
          <w:rFonts w:ascii="Times New Roman" w:hAnsi="Times New Roman" w:cs="Times New Roman"/>
          <w:b w:val="0"/>
          <w:i w:val="0"/>
        </w:rPr>
      </w:pPr>
      <w:r>
        <w:rPr>
          <w:rFonts w:ascii="Times New Roman" w:hAnsi="Times New Roman"/>
          <w:color w:val="000000"/>
          <w:sz w:val="28"/>
          <w:szCs w:val="28"/>
        </w:rPr>
        <w:t xml:space="preserve">Специальные  программы  составляются  для  каждой     категории обучаемых с учетом специфики профессиональной деятельности, особенностей исполнения обязанностей по должности и положений отраслевых   документов. </w:t>
      </w:r>
    </w:p>
    <w:p w:rsidR="004F6588" w:rsidRDefault="004F6588" w:rsidP="004F6588">
      <w:pPr>
        <w:pStyle w:val="HTML"/>
        <w:ind w:firstLine="540"/>
      </w:pPr>
      <w:r>
        <w:rPr>
          <w:rFonts w:ascii="Times New Roman" w:hAnsi="Times New Roman" w:cs="Times New Roman"/>
          <w:color w:val="000000"/>
          <w:sz w:val="28"/>
          <w:szCs w:val="28"/>
        </w:rPr>
        <w:t xml:space="preserve">2.5. </w:t>
      </w:r>
      <w:proofErr w:type="gramStart"/>
      <w:r>
        <w:rPr>
          <w:rFonts w:ascii="Times New Roman" w:hAnsi="Times New Roman" w:cs="Times New Roman"/>
          <w:color w:val="000000"/>
          <w:sz w:val="28"/>
          <w:szCs w:val="28"/>
        </w:rPr>
        <w:t>Обучение по</w:t>
      </w:r>
      <w:proofErr w:type="gramEnd"/>
      <w:r>
        <w:rPr>
          <w:rFonts w:ascii="Times New Roman" w:hAnsi="Times New Roman" w:cs="Times New Roman"/>
          <w:color w:val="000000"/>
          <w:sz w:val="28"/>
          <w:szCs w:val="28"/>
        </w:rPr>
        <w:t xml:space="preserve"> специальным программам пожарно-технического минимума непосредственно в </w:t>
      </w:r>
      <w:r>
        <w:rPr>
          <w:rStyle w:val="FontStyle16"/>
          <w:b/>
          <w:color w:val="FF0000"/>
          <w:sz w:val="28"/>
          <w:szCs w:val="28"/>
        </w:rPr>
        <w:t xml:space="preserve">организации </w:t>
      </w:r>
      <w:r>
        <w:rPr>
          <w:rFonts w:ascii="Times New Roman" w:hAnsi="Times New Roman" w:cs="Times New Roman"/>
          <w:color w:val="000000"/>
          <w:sz w:val="28"/>
          <w:szCs w:val="28"/>
        </w:rPr>
        <w:t>проводится руководителем  организации   или лицом, назначенным приказом  (распоряжением)  руководителя   организации, ответственным  за  пожарную   безопасность,   имеющим     соответствующую подготовку.</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2.6. Проверка знаний требований пожарной безопасности, работников  </w:t>
      </w:r>
      <w:r>
        <w:rPr>
          <w:rStyle w:val="FontStyle16"/>
          <w:b/>
          <w:color w:val="FF0000"/>
          <w:sz w:val="28"/>
          <w:szCs w:val="28"/>
        </w:rPr>
        <w:t xml:space="preserve">организации </w:t>
      </w:r>
      <w:r>
        <w:rPr>
          <w:rFonts w:ascii="Times New Roman" w:hAnsi="Times New Roman" w:cs="Times New Roman"/>
          <w:color w:val="000000"/>
          <w:sz w:val="28"/>
          <w:szCs w:val="28"/>
        </w:rPr>
        <w:t xml:space="preserve">осуществляется  по окончании обучения пожарно-техническому  минимуму  с  отрывом  от    производства и проводится   квалификационной    комиссией,    назначенной    приказом (распоряжением) руководителя </w:t>
      </w:r>
      <w:r>
        <w:rPr>
          <w:rStyle w:val="FontStyle16"/>
          <w:b/>
          <w:color w:val="FF0000"/>
          <w:sz w:val="28"/>
          <w:szCs w:val="28"/>
        </w:rPr>
        <w:t>организации</w:t>
      </w:r>
      <w:r>
        <w:rPr>
          <w:rFonts w:ascii="Times New Roman" w:hAnsi="Times New Roman" w:cs="Times New Roman"/>
          <w:color w:val="000000"/>
          <w:sz w:val="28"/>
          <w:szCs w:val="28"/>
        </w:rPr>
        <w:t>, состоящей не менее чем из трех человек.</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2.7. Для проведения проверки знаний требований пожарной безопасности работников,  прошедших   обучение   пожарно-техническому       минимуму в </w:t>
      </w:r>
      <w:r>
        <w:rPr>
          <w:rStyle w:val="FontStyle16"/>
          <w:b/>
          <w:color w:val="FF0000"/>
          <w:sz w:val="28"/>
          <w:szCs w:val="28"/>
        </w:rPr>
        <w:t>организации</w:t>
      </w:r>
      <w:r>
        <w:rPr>
          <w:rFonts w:ascii="Times New Roman" w:hAnsi="Times New Roman" w:cs="Times New Roman"/>
          <w:color w:val="000000"/>
          <w:sz w:val="28"/>
          <w:szCs w:val="28"/>
        </w:rPr>
        <w:t xml:space="preserve">  без  отрыва  от  производства,  приказом     (распоряжением) руководителя организации создается квалификационная комиссия в составе не менее трех человек, прошедших  обучение  и  проверку  знаний   требований пожарной безопасности в установленном порядке.</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2.8. Квалификационная комиссия по проверке знаний требований пожарной безопасности  состоит  из  председателя,   заместителя     (заместителей) председателя и членов комиссии, секретаря.</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2.9. Работники, проходящие  проверку  знаний,  должны  быть   заранее ознакомлены с программой и графиком проверки знаний.</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2.10. Внеочередная проверка знаний требований  пожарной   безопасности работников  организации,  независимо  от  срока  проведения    предыдущей проверки проводится:</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при утверждении новых или внесении изменений в нормативные правовые акты,   содержащие   требования   пожарной   безопасности     (при   этом осуществляется проверка знаний только этих нормативных правовых актов);</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при  вводе  в  эксплуатацию  нового  оборудования   и     изменениях технологических процессов, требующих дополнительных знаний  по   правилам пожарной безопасности работников (в этом случае осуществляется   проверка знаний требований пожарной безопасности,  связанных  с   соответствующими изменениями);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при назначении и или переводе работников на другую работу, если новые обязанности требуют дополнительных знаний по пожарной  безопасности   (до начала исполнения ими своих должностных обязанностей);</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по требованию должностных  лиц  органа  государственного   пожарного надзора, других органов ведомственного контроля,  а  также   руководителя (или уполномоченного им лица)  организации  при  установлении   нарушений требований  пожарной  безопасности  и  недостаточных  знаний   требований пожарной безопасности;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после  происшедших  пожаров,  а  также  при  выявлении     нарушений работниками организации требований нормативных правовых актов по пожарной безопасности;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при перерыве в работе в данной должности более одного года;</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при осуществлении мероприятий по надзору органами   государственного пожарного надзора.</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2.11. Объем  и  порядок  </w:t>
      </w:r>
      <w:proofErr w:type="gramStart"/>
      <w:r>
        <w:rPr>
          <w:rFonts w:ascii="Times New Roman" w:hAnsi="Times New Roman" w:cs="Times New Roman"/>
          <w:color w:val="000000"/>
          <w:sz w:val="28"/>
          <w:szCs w:val="28"/>
        </w:rPr>
        <w:t>процедуры  внеочередной  проверки   знаний требований пожарной безопасности</w:t>
      </w:r>
      <w:proofErr w:type="gramEnd"/>
      <w:r>
        <w:rPr>
          <w:rFonts w:ascii="Times New Roman" w:hAnsi="Times New Roman" w:cs="Times New Roman"/>
          <w:color w:val="000000"/>
          <w:sz w:val="28"/>
          <w:szCs w:val="28"/>
        </w:rPr>
        <w:t xml:space="preserve"> определяются стороной, инициирующей   ее проведение.</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2.12. Перечень контрольных вопросов для  проверки  знаний   работников </w:t>
      </w:r>
      <w:r>
        <w:rPr>
          <w:rStyle w:val="FontStyle16"/>
          <w:b/>
          <w:color w:val="FF0000"/>
          <w:sz w:val="28"/>
          <w:szCs w:val="28"/>
        </w:rPr>
        <w:t>организации</w:t>
      </w:r>
      <w:r>
        <w:rPr>
          <w:rFonts w:ascii="Times New Roman" w:hAnsi="Times New Roman" w:cs="Times New Roman"/>
          <w:color w:val="000000"/>
          <w:sz w:val="28"/>
          <w:szCs w:val="28"/>
        </w:rPr>
        <w:t xml:space="preserve"> разрабатывается работниками, ответственными за пожарную безопасность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2.13. Контроль за своевременным проведением </w:t>
      </w:r>
      <w:proofErr w:type="gramStart"/>
      <w:r>
        <w:rPr>
          <w:rFonts w:ascii="Times New Roman" w:hAnsi="Times New Roman" w:cs="Times New Roman"/>
          <w:color w:val="000000"/>
          <w:sz w:val="28"/>
          <w:szCs w:val="28"/>
        </w:rPr>
        <w:t>проверки знаний требований пожарной безопасности работников</w:t>
      </w:r>
      <w:proofErr w:type="gramEnd"/>
      <w:r>
        <w:rPr>
          <w:rFonts w:ascii="Times New Roman" w:hAnsi="Times New Roman" w:cs="Times New Roman"/>
          <w:color w:val="000000"/>
          <w:sz w:val="28"/>
          <w:szCs w:val="28"/>
        </w:rPr>
        <w:t xml:space="preserve"> осуществляется руководителем организации.</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r>
        <w:rPr>
          <w:rStyle w:val="FontStyle11"/>
          <w:rFonts w:ascii="Times New Roman" w:hAnsi="Times New Roman" w:cs="Times New Roman"/>
          <w:b w:val="0"/>
          <w:i w:val="0"/>
        </w:rPr>
        <w:lastRenderedPageBreak/>
        <w:t>Приложение №10</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6"/>
          <w:b/>
          <w:color w:val="FF0000"/>
          <w:sz w:val="28"/>
          <w:szCs w:val="28"/>
        </w:rPr>
      </w:pPr>
      <w:r>
        <w:rPr>
          <w:rStyle w:val="FontStyle11"/>
          <w:rFonts w:ascii="Times New Roman" w:hAnsi="Times New Roman" w:cs="Times New Roman"/>
          <w:b w:val="0"/>
          <w:i w:val="0"/>
        </w:rPr>
        <w:t xml:space="preserve">к приказу </w:t>
      </w:r>
      <w:r>
        <w:rPr>
          <w:rStyle w:val="FontStyle16"/>
          <w:b/>
          <w:color w:val="FF0000"/>
          <w:sz w:val="28"/>
          <w:szCs w:val="28"/>
        </w:rPr>
        <w:t>организации</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HTML"/>
        <w:jc w:val="center"/>
      </w:pPr>
    </w:p>
    <w:tbl>
      <w:tblPr>
        <w:tblW w:w="0" w:type="auto"/>
        <w:tblLook w:val="04A0"/>
      </w:tblPr>
      <w:tblGrid>
        <w:gridCol w:w="4644"/>
        <w:gridCol w:w="709"/>
        <w:gridCol w:w="5067"/>
      </w:tblGrid>
      <w:tr w:rsidR="004F6588">
        <w:tc>
          <w:tcPr>
            <w:tcW w:w="4644" w:type="dxa"/>
            <w:shd w:val="clear" w:color="auto" w:fill="auto"/>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Согласовано</w:t>
            </w:r>
          </w:p>
        </w:tc>
        <w:tc>
          <w:tcPr>
            <w:tcW w:w="709" w:type="dxa"/>
            <w:shd w:val="clear" w:color="auto" w:fill="auto"/>
          </w:tcPr>
          <w:p w:rsidR="004F6588" w:rsidRDefault="004F6588">
            <w:pPr>
              <w:pStyle w:val="HTML"/>
              <w:jc w:val="center"/>
              <w:rPr>
                <w:rFonts w:ascii="Times New Roman" w:hAnsi="Times New Roman" w:cs="Times New Roman"/>
                <w:color w:val="000000"/>
                <w:sz w:val="28"/>
                <w:szCs w:val="28"/>
              </w:rPr>
            </w:pPr>
          </w:p>
        </w:tc>
        <w:tc>
          <w:tcPr>
            <w:tcW w:w="5067" w:type="dxa"/>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Утверждаю</w:t>
            </w:r>
          </w:p>
        </w:tc>
      </w:tr>
      <w:tr w:rsidR="004F6588">
        <w:tc>
          <w:tcPr>
            <w:tcW w:w="4644" w:type="dxa"/>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Начальник отдела Государственного пожарного надзора</w:t>
            </w:r>
          </w:p>
        </w:tc>
        <w:tc>
          <w:tcPr>
            <w:tcW w:w="709" w:type="dxa"/>
            <w:shd w:val="clear" w:color="auto" w:fill="auto"/>
          </w:tcPr>
          <w:p w:rsidR="004F6588" w:rsidRDefault="004F6588">
            <w:pPr>
              <w:pStyle w:val="HTML"/>
              <w:jc w:val="center"/>
              <w:rPr>
                <w:rFonts w:ascii="Times New Roman" w:hAnsi="Times New Roman" w:cs="Times New Roman"/>
                <w:color w:val="000000"/>
                <w:sz w:val="28"/>
                <w:szCs w:val="28"/>
              </w:rPr>
            </w:pPr>
          </w:p>
        </w:tc>
        <w:tc>
          <w:tcPr>
            <w:tcW w:w="5067" w:type="dxa"/>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организации</w:t>
            </w:r>
          </w:p>
        </w:tc>
      </w:tr>
      <w:tr w:rsidR="004F6588">
        <w:tc>
          <w:tcPr>
            <w:tcW w:w="4644" w:type="dxa"/>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_______________   _______________</w:t>
            </w:r>
          </w:p>
        </w:tc>
        <w:tc>
          <w:tcPr>
            <w:tcW w:w="709" w:type="dxa"/>
            <w:shd w:val="clear" w:color="auto" w:fill="auto"/>
          </w:tcPr>
          <w:p w:rsidR="004F6588" w:rsidRDefault="004F6588">
            <w:pPr>
              <w:pStyle w:val="HTML"/>
              <w:jc w:val="center"/>
              <w:rPr>
                <w:rFonts w:ascii="Times New Roman" w:hAnsi="Times New Roman" w:cs="Times New Roman"/>
                <w:color w:val="000000"/>
                <w:sz w:val="28"/>
                <w:szCs w:val="28"/>
              </w:rPr>
            </w:pPr>
          </w:p>
        </w:tc>
        <w:tc>
          <w:tcPr>
            <w:tcW w:w="5067" w:type="dxa"/>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_______________   _______________</w:t>
            </w:r>
          </w:p>
        </w:tc>
      </w:tr>
      <w:tr w:rsidR="004F6588">
        <w:tc>
          <w:tcPr>
            <w:tcW w:w="4644" w:type="dxa"/>
            <w:shd w:val="clear" w:color="auto" w:fill="auto"/>
          </w:tcPr>
          <w:p w:rsidR="004F6588" w:rsidRDefault="004F6588">
            <w:pPr>
              <w:pStyle w:val="HTML"/>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 xml:space="preserve">          (подпись)                             (инициалы, фамилия)</w:t>
            </w:r>
          </w:p>
        </w:tc>
        <w:tc>
          <w:tcPr>
            <w:tcW w:w="709" w:type="dxa"/>
            <w:shd w:val="clear" w:color="auto" w:fill="auto"/>
          </w:tcPr>
          <w:p w:rsidR="004F6588" w:rsidRDefault="004F6588">
            <w:pPr>
              <w:pStyle w:val="HTML"/>
              <w:jc w:val="center"/>
              <w:rPr>
                <w:rFonts w:ascii="Times New Roman" w:hAnsi="Times New Roman" w:cs="Times New Roman"/>
                <w:color w:val="000000"/>
                <w:sz w:val="28"/>
                <w:szCs w:val="28"/>
              </w:rPr>
            </w:pPr>
          </w:p>
        </w:tc>
        <w:tc>
          <w:tcPr>
            <w:tcW w:w="5067" w:type="dxa"/>
            <w:shd w:val="clear" w:color="auto" w:fill="auto"/>
          </w:tcPr>
          <w:p w:rsidR="004F6588" w:rsidRDefault="004F6588">
            <w:pPr>
              <w:pStyle w:val="HTML"/>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 xml:space="preserve">          (подпись)                             (инициалы, фамилия)</w:t>
            </w:r>
          </w:p>
        </w:tc>
      </w:tr>
      <w:tr w:rsidR="004F6588">
        <w:tc>
          <w:tcPr>
            <w:tcW w:w="4644" w:type="dxa"/>
            <w:shd w:val="clear" w:color="auto" w:fill="auto"/>
          </w:tcPr>
          <w:p w:rsidR="004F6588" w:rsidRDefault="004F6588">
            <w:pPr>
              <w:pStyle w:val="HTML"/>
              <w:rPr>
                <w:rFonts w:ascii="Times New Roman" w:hAnsi="Times New Roman" w:cs="Times New Roman"/>
                <w:color w:val="000000"/>
                <w:sz w:val="28"/>
                <w:szCs w:val="28"/>
                <w:vertAlign w:val="superscript"/>
              </w:rPr>
            </w:pPr>
            <w:r>
              <w:rPr>
                <w:rFonts w:ascii="Times New Roman" w:hAnsi="Times New Roman" w:cs="Times New Roman"/>
                <w:color w:val="000000"/>
                <w:sz w:val="28"/>
                <w:szCs w:val="28"/>
              </w:rPr>
              <w:t>«___» _______________ 20__ г.</w:t>
            </w:r>
          </w:p>
        </w:tc>
        <w:tc>
          <w:tcPr>
            <w:tcW w:w="709" w:type="dxa"/>
            <w:shd w:val="clear" w:color="auto" w:fill="auto"/>
          </w:tcPr>
          <w:p w:rsidR="004F6588" w:rsidRDefault="004F6588">
            <w:pPr>
              <w:pStyle w:val="HTML"/>
              <w:jc w:val="center"/>
              <w:rPr>
                <w:rFonts w:ascii="Times New Roman" w:hAnsi="Times New Roman" w:cs="Times New Roman"/>
                <w:color w:val="000000"/>
                <w:sz w:val="28"/>
                <w:szCs w:val="28"/>
              </w:rPr>
            </w:pPr>
          </w:p>
        </w:tc>
        <w:tc>
          <w:tcPr>
            <w:tcW w:w="5067" w:type="dxa"/>
            <w:shd w:val="clear" w:color="auto" w:fill="auto"/>
          </w:tcPr>
          <w:p w:rsidR="004F6588" w:rsidRDefault="004F6588">
            <w:pPr>
              <w:pStyle w:val="HTML"/>
              <w:rPr>
                <w:rFonts w:ascii="Times New Roman" w:hAnsi="Times New Roman" w:cs="Times New Roman"/>
                <w:color w:val="000000"/>
                <w:sz w:val="28"/>
                <w:szCs w:val="28"/>
                <w:vertAlign w:val="superscript"/>
              </w:rPr>
            </w:pPr>
            <w:r>
              <w:rPr>
                <w:rFonts w:ascii="Times New Roman" w:hAnsi="Times New Roman" w:cs="Times New Roman"/>
                <w:color w:val="000000"/>
                <w:sz w:val="28"/>
                <w:szCs w:val="28"/>
              </w:rPr>
              <w:t>«___» _______________ 20__ г.</w:t>
            </w:r>
          </w:p>
        </w:tc>
      </w:tr>
    </w:tbl>
    <w:p w:rsidR="004F6588" w:rsidRDefault="004F6588" w:rsidP="004F6588">
      <w:pPr>
        <w:pStyle w:val="HTML"/>
        <w:jc w:val="center"/>
        <w:rPr>
          <w:rFonts w:ascii="Times New Roman" w:hAnsi="Times New Roman" w:cs="Times New Roman"/>
          <w:color w:val="000000"/>
          <w:sz w:val="28"/>
          <w:szCs w:val="28"/>
        </w:rPr>
      </w:pPr>
    </w:p>
    <w:p w:rsidR="004F6588" w:rsidRDefault="004F6588" w:rsidP="004F6588">
      <w:pPr>
        <w:pStyle w:val="HTML"/>
        <w:jc w:val="center"/>
        <w:rPr>
          <w:rFonts w:ascii="Times New Roman" w:hAnsi="Times New Roman" w:cs="Times New Roman"/>
          <w:color w:val="000000"/>
          <w:sz w:val="28"/>
          <w:szCs w:val="28"/>
        </w:rPr>
      </w:pPr>
    </w:p>
    <w:p w:rsidR="004F6588" w:rsidRDefault="004F6588" w:rsidP="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ПРОГРАММА (примерная)</w:t>
      </w:r>
    </w:p>
    <w:p w:rsidR="004F6588" w:rsidRDefault="004F6588" w:rsidP="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пожарно-технического минимума</w:t>
      </w:r>
    </w:p>
    <w:p w:rsidR="004F6588" w:rsidRDefault="004F6588" w:rsidP="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руководителей и ответственных за </w:t>
      </w:r>
      <w:proofErr w:type="gramStart"/>
      <w:r>
        <w:rPr>
          <w:rFonts w:ascii="Times New Roman" w:hAnsi="Times New Roman" w:cs="Times New Roman"/>
          <w:color w:val="000000"/>
          <w:sz w:val="28"/>
          <w:szCs w:val="28"/>
        </w:rPr>
        <w:t>пожарную</w:t>
      </w:r>
      <w:proofErr w:type="gramEnd"/>
    </w:p>
    <w:p w:rsidR="004F6588" w:rsidRDefault="004F6588" w:rsidP="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безопасность в организациях </w:t>
      </w:r>
    </w:p>
    <w:p w:rsidR="004F6588" w:rsidRDefault="004F6588" w:rsidP="004F6588">
      <w:pPr>
        <w:pStyle w:val="HTML"/>
        <w:jc w:val="center"/>
        <w:rPr>
          <w:rFonts w:ascii="Times New Roman" w:hAnsi="Times New Roman" w:cs="Times New Roman"/>
          <w:color w:val="000000"/>
          <w:sz w:val="28"/>
          <w:szCs w:val="28"/>
        </w:rPr>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Тематический план</w:t>
      </w:r>
    </w:p>
    <w:p w:rsidR="004F6588" w:rsidRDefault="004F6588" w:rsidP="004F6588">
      <w:pPr>
        <w:pStyle w:val="HTML"/>
        <w:ind w:firstLine="540"/>
        <w:rPr>
          <w:rFonts w:ascii="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7964"/>
        <w:gridCol w:w="1627"/>
      </w:tblGrid>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796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тем</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Время</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796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Основные  нормативные  документы,   регламентирующие требования пожарной безопасности</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 час</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96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Организационные мероприятия по обеспечению  пожарной безопасности  в  зданиях  и  помещениях  с  массовым пребыванием людей</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 час</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96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Меры пожарной безопасности в зданиях и помещениях  с массовым пребыванием людей</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2 часа</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796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3 часа</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796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2 часа</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796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HTML"/>
              <w:rPr>
                <w:rFonts w:ascii="Times New Roman" w:hAnsi="Times New Roman" w:cs="Times New Roman"/>
                <w:color w:val="000000"/>
                <w:sz w:val="28"/>
                <w:szCs w:val="28"/>
              </w:rPr>
            </w:pPr>
            <w:r>
              <w:rPr>
                <w:rFonts w:ascii="Times New Roman" w:hAnsi="Times New Roman" w:cs="Times New Roman"/>
                <w:color w:val="000000"/>
                <w:sz w:val="28"/>
                <w:szCs w:val="28"/>
              </w:rPr>
              <w:t>Зачет</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 час</w:t>
            </w:r>
          </w:p>
        </w:tc>
      </w:tr>
      <w:tr w:rsidR="004F6588">
        <w:tc>
          <w:tcPr>
            <w:tcW w:w="87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Итого</w:t>
            </w:r>
          </w:p>
        </w:tc>
        <w:tc>
          <w:tcPr>
            <w:tcW w:w="1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10 часов</w:t>
            </w:r>
          </w:p>
        </w:tc>
      </w:tr>
    </w:tbl>
    <w:p w:rsidR="004F6588" w:rsidRDefault="004F6588" w:rsidP="004F6588">
      <w:pPr>
        <w:pStyle w:val="HTML"/>
        <w:jc w:val="center"/>
        <w:rPr>
          <w:rFonts w:ascii="Times New Roman" w:hAnsi="Times New Roman" w:cs="Times New Roman"/>
          <w:color w:val="000000"/>
          <w:sz w:val="28"/>
          <w:szCs w:val="28"/>
        </w:rPr>
      </w:pPr>
    </w:p>
    <w:p w:rsidR="004F6588" w:rsidRDefault="004F6588" w:rsidP="004F6588">
      <w:pPr>
        <w:pStyle w:val="HTML"/>
        <w:jc w:val="center"/>
        <w:rPr>
          <w:rFonts w:ascii="Times New Roman" w:hAnsi="Times New Roman" w:cs="Times New Roman"/>
          <w:color w:val="000000"/>
          <w:sz w:val="28"/>
          <w:szCs w:val="28"/>
        </w:rPr>
      </w:pPr>
      <w:r>
        <w:rPr>
          <w:rFonts w:ascii="Times New Roman" w:hAnsi="Times New Roman" w:cs="Times New Roman"/>
          <w:color w:val="000000"/>
          <w:sz w:val="28"/>
          <w:szCs w:val="28"/>
        </w:rPr>
        <w:t>Учебная программа</w:t>
      </w:r>
    </w:p>
    <w:p w:rsidR="004F6588" w:rsidRDefault="004F6588" w:rsidP="004F6588">
      <w:pPr>
        <w:pStyle w:val="HTML"/>
        <w:jc w:val="center"/>
        <w:rPr>
          <w:rFonts w:ascii="Times New Roman" w:hAnsi="Times New Roman" w:cs="Times New Roman"/>
          <w:color w:val="000000"/>
          <w:sz w:val="28"/>
          <w:szCs w:val="28"/>
        </w:rPr>
      </w:pP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Тема 1.</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Основные нормативные документы, регламентирующие требования пожарной безопасности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закон  от  21.12.1994  № 69-ФЗ  "О   пожарной безопасности". Правила пожарной безопасности в Российской Федерации   ППБ 01-03. Инструкции по пожарной безопасности. Система обеспечения пожарной безопасности. Права, обязанности,  ответственность  должностных  лиц  за обеспечение пожарной безопасности.</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Тема 2.</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Организационные мероприятия по обеспечению пожарной безопасности   в зданиях и помещениях с массовым скоплением людей</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Краткий обзор пожаров  в  общественных  зданиях.  Примеры   наиболее характерных пожаров в помещениях офисов. Их анализ, причины. Обязанности руководителей учреждений по  осуществлению  мер  пожарной   безопасности. Основные организационные мероприятия  по  установлению   противопожарного режима. Порядок обучения служащих мерам пожарной безопасности на рабочих местах, и действиям при возникновении  пожара.  Создание  в   учреждениях пожарно-технических комиссий, добровольных пожарных дружин, их задачи   и практическая деятельность.</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Тема 3.</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Меры пожарной  безопасности  в  зданиях  и  помещениях  с   массовым скоплением людей</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w:t>
      </w:r>
      <w:proofErr w:type="gramStart"/>
      <w:r>
        <w:rPr>
          <w:rFonts w:ascii="Times New Roman" w:hAnsi="Times New Roman" w:cs="Times New Roman"/>
          <w:color w:val="000000"/>
          <w:sz w:val="28"/>
          <w:szCs w:val="28"/>
        </w:rPr>
        <w:t>Хранении</w:t>
      </w:r>
      <w:proofErr w:type="gramEnd"/>
      <w:r>
        <w:rPr>
          <w:rFonts w:ascii="Times New Roman" w:hAnsi="Times New Roman" w:cs="Times New Roman"/>
          <w:color w:val="000000"/>
          <w:sz w:val="28"/>
          <w:szCs w:val="28"/>
        </w:rPr>
        <w:t xml:space="preserve">  и       обращении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печатной продукции и документов. </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Тема 4.</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4F6588" w:rsidRDefault="004F6588" w:rsidP="004F6588">
      <w:pPr>
        <w:pStyle w:val="HTML"/>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Первичные  средства  тушения   пожаров,   их       использование при возникновении загорания. Автоматические установки пожарной сигнализации и пожаротушения. Назначение, устройство,  принцип  действия  и   применение углекислотных,  порошковых  и  аэрозольных  огнетушителей.    Назначение, устройство, оснащение и правила эксплуатации внутренних пожарных кранов. Использование подсобных средств и пожарного инвентаря для тушения пожара. Нормы  обеспечения  учреждений   средствами   пожаротушения.     Действия сотрудников  офисов  при  возникновении  пожара,   вызов,       встреча и сопровождение  пожарных  команд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Практическое занятие.</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Организация учений по эвакуации персонала. Работа с огнетушителем.</w:t>
      </w:r>
    </w:p>
    <w:p w:rsidR="004F6588" w:rsidRDefault="004F6588" w:rsidP="004F6588">
      <w:pPr>
        <w:pStyle w:val="HTML"/>
        <w:ind w:firstLine="540"/>
        <w:rPr>
          <w:rFonts w:ascii="Times New Roman" w:hAnsi="Times New Roman" w:cs="Times New Roman"/>
          <w:color w:val="000000"/>
          <w:sz w:val="28"/>
          <w:szCs w:val="28"/>
        </w:rPr>
      </w:pPr>
    </w:p>
    <w:p w:rsidR="004F6588" w:rsidRDefault="004F6588" w:rsidP="004F6588">
      <w:pPr>
        <w:pStyle w:val="HTML"/>
        <w:ind w:firstLine="426"/>
        <w:rPr>
          <w:rFonts w:ascii="Times New Roman" w:hAnsi="Times New Roman" w:cs="Times New Roman"/>
          <w:color w:val="000000"/>
          <w:sz w:val="28"/>
          <w:szCs w:val="28"/>
        </w:rPr>
      </w:pPr>
      <w:r>
        <w:rPr>
          <w:rFonts w:ascii="Times New Roman" w:hAnsi="Times New Roman" w:cs="Times New Roman"/>
          <w:color w:val="000000"/>
          <w:sz w:val="28"/>
          <w:szCs w:val="28"/>
        </w:rPr>
        <w:t>Зачет.</w:t>
      </w:r>
    </w:p>
    <w:p w:rsidR="004F6588" w:rsidRDefault="004F6588" w:rsidP="004F6588">
      <w:pPr>
        <w:pStyle w:val="HTML"/>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Проверка знаний пожарно-технического минимума.</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szCs w:val="28"/>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8"/>
          <w:szCs w:val="28"/>
        </w:rPr>
        <w:t xml:space="preserve">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45BA0" w:rsidRDefault="00845BA0"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45BA0" w:rsidRDefault="00845BA0"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845BA0" w:rsidRDefault="00845BA0"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cs="Times New Roman"/>
          <w:b w:val="0"/>
          <w:i w:val="0"/>
        </w:rPr>
      </w:pPr>
      <w:r>
        <w:rPr>
          <w:sz w:val="28"/>
          <w:szCs w:val="28"/>
        </w:rPr>
        <w:t xml:space="preserve">                                            </w:t>
      </w:r>
      <w:r>
        <w:rPr>
          <w:rStyle w:val="FontStyle11"/>
          <w:rFonts w:ascii="Times New Roman" w:hAnsi="Times New Roman" w:cs="Times New Roman"/>
          <w:b w:val="0"/>
          <w:i w:val="0"/>
        </w:rPr>
        <w:t>Приложение №11</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6"/>
          <w:b/>
          <w:color w:val="FF0000"/>
          <w:sz w:val="28"/>
          <w:szCs w:val="28"/>
        </w:rPr>
      </w:pPr>
      <w:r>
        <w:rPr>
          <w:rStyle w:val="FontStyle11"/>
          <w:rFonts w:ascii="Times New Roman" w:hAnsi="Times New Roman" w:cs="Times New Roman"/>
          <w:b w:val="0"/>
          <w:i w:val="0"/>
        </w:rPr>
        <w:t xml:space="preserve">к приказу </w:t>
      </w:r>
      <w:r>
        <w:rPr>
          <w:rStyle w:val="FontStyle16"/>
          <w:b/>
          <w:color w:val="FF0000"/>
          <w:sz w:val="28"/>
          <w:szCs w:val="28"/>
        </w:rPr>
        <w:t>организации</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Style2"/>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p>
    <w:p w:rsidR="004F6588" w:rsidRDefault="004F6588" w:rsidP="004F6588">
      <w:pPr>
        <w:pStyle w:val="Style2"/>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8"/>
          <w:szCs w:val="28"/>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Style w:val="FontStyle11"/>
          <w:rFonts w:ascii="Times New Roman" w:hAnsi="Times New Roman" w:cs="Times New Roman"/>
          <w:b w:val="0"/>
          <w:i w:val="0"/>
        </w:rPr>
      </w:pPr>
    </w:p>
    <w:p w:rsidR="004F6588" w:rsidRDefault="004F6588" w:rsidP="004F6588">
      <w:pPr>
        <w:pStyle w:val="Style3"/>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cs="Times New Roman"/>
          <w:b w:val="0"/>
          <w:i w:val="0"/>
        </w:rPr>
      </w:pPr>
      <w:r>
        <w:rPr>
          <w:rStyle w:val="FontStyle11"/>
          <w:rFonts w:ascii="Times New Roman" w:hAnsi="Times New Roman" w:cs="Times New Roman"/>
          <w:b w:val="0"/>
          <w:i w:val="0"/>
        </w:rPr>
        <w:t>СОСТАВ</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6"/>
          <w:sz w:val="28"/>
          <w:szCs w:val="28"/>
        </w:rPr>
      </w:pPr>
      <w:r>
        <w:rPr>
          <w:rStyle w:val="FontStyle16"/>
          <w:sz w:val="28"/>
          <w:szCs w:val="28"/>
        </w:rPr>
        <w:t xml:space="preserve">квалификационной комиссии организации </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11"/>
          <w:rFonts w:ascii="Times New Roman" w:hAnsi="Times New Roman" w:cs="Times New Roman"/>
          <w:b w:val="0"/>
          <w:i w:val="0"/>
        </w:rPr>
      </w:pPr>
      <w:r>
        <w:rPr>
          <w:rStyle w:val="FontStyle16"/>
          <w:sz w:val="28"/>
          <w:szCs w:val="28"/>
        </w:rPr>
        <w:t>по проверке знаний требований пожарной безопасности</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6120"/>
        <w:gridCol w:w="3471"/>
      </w:tblGrid>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w:t>
            </w:r>
          </w:p>
        </w:tc>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Фамилия, имя, отчество</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Должность</w:t>
            </w:r>
          </w:p>
        </w:tc>
      </w:tr>
      <w:tr w:rsidR="004F6588">
        <w:tc>
          <w:tcPr>
            <w:tcW w:w="10420" w:type="dxa"/>
            <w:gridSpan w:val="3"/>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r>
              <w:rPr>
                <w:rStyle w:val="FontStyle11"/>
                <w:rFonts w:ascii="Times New Roman" w:hAnsi="Times New Roman" w:cs="Times New Roman"/>
                <w:b w:val="0"/>
                <w:i w:val="0"/>
              </w:rPr>
              <w:t>Председатель комиссии</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10420" w:type="dxa"/>
            <w:gridSpan w:val="3"/>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r>
              <w:rPr>
                <w:rStyle w:val="FontStyle11"/>
                <w:rFonts w:ascii="Times New Roman" w:hAnsi="Times New Roman" w:cs="Times New Roman"/>
                <w:b w:val="0"/>
                <w:i w:val="0"/>
              </w:rPr>
              <w:t>Члены комиссии</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r w:rsidR="004F6588">
        <w:tc>
          <w:tcPr>
            <w:tcW w:w="10420" w:type="dxa"/>
            <w:gridSpan w:val="3"/>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r>
              <w:rPr>
                <w:rStyle w:val="FontStyle11"/>
                <w:rFonts w:ascii="Times New Roman" w:hAnsi="Times New Roman" w:cs="Times New Roman"/>
                <w:b w:val="0"/>
                <w:i w:val="0"/>
              </w:rPr>
              <w:t>Секретарь комиссии</w:t>
            </w:r>
          </w:p>
        </w:tc>
      </w:tr>
      <w:tr w:rsidR="004F6588">
        <w:tc>
          <w:tcPr>
            <w:tcW w:w="82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center"/>
              <w:rPr>
                <w:rStyle w:val="FontStyle11"/>
                <w:rFonts w:ascii="Times New Roman" w:hAnsi="Times New Roman" w:cs="Times New Roman"/>
                <w:b w:val="0"/>
                <w:i w:val="0"/>
              </w:rPr>
            </w:pPr>
            <w:r>
              <w:rPr>
                <w:rStyle w:val="FontStyle11"/>
                <w:rFonts w:ascii="Times New Roman" w:hAnsi="Times New Roman" w:cs="Times New Roman"/>
                <w:b w:val="0"/>
                <w:i w:val="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
              <w:widowControl/>
              <w:jc w:val="both"/>
              <w:rPr>
                <w:rStyle w:val="FontStyle11"/>
                <w:rFonts w:ascii="Times New Roman" w:hAnsi="Times New Roman" w:cs="Times New Roman"/>
                <w:b w:val="0"/>
                <w:i w:val="0"/>
              </w:rPr>
            </w:pPr>
          </w:p>
        </w:tc>
      </w:tr>
    </w:tbl>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r>
        <w:rPr>
          <w:rStyle w:val="FontStyle11"/>
          <w:rFonts w:ascii="Times New Roman" w:hAnsi="Times New Roman" w:cs="Times New Roman"/>
          <w:b w:val="0"/>
          <w:i w:val="0"/>
        </w:rPr>
        <w:lastRenderedPageBreak/>
        <w:t>Приложение №12</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6"/>
          <w:b/>
          <w:color w:val="FF0000"/>
          <w:sz w:val="28"/>
          <w:szCs w:val="28"/>
        </w:rPr>
      </w:pPr>
      <w:r>
        <w:rPr>
          <w:rStyle w:val="FontStyle11"/>
          <w:rFonts w:ascii="Times New Roman" w:hAnsi="Times New Roman" w:cs="Times New Roman"/>
          <w:b w:val="0"/>
          <w:i w:val="0"/>
        </w:rPr>
        <w:t xml:space="preserve">к приказу </w:t>
      </w:r>
      <w:r>
        <w:rPr>
          <w:rStyle w:val="FontStyle16"/>
          <w:b/>
          <w:color w:val="FF0000"/>
          <w:sz w:val="28"/>
          <w:szCs w:val="28"/>
        </w:rPr>
        <w:t>организации</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HTML"/>
        <w:ind w:firstLine="540"/>
      </w:pPr>
    </w:p>
    <w:p w:rsidR="004F6588" w:rsidRDefault="004F6588" w:rsidP="004F6588">
      <w:pPr>
        <w:pStyle w:val="HTML"/>
        <w:ind w:firstLine="540"/>
        <w:jc w:val="center"/>
        <w:rPr>
          <w:rFonts w:ascii="Times New Roman" w:hAnsi="Times New Roman" w:cs="Times New Roman"/>
          <w:color w:val="000000"/>
          <w:sz w:val="28"/>
          <w:szCs w:val="28"/>
        </w:rPr>
      </w:pPr>
      <w:r>
        <w:rPr>
          <w:rFonts w:ascii="Times New Roman" w:hAnsi="Times New Roman" w:cs="Times New Roman"/>
          <w:color w:val="000000"/>
          <w:sz w:val="28"/>
          <w:szCs w:val="28"/>
        </w:rPr>
        <w:t>Рекомендации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color w:val="000000"/>
          <w:sz w:val="28"/>
          <w:szCs w:val="28"/>
        </w:rPr>
        <w:t xml:space="preserve">по содержанию </w:t>
      </w:r>
      <w:r>
        <w:rPr>
          <w:sz w:val="28"/>
          <w:szCs w:val="28"/>
        </w:rPr>
        <w:t>первичных средств пожаротушения</w:t>
      </w:r>
    </w:p>
    <w:p w:rsidR="004F6588" w:rsidRDefault="004F6588" w:rsidP="004F6588">
      <w:pPr>
        <w:pStyle w:val="HTML"/>
        <w:ind w:firstLine="540"/>
        <w:jc w:val="center"/>
        <w:rPr>
          <w:rFonts w:ascii="Times New Roman" w:hAnsi="Times New Roman" w:cs="Times New Roman"/>
          <w:color w:val="000000"/>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 w:val="28"/>
          <w:szCs w:val="28"/>
        </w:rPr>
      </w:pPr>
      <w:r>
        <w:rPr>
          <w:sz w:val="28"/>
          <w:szCs w:val="28"/>
        </w:rPr>
        <w:t xml:space="preserve">1.Выбор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класс</w:t>
      </w:r>
      <w:proofErr w:type="gramStart"/>
      <w:r>
        <w:rPr>
          <w:sz w:val="28"/>
          <w:szCs w:val="28"/>
        </w:rPr>
        <w:t xml:space="preserve"> А</w:t>
      </w:r>
      <w:proofErr w:type="gramEnd"/>
      <w:r>
        <w:rPr>
          <w:sz w:val="28"/>
          <w:szCs w:val="28"/>
        </w:rPr>
        <w:t xml:space="preserve"> - пожары твердых веществ, в основном органического происхождения, горение которых сопровождается тлением (древесина, текстиль, бумага);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класс</w:t>
      </w:r>
      <w:proofErr w:type="gramStart"/>
      <w:r>
        <w:rPr>
          <w:sz w:val="28"/>
          <w:szCs w:val="28"/>
        </w:rPr>
        <w:t xml:space="preserve"> В</w:t>
      </w:r>
      <w:proofErr w:type="gramEnd"/>
      <w:r>
        <w:rPr>
          <w:sz w:val="28"/>
          <w:szCs w:val="28"/>
        </w:rPr>
        <w:t xml:space="preserve"> - пожары горючих жидкостей или плавящихся твердых веществ;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класс</w:t>
      </w:r>
      <w:proofErr w:type="gramStart"/>
      <w:r>
        <w:rPr>
          <w:sz w:val="28"/>
          <w:szCs w:val="28"/>
        </w:rPr>
        <w:t xml:space="preserve"> С</w:t>
      </w:r>
      <w:proofErr w:type="gramEnd"/>
      <w:r>
        <w:rPr>
          <w:sz w:val="28"/>
          <w:szCs w:val="28"/>
        </w:rPr>
        <w:t xml:space="preserve"> - пожары газов;</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класс </w:t>
      </w:r>
      <w:r>
        <w:rPr>
          <w:sz w:val="28"/>
          <w:szCs w:val="28"/>
          <w:lang w:val="en-US"/>
        </w:rPr>
        <w:t>D</w:t>
      </w:r>
      <w:r>
        <w:rPr>
          <w:sz w:val="28"/>
          <w:szCs w:val="28"/>
        </w:rPr>
        <w:t xml:space="preserve"> - пожары металлов и их сплавов;</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класс (Е) - пожары, связанные с горением электроустановок.</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2.В общественных зданиях и сооружениях на каждом этаже должны размещаться не менее двух ручных огнетушителей.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3.Огнетушители, отправленные из организации на перезарядку, должны заменяться соответствующим количеством заряженных огнетушителей.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4. Расстояние от возможного очага пожара до места размещения огнетушителя не должно превышать 20 м для общественных зданий и сооружений; 30 м для помещений категорий</w:t>
      </w:r>
      <w:proofErr w:type="gramStart"/>
      <w:r>
        <w:rPr>
          <w:sz w:val="28"/>
          <w:szCs w:val="28"/>
        </w:rPr>
        <w:t xml:space="preserve"> А</w:t>
      </w:r>
      <w:proofErr w:type="gramEnd"/>
      <w:r>
        <w:rPr>
          <w:sz w:val="28"/>
          <w:szCs w:val="28"/>
        </w:rPr>
        <w:t xml:space="preserve">, Б и В; 40 м для помещений категории Г; 70 м для помещений категории Д.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5. В организации должно быть определено лицо, ответственное за приобретение, ремонт, сохранность и готовность к действию первичных средств пожаротушения.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Учет проверки наличия и состояния первичных средств пожаротушения следует вести в специальном журнале произвольной формы.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6.Каждый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7.Огнетушители должны всегда содержаться в исправном состоянии, периодически осматриваться, проверяться и своевременно перезаряжаться.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8.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 </w:t>
      </w:r>
    </w:p>
    <w:p w:rsidR="004F6588" w:rsidRDefault="004F6588" w:rsidP="004F6588">
      <w:pPr>
        <w:pStyle w:val="Style2"/>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ind w:left="456"/>
        <w:rPr>
          <w:rStyle w:val="FontStyle47"/>
          <w:rFonts w:ascii="Times New Roman" w:hAnsi="Times New Roman" w:cs="Times New Roman"/>
          <w:sz w:val="28"/>
          <w:szCs w:val="28"/>
        </w:rPr>
      </w:pPr>
    </w:p>
    <w:p w:rsidR="004F6588" w:rsidRDefault="004F6588" w:rsidP="004F6588">
      <w:pPr>
        <w:pStyle w:val="Style2"/>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ind w:left="456"/>
        <w:rPr>
          <w:rStyle w:val="FontStyle47"/>
          <w:rFonts w:ascii="Times New Roman" w:hAnsi="Times New Roman" w:cs="Times New Roman"/>
          <w:sz w:val="28"/>
          <w:szCs w:val="28"/>
        </w:rPr>
      </w:pPr>
    </w:p>
    <w:p w:rsidR="004F6588" w:rsidRDefault="004F6588" w:rsidP="004F6588">
      <w:pPr>
        <w:pStyle w:val="Style2"/>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ind w:left="456"/>
        <w:jc w:val="center"/>
        <w:rPr>
          <w:rStyle w:val="FontStyle47"/>
          <w:rFonts w:ascii="Times New Roman" w:hAnsi="Times New Roman" w:cs="Times New Roman"/>
          <w:sz w:val="28"/>
          <w:szCs w:val="28"/>
        </w:rPr>
      </w:pPr>
      <w:r>
        <w:rPr>
          <w:rStyle w:val="FontStyle47"/>
          <w:rFonts w:ascii="Times New Roman" w:hAnsi="Times New Roman" w:cs="Times New Roman"/>
          <w:sz w:val="28"/>
          <w:szCs w:val="28"/>
        </w:rPr>
        <w:t>Техническое обслуживание огнетушителей</w:t>
      </w:r>
    </w:p>
    <w:p w:rsidR="004F6588" w:rsidRDefault="004F6588" w:rsidP="004F6588">
      <w:pPr>
        <w:pStyle w:val="Style1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5" w:line="240" w:lineRule="auto"/>
        <w:ind w:firstLine="709"/>
        <w:jc w:val="both"/>
        <w:rPr>
          <w:rStyle w:val="FontStyle48"/>
          <w:rFonts w:ascii="Times New Roman" w:hAnsi="Times New Roman" w:cs="Times New Roman"/>
          <w:sz w:val="28"/>
          <w:szCs w:val="28"/>
        </w:rPr>
      </w:pPr>
      <w:r>
        <w:rPr>
          <w:rStyle w:val="FontStyle48"/>
          <w:rFonts w:ascii="Times New Roman" w:hAnsi="Times New Roman" w:cs="Times New Roman"/>
          <w:sz w:val="28"/>
          <w:szCs w:val="28"/>
        </w:rPr>
        <w:lastRenderedPageBreak/>
        <w:t>Огнетушители, введенные в эксплуатацию, должны подвергаться техническому обслужи</w:t>
      </w:r>
      <w:r>
        <w:rPr>
          <w:rStyle w:val="FontStyle48"/>
          <w:rFonts w:ascii="Times New Roman" w:hAnsi="Times New Roman" w:cs="Times New Roman"/>
          <w:sz w:val="28"/>
          <w:szCs w:val="28"/>
        </w:rPr>
        <w:softHyphen/>
        <w:t>ванию, которое обеспечивает поддержание огнетушителей в постоянной готовности к использова</w:t>
      </w:r>
      <w:r>
        <w:rPr>
          <w:rStyle w:val="FontStyle48"/>
          <w:rFonts w:ascii="Times New Roman" w:hAnsi="Times New Roman" w:cs="Times New Roman"/>
          <w:sz w:val="28"/>
          <w:szCs w:val="28"/>
        </w:rPr>
        <w:softHyphen/>
        <w:t>нию и надежную работу всех узлов огнетушителя в течение всего срока эксплуатации. Техническое обслуживание включает в себя периодические проверки, осмотры, ремонт, испытания и перезарядку огнетушителей.</w:t>
      </w:r>
    </w:p>
    <w:p w:rsidR="004F6588" w:rsidRDefault="004F6588" w:rsidP="004F6588">
      <w:pPr>
        <w:pStyle w:val="Style1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48"/>
          <w:rFonts w:ascii="Times New Roman" w:hAnsi="Times New Roman" w:cs="Times New Roman"/>
          <w:sz w:val="28"/>
          <w:szCs w:val="28"/>
        </w:rPr>
      </w:pPr>
      <w:r>
        <w:rPr>
          <w:rStyle w:val="FontStyle48"/>
          <w:rFonts w:ascii="Times New Roman" w:hAnsi="Times New Roman" w:cs="Times New Roman"/>
          <w:sz w:val="28"/>
          <w:szCs w:val="28"/>
        </w:rPr>
        <w:t>Периодические проверки необходимы для контроля состояния огнетушителей, контроля места установки огнетушителей и надежности их крепления, возможности свободного подхода к ним.</w:t>
      </w:r>
    </w:p>
    <w:p w:rsidR="004F6588" w:rsidRDefault="004F6588" w:rsidP="004F6588">
      <w:pPr>
        <w:pStyle w:val="Style31"/>
        <w:widowControl/>
        <w:tabs>
          <w:tab w:val="left" w:pos="946"/>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Техническое обслуживание огнетушителей должно проводиться в соответствии с ин</w:t>
      </w:r>
      <w:r>
        <w:rPr>
          <w:rStyle w:val="FontStyle48"/>
          <w:rFonts w:ascii="Times New Roman" w:hAnsi="Times New Roman" w:cs="Times New Roman"/>
          <w:sz w:val="28"/>
          <w:szCs w:val="28"/>
        </w:rPr>
        <w:softHyphen/>
        <w:t xml:space="preserve">струкцией по эксплуатации и с использованием необходимых инструментов и материалов лицом, назначенным приказом по </w:t>
      </w:r>
      <w:r>
        <w:rPr>
          <w:rStyle w:val="FontStyle16"/>
          <w:b/>
          <w:color w:val="FF0000"/>
          <w:sz w:val="28"/>
          <w:szCs w:val="28"/>
        </w:rPr>
        <w:t>организации</w:t>
      </w:r>
      <w:r>
        <w:rPr>
          <w:rStyle w:val="FontStyle48"/>
          <w:rFonts w:ascii="Times New Roman" w:hAnsi="Times New Roman" w:cs="Times New Roman"/>
          <w:sz w:val="28"/>
          <w:szCs w:val="28"/>
        </w:rPr>
        <w:t>, прошедшим в установленном порядке проверку знаний нормативно-технических документов по устройству и эксплуатации огнетушителей и параметрам огнетушащего вещества, способным самостоятельно проводить необходимый объем работ по обслужи</w:t>
      </w:r>
      <w:r>
        <w:rPr>
          <w:rStyle w:val="FontStyle48"/>
          <w:rFonts w:ascii="Times New Roman" w:hAnsi="Times New Roman" w:cs="Times New Roman"/>
          <w:sz w:val="28"/>
          <w:szCs w:val="28"/>
        </w:rPr>
        <w:softHyphen/>
        <w:t>ванию огнетушителей.</w:t>
      </w:r>
    </w:p>
    <w:p w:rsidR="004F6588" w:rsidRDefault="004F6588" w:rsidP="004F6588">
      <w:pPr>
        <w:pStyle w:val="Style31"/>
        <w:widowControl/>
        <w:tabs>
          <w:tab w:val="left" w:pos="946"/>
        </w:tabs>
        <w:spacing w:line="240" w:lineRule="auto"/>
        <w:ind w:right="14"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4F6588" w:rsidRDefault="004F6588" w:rsidP="004F6588">
      <w:pPr>
        <w:pStyle w:val="Style31"/>
        <w:widowControl/>
        <w:tabs>
          <w:tab w:val="left" w:pos="946"/>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Перед введением огнетушителя в эксплуатацию он должен быть подвергнут первоначальной проверке,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w:t>
      </w:r>
      <w:r>
        <w:rPr>
          <w:rStyle w:val="FontStyle48"/>
          <w:rFonts w:ascii="Times New Roman" w:hAnsi="Times New Roman" w:cs="Times New Roman"/>
          <w:sz w:val="28"/>
          <w:szCs w:val="28"/>
        </w:rPr>
        <w:softHyphen/>
        <w:t>можность свободного подхода к нему), а также читаемость и доходчивость инструкции по работе с огнетушителем. В ходе проведения внешнего осмотра контролируется:</w:t>
      </w:r>
    </w:p>
    <w:p w:rsidR="004F6588" w:rsidRDefault="004F6588" w:rsidP="004F6588">
      <w:pPr>
        <w:pStyle w:val="Style31"/>
        <w:widowControl/>
        <w:tabs>
          <w:tab w:val="left" w:pos="576"/>
        </w:tabs>
        <w:spacing w:line="240" w:lineRule="auto"/>
        <w:ind w:right="10"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отсутствие вмятин, сколов, глубоких царапин на корпусе, узлах управления, гайках и головке огнетушителя;</w:t>
      </w:r>
    </w:p>
    <w:p w:rsidR="004F6588" w:rsidRDefault="004F6588" w:rsidP="004F6588">
      <w:pPr>
        <w:pStyle w:val="Style31"/>
        <w:widowControl/>
        <w:tabs>
          <w:tab w:val="left" w:pos="576"/>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состояние защитных и лакокрасочных покрытий;</w:t>
      </w:r>
    </w:p>
    <w:p w:rsidR="004F6588" w:rsidRDefault="004F6588" w:rsidP="004F6588">
      <w:pPr>
        <w:pStyle w:val="Style31"/>
        <w:widowControl/>
        <w:tabs>
          <w:tab w:val="left" w:pos="576"/>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наличие четкой и понятной инструкции;</w:t>
      </w:r>
    </w:p>
    <w:p w:rsidR="004F6588" w:rsidRDefault="004F6588" w:rsidP="004F6588">
      <w:pPr>
        <w:pStyle w:val="Style31"/>
        <w:widowControl/>
        <w:tabs>
          <w:tab w:val="left" w:pos="576"/>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состояние предохранительного устройства;</w:t>
      </w:r>
    </w:p>
    <w:p w:rsidR="004F6588" w:rsidRDefault="004F6588" w:rsidP="004F6588">
      <w:pPr>
        <w:pStyle w:val="Style31"/>
        <w:widowControl/>
        <w:tabs>
          <w:tab w:val="left" w:pos="576"/>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исправность манометра или индикатора давления (если он предусмотрен конструкцией огне</w:t>
      </w:r>
      <w:r>
        <w:rPr>
          <w:rStyle w:val="FontStyle48"/>
          <w:rFonts w:ascii="Times New Roman" w:hAnsi="Times New Roman" w:cs="Times New Roman"/>
          <w:sz w:val="28"/>
          <w:szCs w:val="28"/>
        </w:rPr>
        <w:softHyphen/>
        <w:t xml:space="preserve">тушителя), наличие необходимого клейма и величина давления в огнетушителе </w:t>
      </w:r>
      <w:proofErr w:type="spellStart"/>
      <w:r>
        <w:rPr>
          <w:rStyle w:val="FontStyle48"/>
          <w:rFonts w:ascii="Times New Roman" w:hAnsi="Times New Roman" w:cs="Times New Roman"/>
          <w:sz w:val="28"/>
          <w:szCs w:val="28"/>
        </w:rPr>
        <w:t>закачного</w:t>
      </w:r>
      <w:proofErr w:type="spellEnd"/>
      <w:r>
        <w:rPr>
          <w:rStyle w:val="FontStyle48"/>
          <w:rFonts w:ascii="Times New Roman" w:hAnsi="Times New Roman" w:cs="Times New Roman"/>
          <w:sz w:val="28"/>
          <w:szCs w:val="28"/>
        </w:rPr>
        <w:t xml:space="preserve"> типа или в газовом баллоне;</w:t>
      </w:r>
    </w:p>
    <w:p w:rsidR="004F6588" w:rsidRDefault="004F6588" w:rsidP="004F6588">
      <w:pPr>
        <w:pStyle w:val="Style31"/>
        <w:widowControl/>
        <w:tabs>
          <w:tab w:val="left" w:pos="576"/>
        </w:tabs>
        <w:spacing w:line="240" w:lineRule="auto"/>
        <w:ind w:right="10"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масса огнетушителя, а также масса огнетушащего вещества в огнетушителе (</w:t>
      </w:r>
      <w:proofErr w:type="gramStart"/>
      <w:r>
        <w:rPr>
          <w:rStyle w:val="FontStyle48"/>
          <w:rFonts w:ascii="Times New Roman" w:hAnsi="Times New Roman" w:cs="Times New Roman"/>
          <w:sz w:val="28"/>
          <w:szCs w:val="28"/>
        </w:rPr>
        <w:t>последнюю</w:t>
      </w:r>
      <w:proofErr w:type="gramEnd"/>
      <w:r>
        <w:rPr>
          <w:rStyle w:val="FontStyle48"/>
          <w:rFonts w:ascii="Times New Roman" w:hAnsi="Times New Roman" w:cs="Times New Roman"/>
          <w:sz w:val="28"/>
          <w:szCs w:val="28"/>
        </w:rPr>
        <w:t xml:space="preserve"> определяют расчетным путем);</w:t>
      </w:r>
    </w:p>
    <w:p w:rsidR="004F6588" w:rsidRDefault="004F6588" w:rsidP="004F6588">
      <w:pPr>
        <w:pStyle w:val="Style31"/>
        <w:widowControl/>
        <w:tabs>
          <w:tab w:val="left" w:pos="576"/>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 xml:space="preserve">состояние гибкого шланга (при его наличии) и распылителя огнетушащего вещества (на отсутствие механических повреждений, следов коррозии, литейного </w:t>
      </w:r>
      <w:proofErr w:type="spellStart"/>
      <w:r>
        <w:rPr>
          <w:rStyle w:val="FontStyle48"/>
          <w:rFonts w:ascii="Times New Roman" w:hAnsi="Times New Roman" w:cs="Times New Roman"/>
          <w:sz w:val="28"/>
          <w:szCs w:val="28"/>
        </w:rPr>
        <w:t>облоя</w:t>
      </w:r>
      <w:proofErr w:type="spellEnd"/>
      <w:r>
        <w:rPr>
          <w:rStyle w:val="FontStyle48"/>
          <w:rFonts w:ascii="Times New Roman" w:hAnsi="Times New Roman" w:cs="Times New Roman"/>
          <w:sz w:val="28"/>
          <w:szCs w:val="28"/>
        </w:rPr>
        <w:t xml:space="preserve"> или других предметов, препятствующих свободному выходу огнетушащего вещества из огнетушителя);</w:t>
      </w:r>
    </w:p>
    <w:p w:rsidR="004F6588" w:rsidRDefault="004F6588" w:rsidP="004F6588">
      <w:pPr>
        <w:pStyle w:val="Style31"/>
        <w:widowControl/>
        <w:tabs>
          <w:tab w:val="left" w:pos="576"/>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состояние ходовой части и надежность крепления корпуса огнетушителя на тележке (для пере</w:t>
      </w:r>
      <w:r>
        <w:rPr>
          <w:rStyle w:val="FontStyle48"/>
          <w:rFonts w:ascii="Times New Roman" w:hAnsi="Times New Roman" w:cs="Times New Roman"/>
          <w:sz w:val="28"/>
          <w:szCs w:val="28"/>
        </w:rPr>
        <w:softHyphen/>
        <w:t>движного огнетушителя), на стене или в пожарном шкафу (для переносного огнетушителя).</w:t>
      </w:r>
    </w:p>
    <w:p w:rsidR="004F6588" w:rsidRDefault="004F6588" w:rsidP="004F6588">
      <w:pPr>
        <w:pStyle w:val="Style1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48"/>
          <w:rFonts w:ascii="Times New Roman" w:hAnsi="Times New Roman" w:cs="Times New Roman"/>
          <w:sz w:val="28"/>
          <w:szCs w:val="28"/>
        </w:rPr>
      </w:pPr>
      <w:r>
        <w:rPr>
          <w:rStyle w:val="FontStyle48"/>
          <w:rFonts w:ascii="Times New Roman" w:hAnsi="Times New Roman" w:cs="Times New Roman"/>
          <w:sz w:val="28"/>
          <w:szCs w:val="28"/>
        </w:rPr>
        <w:t>Результат проверки заносят в паспорт огнетушителя и в журнал учета огнетушителей.</w:t>
      </w:r>
    </w:p>
    <w:p w:rsidR="004F6588" w:rsidRDefault="004F6588" w:rsidP="004F6588">
      <w:pPr>
        <w:pStyle w:val="Style31"/>
        <w:widowControl/>
        <w:tabs>
          <w:tab w:val="left" w:pos="946"/>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lastRenderedPageBreak/>
        <w:t>Ежеквартальная проверка включает в себя осмотр места установки огнетушителей и под</w:t>
      </w:r>
      <w:r>
        <w:rPr>
          <w:rStyle w:val="FontStyle48"/>
          <w:rFonts w:ascii="Times New Roman" w:hAnsi="Times New Roman" w:cs="Times New Roman"/>
          <w:sz w:val="28"/>
          <w:szCs w:val="28"/>
        </w:rPr>
        <w:softHyphen/>
        <w:t>ходов к ним, а также проведение внешнего осмотра огнетушителей.</w:t>
      </w:r>
    </w:p>
    <w:p w:rsidR="004F6588" w:rsidRDefault="004F6588" w:rsidP="004F6588">
      <w:pPr>
        <w:pStyle w:val="Style31"/>
        <w:widowControl/>
        <w:tabs>
          <w:tab w:val="left" w:pos="946"/>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Ежегодная проверка огнетушителей включает в себя внешний осмотр огнетушителей, осмотр места их установки и подходов к ним. В процессе ежегодной проверки контролируют величину утечки вытесняющего газа из газового баллона или огнетушащего вещества из газовых огнетушителей. Производят вскрытие огнетушителей (полное или выборочное), оценку состояния фильтров, проверку параметров огнетушащего вещества и, если они не соответствуют требованиям соответствующих нормативных документов, произво</w:t>
      </w:r>
      <w:r>
        <w:rPr>
          <w:rStyle w:val="FontStyle48"/>
          <w:rFonts w:ascii="Times New Roman" w:hAnsi="Times New Roman" w:cs="Times New Roman"/>
          <w:sz w:val="28"/>
          <w:szCs w:val="28"/>
        </w:rPr>
        <w:softHyphen/>
        <w:t>дят перезарядку огнетушителей.</w:t>
      </w:r>
    </w:p>
    <w:p w:rsidR="004F6588" w:rsidRDefault="004F6588" w:rsidP="004F6588">
      <w:pPr>
        <w:pStyle w:val="Style31"/>
        <w:widowControl/>
        <w:tabs>
          <w:tab w:val="left" w:pos="941"/>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огнетушитель.</w:t>
      </w:r>
    </w:p>
    <w:p w:rsidR="004F6588" w:rsidRDefault="004F6588" w:rsidP="004F6588">
      <w:pPr>
        <w:pStyle w:val="Style31"/>
        <w:widowControl/>
        <w:tabs>
          <w:tab w:val="left" w:pos="1008"/>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В случае</w:t>
      </w:r>
      <w:proofErr w:type="gramStart"/>
      <w:r>
        <w:rPr>
          <w:rStyle w:val="FontStyle48"/>
          <w:rFonts w:ascii="Times New Roman" w:hAnsi="Times New Roman" w:cs="Times New Roman"/>
          <w:sz w:val="28"/>
          <w:szCs w:val="28"/>
        </w:rPr>
        <w:t>,</w:t>
      </w:r>
      <w:proofErr w:type="gramEnd"/>
      <w:r>
        <w:rPr>
          <w:rStyle w:val="FontStyle48"/>
          <w:rFonts w:ascii="Times New Roman" w:hAnsi="Times New Roman" w:cs="Times New Roman"/>
          <w:sz w:val="28"/>
          <w:szCs w:val="28"/>
        </w:rPr>
        <w:t xml:space="preserve"> если величина утечки за год вытесняющего газа или огнетушащего вещества из газового огнетушите</w:t>
      </w:r>
      <w:r>
        <w:rPr>
          <w:rStyle w:val="FontStyle48"/>
          <w:rFonts w:ascii="Times New Roman" w:hAnsi="Times New Roman" w:cs="Times New Roman"/>
          <w:sz w:val="28"/>
          <w:szCs w:val="28"/>
        </w:rPr>
        <w:softHyphen/>
        <w:t>ля превышает предельные значения, огнетушитель выводят из эксплуатации и отправляют в ремонт или на перезарядку.</w:t>
      </w:r>
    </w:p>
    <w:p w:rsidR="004F6588" w:rsidRDefault="004F6588" w:rsidP="004F6588">
      <w:pPr>
        <w:pStyle w:val="Style31"/>
        <w:widowControl/>
        <w:tabs>
          <w:tab w:val="left" w:pos="1008"/>
        </w:tabs>
        <w:spacing w:line="240" w:lineRule="auto"/>
        <w:ind w:firstLine="709"/>
        <w:rPr>
          <w:rStyle w:val="FontStyle48"/>
          <w:rFonts w:ascii="Times New Roman" w:hAnsi="Times New Roman" w:cs="Times New Roman"/>
          <w:sz w:val="28"/>
          <w:szCs w:val="28"/>
        </w:rPr>
      </w:pPr>
      <w:proofErr w:type="gramStart"/>
      <w:r>
        <w:rPr>
          <w:rStyle w:val="FontStyle48"/>
          <w:rFonts w:ascii="Times New Roman" w:hAnsi="Times New Roman" w:cs="Times New Roman"/>
          <w:sz w:val="28"/>
          <w:szCs w:val="28"/>
        </w:rPr>
        <w:t>Не реже одного раза в 5 лет каждый огнетушитель и баллон с вытесняющим газом должны быть разряжены, корпус огнетушителя полностью очищен от остатков огнетушащего вещества, произведен внешний и внутренний осмотр, а также проведены испытания на прочность и герметичность корпуса огнетушителя, пусковой головки, шланга и запорного устройства.</w:t>
      </w:r>
      <w:proofErr w:type="gramEnd"/>
      <w:r>
        <w:rPr>
          <w:rStyle w:val="FontStyle48"/>
          <w:rFonts w:ascii="Times New Roman" w:hAnsi="Times New Roman" w:cs="Times New Roman"/>
          <w:sz w:val="28"/>
          <w:szCs w:val="28"/>
        </w:rPr>
        <w:t xml:space="preserve"> В ходе проведения осмотра необходимо контролировать:</w:t>
      </w:r>
    </w:p>
    <w:p w:rsidR="004F6588" w:rsidRDefault="004F6588" w:rsidP="004F6588">
      <w:pPr>
        <w:pStyle w:val="Style31"/>
        <w:widowControl/>
        <w:tabs>
          <w:tab w:val="left" w:pos="576"/>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состояние внутренней поверхности корпуса огнетушителя (отсутствие вмятин или вздутий ме</w:t>
      </w:r>
      <w:r>
        <w:rPr>
          <w:rStyle w:val="FontStyle48"/>
          <w:rFonts w:ascii="Times New Roman" w:hAnsi="Times New Roman" w:cs="Times New Roman"/>
          <w:sz w:val="28"/>
          <w:szCs w:val="28"/>
        </w:rPr>
        <w:softHyphen/>
        <w:t>талла, отслаивание защитного покрытия);</w:t>
      </w:r>
    </w:p>
    <w:p w:rsidR="004F6588" w:rsidRDefault="004F6588" w:rsidP="004F6588">
      <w:pPr>
        <w:pStyle w:val="Style31"/>
        <w:widowControl/>
        <w:tabs>
          <w:tab w:val="left" w:pos="576"/>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отсутствие следов коррозии;</w:t>
      </w:r>
    </w:p>
    <w:p w:rsidR="004F6588" w:rsidRDefault="004F6588" w:rsidP="004F6588">
      <w:pPr>
        <w:pStyle w:val="Style31"/>
        <w:widowControl/>
        <w:tabs>
          <w:tab w:val="left" w:pos="576"/>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состояние прокладок, манжет или других видов уплотнений;</w:t>
      </w:r>
    </w:p>
    <w:p w:rsidR="004F6588" w:rsidRDefault="004F6588" w:rsidP="004F6588">
      <w:pPr>
        <w:pStyle w:val="Style31"/>
        <w:widowControl/>
        <w:tabs>
          <w:tab w:val="left" w:pos="576"/>
        </w:tabs>
        <w:spacing w:line="240" w:lineRule="auto"/>
        <w:ind w:right="19"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состояние предохранительных устройств, фильтров, приборов измерения давления, редукторов, вентилей, запорных устройств и их посадочных мест;</w:t>
      </w:r>
    </w:p>
    <w:p w:rsidR="004F6588" w:rsidRDefault="004F6588" w:rsidP="004F6588">
      <w:pPr>
        <w:pStyle w:val="Style31"/>
        <w:widowControl/>
        <w:tabs>
          <w:tab w:val="left" w:pos="576"/>
        </w:tabs>
        <w:spacing w:line="240" w:lineRule="auto"/>
        <w:ind w:right="10"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массу газового баллончика, срок его очередного испытания или срок гарантийной эксплуатации газогенерирующего элемента;</w:t>
      </w:r>
    </w:p>
    <w:p w:rsidR="004F6588" w:rsidRDefault="004F6588" w:rsidP="004F6588">
      <w:pPr>
        <w:pStyle w:val="Style31"/>
        <w:widowControl/>
        <w:tabs>
          <w:tab w:val="left" w:pos="576"/>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состояние поверхности и узлов крепления шланга;</w:t>
      </w:r>
    </w:p>
    <w:p w:rsidR="004F6588" w:rsidRDefault="004F6588" w:rsidP="004F6588">
      <w:pPr>
        <w:pStyle w:val="Style31"/>
        <w:widowControl/>
        <w:tabs>
          <w:tab w:val="left" w:pos="576"/>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 xml:space="preserve">состояние, гарантийный срок хранения и значения основных параметров </w:t>
      </w:r>
      <w:proofErr w:type="gramStart"/>
      <w:r>
        <w:rPr>
          <w:rStyle w:val="FontStyle48"/>
          <w:rFonts w:ascii="Times New Roman" w:hAnsi="Times New Roman" w:cs="Times New Roman"/>
          <w:sz w:val="28"/>
          <w:szCs w:val="28"/>
        </w:rPr>
        <w:t>ОТВ</w:t>
      </w:r>
      <w:proofErr w:type="gramEnd"/>
      <w:r>
        <w:rPr>
          <w:rStyle w:val="FontStyle48"/>
          <w:rFonts w:ascii="Times New Roman" w:hAnsi="Times New Roman" w:cs="Times New Roman"/>
          <w:sz w:val="28"/>
          <w:szCs w:val="28"/>
        </w:rPr>
        <w:t>;</w:t>
      </w:r>
    </w:p>
    <w:p w:rsidR="004F6588" w:rsidRDefault="004F6588" w:rsidP="004F6588">
      <w:pPr>
        <w:pStyle w:val="Style31"/>
        <w:widowControl/>
        <w:tabs>
          <w:tab w:val="left" w:pos="-709"/>
        </w:tabs>
        <w:spacing w:line="240" w:lineRule="auto"/>
        <w:ind w:right="5"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состояние и герметичность контейнера для поверхностно-активного вещества или пенообра</w:t>
      </w:r>
      <w:r>
        <w:rPr>
          <w:rStyle w:val="FontStyle48"/>
          <w:rFonts w:ascii="Times New Roman" w:hAnsi="Times New Roman" w:cs="Times New Roman"/>
          <w:sz w:val="28"/>
          <w:szCs w:val="28"/>
        </w:rPr>
        <w:softHyphen/>
        <w:t>зователя (для водных, воздушно-эмульсионных и воздушно-пенных огнетушителей с раздельным хранением воды и других компонентов заряда).</w:t>
      </w:r>
    </w:p>
    <w:p w:rsidR="004F6588" w:rsidRDefault="004F6588" w:rsidP="004F6588">
      <w:pPr>
        <w:pStyle w:val="Style31"/>
        <w:widowControl/>
        <w:tabs>
          <w:tab w:val="left" w:pos="1066"/>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4F6588" w:rsidRDefault="004F6588" w:rsidP="004F6588">
      <w:pPr>
        <w:pStyle w:val="Style31"/>
        <w:widowControl/>
        <w:tabs>
          <w:tab w:val="left" w:pos="1066"/>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 xml:space="preserve">Если гарантийный срок хранения заряда огнетушащего вещества истек или обнаружено, что </w:t>
      </w:r>
      <w:proofErr w:type="gramStart"/>
      <w:r>
        <w:rPr>
          <w:rStyle w:val="FontStyle48"/>
          <w:rFonts w:ascii="Times New Roman" w:hAnsi="Times New Roman" w:cs="Times New Roman"/>
          <w:sz w:val="28"/>
          <w:szCs w:val="28"/>
        </w:rPr>
        <w:t>заряд</w:t>
      </w:r>
      <w:proofErr w:type="gramEnd"/>
      <w:r>
        <w:rPr>
          <w:rStyle w:val="FontStyle48"/>
          <w:rFonts w:ascii="Times New Roman" w:hAnsi="Times New Roman" w:cs="Times New Roman"/>
          <w:sz w:val="28"/>
          <w:szCs w:val="28"/>
        </w:rPr>
        <w:t xml:space="preserve"> хотя бы по одному из параметров не соответствует требованиям технических условий, он подлежит замене.</w:t>
      </w:r>
    </w:p>
    <w:p w:rsidR="004F6588" w:rsidRDefault="004F6588" w:rsidP="004F6588">
      <w:pPr>
        <w:pStyle w:val="Style31"/>
        <w:widowControl/>
        <w:tabs>
          <w:tab w:val="left" w:pos="1066"/>
        </w:tabs>
        <w:spacing w:line="240" w:lineRule="auto"/>
        <w:ind w:firstLine="709"/>
        <w:rPr>
          <w:rStyle w:val="FontStyle48"/>
          <w:rFonts w:ascii="Times New Roman" w:hAnsi="Times New Roman" w:cs="Times New Roman"/>
          <w:sz w:val="28"/>
          <w:szCs w:val="28"/>
        </w:rPr>
      </w:pPr>
      <w:proofErr w:type="gramStart"/>
      <w:r>
        <w:rPr>
          <w:rStyle w:val="FontStyle48"/>
          <w:rFonts w:ascii="Times New Roman" w:hAnsi="Times New Roman" w:cs="Times New Roman"/>
          <w:sz w:val="28"/>
          <w:szCs w:val="28"/>
        </w:rPr>
        <w:t xml:space="preserve">Порошковые огнетушители при ежегодном техническом осмотре выборочно (не менее 3 % от общего количества огнетушителей одной марки, но не менее 1 шт.) </w:t>
      </w:r>
      <w:r>
        <w:rPr>
          <w:rStyle w:val="FontStyle48"/>
          <w:rFonts w:ascii="Times New Roman" w:hAnsi="Times New Roman" w:cs="Times New Roman"/>
          <w:sz w:val="28"/>
          <w:szCs w:val="28"/>
        </w:rPr>
        <w:lastRenderedPageBreak/>
        <w:t>разбирают и производят про</w:t>
      </w:r>
      <w:r>
        <w:rPr>
          <w:rStyle w:val="FontStyle48"/>
          <w:rFonts w:ascii="Times New Roman" w:hAnsi="Times New Roman" w:cs="Times New Roman"/>
          <w:sz w:val="28"/>
          <w:szCs w:val="28"/>
        </w:rPr>
        <w:softHyphen/>
        <w:t>верку основных эксплуатационных параметров огнетушащего порошка (внешний вид, наличие комков или посторонних предметов, сыпучесть при пересыпании рукой, возможность разрушения небольших комков до пылевидного состояния при их падении с высоты 20 см, содержание влаги и дисперсность).</w:t>
      </w:r>
      <w:proofErr w:type="gramEnd"/>
      <w:r>
        <w:rPr>
          <w:rStyle w:val="FontStyle48"/>
          <w:rFonts w:ascii="Times New Roman" w:hAnsi="Times New Roman" w:cs="Times New Roman"/>
          <w:sz w:val="28"/>
          <w:szCs w:val="28"/>
        </w:rPr>
        <w:t xml:space="preserve"> В случае</w:t>
      </w:r>
      <w:proofErr w:type="gramStart"/>
      <w:r>
        <w:rPr>
          <w:rStyle w:val="FontStyle48"/>
          <w:rFonts w:ascii="Times New Roman" w:hAnsi="Times New Roman" w:cs="Times New Roman"/>
          <w:sz w:val="28"/>
          <w:szCs w:val="28"/>
        </w:rPr>
        <w:t>,</w:t>
      </w:r>
      <w:proofErr w:type="gramEnd"/>
      <w:r>
        <w:rPr>
          <w:rStyle w:val="FontStyle48"/>
          <w:rFonts w:ascii="Times New Roman" w:hAnsi="Times New Roman" w:cs="Times New Roman"/>
          <w:sz w:val="28"/>
          <w:szCs w:val="28"/>
        </w:rPr>
        <w:t xml:space="preserve">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4F6588" w:rsidRDefault="004F6588" w:rsidP="004F6588">
      <w:pPr>
        <w:pStyle w:val="Style31"/>
        <w:widowControl/>
        <w:tabs>
          <w:tab w:val="left" w:pos="1066"/>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Порошковые огнетушители, используемые для защиты транспортных средств, проверяют в полном объеме с интервалом не реже одного раза в 12 месяцев.</w:t>
      </w:r>
    </w:p>
    <w:p w:rsidR="004F6588" w:rsidRDefault="004F6588" w:rsidP="004F6588">
      <w:pPr>
        <w:pStyle w:val="Style31"/>
        <w:widowControl/>
        <w:tabs>
          <w:tab w:val="left" w:pos="1070"/>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О проведенных проверках делают отметку в журнале учета огнетушителей.</w:t>
      </w:r>
    </w:p>
    <w:p w:rsidR="004F6588" w:rsidRDefault="004F6588" w:rsidP="004F6588">
      <w:pPr>
        <w:pStyle w:val="Style2"/>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4F6588" w:rsidRDefault="004F6588" w:rsidP="004F6588">
      <w:pPr>
        <w:pStyle w:val="Style2"/>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ind w:left="456" w:firstLine="709"/>
        <w:jc w:val="both"/>
        <w:rPr>
          <w:rStyle w:val="FontStyle47"/>
          <w:rFonts w:ascii="Times New Roman" w:hAnsi="Times New Roman" w:cs="Times New Roman"/>
          <w:sz w:val="28"/>
          <w:szCs w:val="28"/>
        </w:rPr>
      </w:pPr>
      <w:r>
        <w:rPr>
          <w:rStyle w:val="FontStyle47"/>
          <w:rFonts w:ascii="Times New Roman" w:hAnsi="Times New Roman" w:cs="Times New Roman"/>
          <w:sz w:val="28"/>
          <w:szCs w:val="28"/>
        </w:rPr>
        <w:t>Перезарядка огнетушителей</w:t>
      </w:r>
    </w:p>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15" w:line="240" w:lineRule="auto"/>
        <w:ind w:firstLine="851"/>
        <w:rPr>
          <w:rStyle w:val="FontStyle48"/>
          <w:rFonts w:ascii="Times New Roman" w:hAnsi="Times New Roman" w:cs="Times New Roman"/>
          <w:sz w:val="28"/>
          <w:szCs w:val="28"/>
        </w:rPr>
      </w:pPr>
      <w:r>
        <w:rPr>
          <w:rStyle w:val="FontStyle48"/>
          <w:rFonts w:ascii="Times New Roman" w:hAnsi="Times New Roman" w:cs="Times New Roman"/>
          <w:sz w:val="28"/>
          <w:szCs w:val="28"/>
        </w:rPr>
        <w:t>Все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  но не реже сроков, указанных в таблице 1. Сроки перезарядки огнетушителей зависят от условий их эксплуатации и от вида используемого огнетушащего вещества.</w:t>
      </w:r>
    </w:p>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rPr>
          <w:rStyle w:val="FontStyle48"/>
          <w:rFonts w:ascii="Times New Roman" w:hAnsi="Times New Roman" w:cs="Times New Roman"/>
          <w:sz w:val="28"/>
          <w:szCs w:val="28"/>
        </w:rPr>
      </w:pPr>
      <w:r>
        <w:rPr>
          <w:rStyle w:val="FontStyle48"/>
          <w:rFonts w:ascii="Times New Roman" w:hAnsi="Times New Roman" w:cs="Times New Roman"/>
          <w:sz w:val="28"/>
          <w:szCs w:val="28"/>
        </w:rPr>
        <w:t>При перезарядке корпуса огнетушителей низкого или высокого давления подвергают ис</w:t>
      </w:r>
      <w:r>
        <w:rPr>
          <w:rStyle w:val="FontStyle48"/>
          <w:rFonts w:ascii="Times New Roman" w:hAnsi="Times New Roman" w:cs="Times New Roman"/>
          <w:sz w:val="28"/>
          <w:szCs w:val="28"/>
        </w:rPr>
        <w:softHyphen/>
        <w:t xml:space="preserve">пытанию </w:t>
      </w:r>
      <w:proofErr w:type="gramStart"/>
      <w:r>
        <w:rPr>
          <w:rStyle w:val="FontStyle48"/>
          <w:rFonts w:ascii="Times New Roman" w:hAnsi="Times New Roman" w:cs="Times New Roman"/>
          <w:sz w:val="28"/>
          <w:szCs w:val="28"/>
        </w:rPr>
        <w:t>гидростатическим</w:t>
      </w:r>
      <w:proofErr w:type="gramEnd"/>
      <w:r>
        <w:rPr>
          <w:rStyle w:val="FontStyle48"/>
          <w:rFonts w:ascii="Times New Roman" w:hAnsi="Times New Roman" w:cs="Times New Roman"/>
          <w:sz w:val="28"/>
          <w:szCs w:val="28"/>
        </w:rPr>
        <w:t xml:space="preserve"> пробным испытательным.</w:t>
      </w:r>
    </w:p>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right"/>
        <w:rPr>
          <w:rStyle w:val="FontStyle48"/>
          <w:rFonts w:ascii="Times New Roman" w:hAnsi="Times New Roman" w:cs="Times New Roman"/>
          <w:sz w:val="28"/>
          <w:szCs w:val="28"/>
        </w:rPr>
      </w:pPr>
      <w:r>
        <w:rPr>
          <w:rStyle w:val="FontStyle48"/>
          <w:rFonts w:ascii="Times New Roman" w:hAnsi="Times New Roman" w:cs="Times New Roman"/>
          <w:sz w:val="28"/>
          <w:szCs w:val="28"/>
        </w:rPr>
        <w:t>Таблица 1</w:t>
      </w:r>
    </w:p>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Style w:val="FontStyle48"/>
          <w:rFonts w:ascii="Times New Roman" w:hAnsi="Times New Roman" w:cs="Times New Roman"/>
          <w:sz w:val="28"/>
          <w:szCs w:val="28"/>
        </w:rPr>
      </w:pPr>
      <w:r>
        <w:rPr>
          <w:rStyle w:val="FontStyle48"/>
          <w:rFonts w:ascii="Times New Roman" w:hAnsi="Times New Roman" w:cs="Times New Roman"/>
          <w:sz w:val="28"/>
          <w:szCs w:val="28"/>
        </w:rPr>
        <w:t>Сроки проверки параметров огнетушащего вещества и перезарядка огнетушителей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3686"/>
        <w:gridCol w:w="2090"/>
      </w:tblGrid>
      <w:tr w:rsidR="004F6588">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31"/>
              <w:widowControl/>
              <w:spacing w:line="240" w:lineRule="auto"/>
              <w:ind w:firstLine="0"/>
              <w:jc w:val="center"/>
              <w:rPr>
                <w:rStyle w:val="FontStyle48"/>
                <w:rFonts w:ascii="Times New Roman" w:hAnsi="Times New Roman" w:cs="Times New Roman"/>
                <w:sz w:val="28"/>
                <w:szCs w:val="28"/>
              </w:rPr>
            </w:pPr>
            <w:r>
              <w:rPr>
                <w:rStyle w:val="FontStyle48"/>
                <w:rFonts w:ascii="Times New Roman" w:hAnsi="Times New Roman" w:cs="Times New Roman"/>
                <w:sz w:val="28"/>
                <w:szCs w:val="28"/>
              </w:rPr>
              <w:t>Вид используемого огнетушащего вещества</w:t>
            </w:r>
          </w:p>
        </w:tc>
        <w:tc>
          <w:tcPr>
            <w:tcW w:w="5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31"/>
              <w:widowControl/>
              <w:spacing w:line="240" w:lineRule="auto"/>
              <w:ind w:firstLine="0"/>
              <w:jc w:val="center"/>
              <w:rPr>
                <w:rStyle w:val="FontStyle48"/>
                <w:rFonts w:ascii="Times New Roman" w:hAnsi="Times New Roman" w:cs="Times New Roman"/>
                <w:sz w:val="28"/>
                <w:szCs w:val="28"/>
              </w:rPr>
            </w:pPr>
            <w:r>
              <w:rPr>
                <w:rStyle w:val="FontStyle48"/>
                <w:rFonts w:ascii="Times New Roman" w:hAnsi="Times New Roman" w:cs="Times New Roman"/>
                <w:sz w:val="28"/>
                <w:szCs w:val="28"/>
              </w:rPr>
              <w:t>Срок (не реже)</w:t>
            </w:r>
          </w:p>
        </w:tc>
      </w:tr>
      <w:tr w:rsidR="004F65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widowControl/>
              <w:autoSpaceDE/>
              <w:autoSpaceDN/>
              <w:adjustRightInd/>
              <w:rPr>
                <w:rStyle w:val="FontStyle48"/>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31"/>
              <w:widowControl/>
              <w:spacing w:line="240" w:lineRule="auto"/>
              <w:ind w:firstLine="0"/>
              <w:jc w:val="center"/>
              <w:rPr>
                <w:rStyle w:val="FontStyle48"/>
                <w:rFonts w:ascii="Times New Roman" w:hAnsi="Times New Roman" w:cs="Times New Roman"/>
                <w:sz w:val="28"/>
                <w:szCs w:val="28"/>
              </w:rPr>
            </w:pPr>
            <w:r>
              <w:rPr>
                <w:rStyle w:val="FontStyle48"/>
                <w:rFonts w:ascii="Times New Roman" w:hAnsi="Times New Roman" w:cs="Times New Roman"/>
                <w:sz w:val="28"/>
                <w:szCs w:val="28"/>
              </w:rPr>
              <w:t>параметров огнетушащего вещества</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588" w:rsidRDefault="004F6588">
            <w:pPr>
              <w:pStyle w:val="Style31"/>
              <w:widowControl/>
              <w:spacing w:line="240" w:lineRule="auto"/>
              <w:ind w:firstLine="851"/>
              <w:jc w:val="center"/>
              <w:rPr>
                <w:rStyle w:val="FontStyle48"/>
                <w:rFonts w:ascii="Times New Roman" w:hAnsi="Times New Roman" w:cs="Times New Roman"/>
                <w:sz w:val="28"/>
                <w:szCs w:val="28"/>
              </w:rPr>
            </w:pPr>
            <w:r>
              <w:rPr>
                <w:rStyle w:val="FontStyle48"/>
                <w:rFonts w:ascii="Times New Roman" w:hAnsi="Times New Roman" w:cs="Times New Roman"/>
                <w:sz w:val="28"/>
                <w:szCs w:val="28"/>
              </w:rPr>
              <w:t>перезарядка огнетушителей</w:t>
            </w:r>
          </w:p>
          <w:p w:rsidR="004F6588" w:rsidRDefault="004F6588">
            <w:pPr>
              <w:pStyle w:val="Style31"/>
              <w:widowControl/>
              <w:spacing w:line="240" w:lineRule="auto"/>
              <w:ind w:firstLine="0"/>
              <w:jc w:val="center"/>
              <w:rPr>
                <w:rStyle w:val="FontStyle48"/>
                <w:rFonts w:ascii="Times New Roman" w:hAnsi="Times New Roman" w:cs="Times New Roman"/>
                <w:sz w:val="28"/>
                <w:szCs w:val="28"/>
              </w:rPr>
            </w:pPr>
          </w:p>
        </w:tc>
      </w:tr>
      <w:tr w:rsidR="004F658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Вода, вода с добавками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1 раз в год</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rPr>
                <w:sz w:val="28"/>
                <w:szCs w:val="28"/>
                <w:vertAlign w:val="superscript"/>
              </w:rPr>
            </w:pPr>
            <w:r>
              <w:rPr>
                <w:rStyle w:val="FontStyle48"/>
                <w:rFonts w:ascii="Times New Roman" w:hAnsi="Times New Roman" w:cs="Times New Roman"/>
                <w:sz w:val="28"/>
                <w:szCs w:val="28"/>
              </w:rPr>
              <w:t>1 раз в год</w:t>
            </w:r>
            <w:r>
              <w:rPr>
                <w:rStyle w:val="FontStyle48"/>
                <w:rFonts w:ascii="Times New Roman" w:hAnsi="Times New Roman" w:cs="Times New Roman"/>
                <w:sz w:val="28"/>
                <w:szCs w:val="28"/>
                <w:vertAlign w:val="superscript"/>
              </w:rPr>
              <w:t>*</w:t>
            </w:r>
          </w:p>
        </w:tc>
      </w:tr>
      <w:tr w:rsidR="004F658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Пена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1 раз в год</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rPr>
                <w:sz w:val="28"/>
                <w:szCs w:val="28"/>
                <w:vertAlign w:val="superscript"/>
              </w:rPr>
            </w:pPr>
            <w:r>
              <w:rPr>
                <w:rStyle w:val="FontStyle48"/>
                <w:rFonts w:ascii="Times New Roman" w:hAnsi="Times New Roman" w:cs="Times New Roman"/>
                <w:sz w:val="28"/>
                <w:szCs w:val="28"/>
              </w:rPr>
              <w:t>1 раз в год</w:t>
            </w:r>
            <w:r>
              <w:rPr>
                <w:rStyle w:val="FontStyle48"/>
                <w:rFonts w:ascii="Times New Roman" w:hAnsi="Times New Roman" w:cs="Times New Roman"/>
                <w:sz w:val="28"/>
                <w:szCs w:val="28"/>
                <w:vertAlign w:val="superscript"/>
              </w:rPr>
              <w:t>*</w:t>
            </w:r>
          </w:p>
        </w:tc>
      </w:tr>
      <w:tr w:rsidR="004F658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Порошок</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1 раз в год  (выборочно)</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rPr>
                <w:sz w:val="28"/>
                <w:szCs w:val="28"/>
              </w:rPr>
            </w:pPr>
            <w:r>
              <w:rPr>
                <w:rStyle w:val="FontStyle48"/>
                <w:rFonts w:ascii="Times New Roman" w:hAnsi="Times New Roman" w:cs="Times New Roman"/>
                <w:sz w:val="28"/>
                <w:szCs w:val="28"/>
              </w:rPr>
              <w:t>1 раз в год*</w:t>
            </w:r>
          </w:p>
        </w:tc>
      </w:tr>
      <w:tr w:rsidR="004F658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Углекислота (двуокись углерода)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Взвешиванием 1 раз в год</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rPr>
                <w:sz w:val="28"/>
                <w:szCs w:val="28"/>
              </w:rPr>
            </w:pPr>
            <w:r>
              <w:rPr>
                <w:rStyle w:val="FontStyle48"/>
                <w:rFonts w:ascii="Times New Roman" w:hAnsi="Times New Roman" w:cs="Times New Roman"/>
                <w:sz w:val="28"/>
                <w:szCs w:val="28"/>
              </w:rPr>
              <w:t>1 раз в 5 лет*</w:t>
            </w:r>
          </w:p>
        </w:tc>
      </w:tr>
      <w:tr w:rsidR="004F658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Хладон</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8"/>
                <w:rFonts w:ascii="Times New Roman" w:hAnsi="Times New Roman" w:cs="Times New Roman"/>
                <w:sz w:val="28"/>
                <w:szCs w:val="28"/>
              </w:rPr>
              <w:t>Взвешиванием 1 раз в год</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rPr>
                <w:sz w:val="28"/>
                <w:szCs w:val="28"/>
                <w:vertAlign w:val="superscript"/>
              </w:rPr>
            </w:pPr>
            <w:r>
              <w:rPr>
                <w:rStyle w:val="FontStyle48"/>
                <w:rFonts w:ascii="Times New Roman" w:hAnsi="Times New Roman" w:cs="Times New Roman"/>
                <w:sz w:val="28"/>
                <w:szCs w:val="28"/>
              </w:rPr>
              <w:t>1 раз в 5 лет</w:t>
            </w:r>
            <w:r>
              <w:rPr>
                <w:rStyle w:val="FontStyle48"/>
                <w:rFonts w:ascii="Times New Roman" w:hAnsi="Times New Roman" w:cs="Times New Roman"/>
                <w:sz w:val="28"/>
                <w:szCs w:val="28"/>
                <w:vertAlign w:val="superscript"/>
              </w:rPr>
              <w:t>*</w:t>
            </w:r>
          </w:p>
        </w:tc>
      </w:tr>
      <w:tr w:rsidR="004F658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p>
        </w:tc>
      </w:tr>
      <w:tr w:rsidR="004F6588">
        <w:trPr>
          <w:trHeight w:val="1044"/>
        </w:trPr>
        <w:tc>
          <w:tcPr>
            <w:tcW w:w="10420" w:type="dxa"/>
            <w:gridSpan w:val="3"/>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31"/>
              <w:widowControl/>
              <w:spacing w:line="240" w:lineRule="auto"/>
              <w:ind w:firstLine="0"/>
              <w:rPr>
                <w:rStyle w:val="FontStyle48"/>
                <w:rFonts w:ascii="Times New Roman" w:hAnsi="Times New Roman" w:cs="Times New Roman"/>
                <w:sz w:val="28"/>
                <w:szCs w:val="28"/>
              </w:rPr>
            </w:pPr>
            <w:r>
              <w:rPr>
                <w:rStyle w:val="FontStyle45"/>
                <w:rFonts w:ascii="Times New Roman" w:hAnsi="Times New Roman" w:cs="Times New Roman"/>
                <w:sz w:val="28"/>
                <w:szCs w:val="28"/>
              </w:rPr>
              <w:t xml:space="preserve">* Огнетушители с многокомпонентным стабилизированным зарядом на основе углеводородного или </w:t>
            </w:r>
            <w:proofErr w:type="spellStart"/>
            <w:proofErr w:type="gramStart"/>
            <w:r>
              <w:rPr>
                <w:rStyle w:val="FontStyle45"/>
                <w:rFonts w:ascii="Times New Roman" w:hAnsi="Times New Roman" w:cs="Times New Roman"/>
                <w:sz w:val="28"/>
                <w:szCs w:val="28"/>
              </w:rPr>
              <w:t>фтор-содержащего</w:t>
            </w:r>
            <w:proofErr w:type="spellEnd"/>
            <w:proofErr w:type="gramEnd"/>
            <w:r>
              <w:rPr>
                <w:rStyle w:val="FontStyle45"/>
                <w:rFonts w:ascii="Times New Roman" w:hAnsi="Times New Roman" w:cs="Times New Roman"/>
                <w:sz w:val="28"/>
                <w:szCs w:val="28"/>
              </w:rPr>
              <w:t xml:space="preserve"> пенообразователя, а также огнетушители, внутренняя поверхность корпуса которых защищена полимерным или эпоксидным 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p>
        </w:tc>
      </w:tr>
    </w:tbl>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rPr>
          <w:rStyle w:val="FontStyle48"/>
          <w:rFonts w:ascii="Times New Roman" w:hAnsi="Times New Roman" w:cs="Times New Roman"/>
          <w:sz w:val="28"/>
          <w:szCs w:val="28"/>
        </w:rPr>
      </w:pPr>
    </w:p>
    <w:p w:rsidR="004F6588" w:rsidRDefault="004F6588" w:rsidP="004F6588">
      <w:pPr>
        <w:pStyle w:val="Style31"/>
        <w:widowControl/>
        <w:tabs>
          <w:tab w:val="left" w:pos="960"/>
        </w:tabs>
        <w:spacing w:line="240" w:lineRule="auto"/>
        <w:ind w:firstLine="709"/>
        <w:rPr>
          <w:rStyle w:val="FontStyle48"/>
          <w:rFonts w:ascii="Times New Roman" w:hAnsi="Times New Roman" w:cs="Times New Roman"/>
          <w:sz w:val="28"/>
          <w:szCs w:val="28"/>
        </w:rPr>
      </w:pPr>
    </w:p>
    <w:p w:rsidR="004F6588" w:rsidRDefault="004F6588" w:rsidP="004F6588">
      <w:pPr>
        <w:pStyle w:val="Style31"/>
        <w:widowControl/>
        <w:tabs>
          <w:tab w:val="left" w:pos="960"/>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Корпуса углекислотных огнетушителей подвергают испытанию гидростатическим давле</w:t>
      </w:r>
      <w:r>
        <w:rPr>
          <w:rStyle w:val="FontStyle48"/>
          <w:rFonts w:ascii="Times New Roman" w:hAnsi="Times New Roman" w:cs="Times New Roman"/>
          <w:sz w:val="28"/>
          <w:szCs w:val="28"/>
        </w:rPr>
        <w:softHyphen/>
        <w:t xml:space="preserve">нием не реже одного раза в 5 лет. </w:t>
      </w:r>
    </w:p>
    <w:p w:rsidR="004F6588" w:rsidRDefault="004F6588" w:rsidP="004F6588">
      <w:pPr>
        <w:pStyle w:val="Style31"/>
        <w:widowControl/>
        <w:tabs>
          <w:tab w:val="left" w:pos="960"/>
        </w:tabs>
        <w:spacing w:line="240" w:lineRule="auto"/>
        <w:ind w:right="10"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lastRenderedPageBreak/>
        <w:t>После успешного завершения испытания корпуса на прочность огнетушитель должен быть просушен, покрашен (при необходимости) и заряжен огнетушащего вещества.</w:t>
      </w:r>
    </w:p>
    <w:p w:rsidR="004F6588" w:rsidRDefault="004F6588" w:rsidP="004F6588">
      <w:pPr>
        <w:pStyle w:val="Style31"/>
        <w:widowControl/>
        <w:tabs>
          <w:tab w:val="left" w:pos="960"/>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Корпуса порошковых и газовых огнетушителей перед зарядкой огнетушащего вещества должны быть просуше</w:t>
      </w:r>
      <w:r>
        <w:rPr>
          <w:rStyle w:val="FontStyle48"/>
          <w:rFonts w:ascii="Times New Roman" w:hAnsi="Times New Roman" w:cs="Times New Roman"/>
          <w:sz w:val="28"/>
          <w:szCs w:val="28"/>
        </w:rPr>
        <w:softHyphen/>
        <w:t>ны. Наличие в них влаги не допускается.</w:t>
      </w:r>
    </w:p>
    <w:p w:rsidR="004F6588" w:rsidRDefault="004F6588" w:rsidP="004F6588">
      <w:pPr>
        <w:pStyle w:val="Style31"/>
        <w:widowControl/>
        <w:tabs>
          <w:tab w:val="left" w:pos="960"/>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Огнетушители или отдельные узлы, не выдержавшие гидравлического испытания на проч</w:t>
      </w:r>
      <w:r>
        <w:rPr>
          <w:rStyle w:val="FontStyle48"/>
          <w:rFonts w:ascii="Times New Roman" w:hAnsi="Times New Roman" w:cs="Times New Roman"/>
          <w:sz w:val="28"/>
          <w:szCs w:val="28"/>
        </w:rPr>
        <w:softHyphen/>
        <w:t>ность, не подлежат последующему ремонту, их выводят из эксплуатации и выбраковывают.</w:t>
      </w:r>
    </w:p>
    <w:p w:rsidR="004F6588" w:rsidRDefault="004F6588" w:rsidP="004F6588">
      <w:pPr>
        <w:pStyle w:val="Style31"/>
        <w:widowControl/>
        <w:tabs>
          <w:tab w:val="left" w:pos="960"/>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w:t>
      </w:r>
      <w:r>
        <w:rPr>
          <w:rStyle w:val="FontStyle48"/>
          <w:rFonts w:ascii="Times New Roman" w:hAnsi="Times New Roman" w:cs="Times New Roman"/>
          <w:sz w:val="28"/>
          <w:szCs w:val="28"/>
        </w:rPr>
        <w:softHyphen/>
        <w:t>торов, должны перезаряжаться не реже 1 раза в год, остальные огнетушители, установленные на транспортных средствах, не реже одного раза в два года.</w:t>
      </w:r>
    </w:p>
    <w:p w:rsidR="004F6588" w:rsidRDefault="004F6588" w:rsidP="004F6588">
      <w:pPr>
        <w:pStyle w:val="Style31"/>
        <w:widowControl/>
        <w:tabs>
          <w:tab w:val="left" w:pos="960"/>
        </w:tabs>
        <w:spacing w:line="240" w:lineRule="auto"/>
        <w:ind w:right="10"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Огнетушащие вещества, предназначенные для зарядки в огнетушитель, должны быть герметично упакованы, иметь четкую маркировку и необходимую сопроводительную техническую документацию, а также пройти входной контроль на проверку соответствия их основных эксплуатационных параметров тре</w:t>
      </w:r>
      <w:r>
        <w:rPr>
          <w:rStyle w:val="FontStyle48"/>
          <w:rFonts w:ascii="Times New Roman" w:hAnsi="Times New Roman" w:cs="Times New Roman"/>
          <w:sz w:val="28"/>
          <w:szCs w:val="28"/>
        </w:rPr>
        <w:softHyphen/>
        <w:t>бованиям нормативных документов.</w:t>
      </w:r>
    </w:p>
    <w:p w:rsidR="004F6588" w:rsidRDefault="004F6588" w:rsidP="004F6588">
      <w:pPr>
        <w:pStyle w:val="Style31"/>
        <w:widowControl/>
        <w:tabs>
          <w:tab w:val="left" w:pos="960"/>
        </w:tabs>
        <w:spacing w:line="240" w:lineRule="auto"/>
        <w:ind w:right="10"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Огнетушащие вещества,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4F6588" w:rsidRDefault="004F6588" w:rsidP="004F6588">
      <w:pPr>
        <w:pStyle w:val="Style31"/>
        <w:widowControl/>
        <w:tabs>
          <w:tab w:val="left" w:pos="1061"/>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Не допускается при перезарядке огнетушителей использовать неизрасходованный остаток огнетушащего вещества (после применения огнетушителя) без квалификационной проверки его свойств на соответствие требованиям НТД.</w:t>
      </w:r>
    </w:p>
    <w:p w:rsidR="004F6588" w:rsidRDefault="004F6588" w:rsidP="004F6588">
      <w:pPr>
        <w:pStyle w:val="Style2"/>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ind w:left="456"/>
        <w:rPr>
          <w:rStyle w:val="FontStyle47"/>
          <w:rFonts w:ascii="Times New Roman" w:hAnsi="Times New Roman" w:cs="Times New Roman"/>
          <w:sz w:val="28"/>
          <w:szCs w:val="28"/>
        </w:rPr>
      </w:pPr>
    </w:p>
    <w:p w:rsidR="004F6588" w:rsidRDefault="004F6588" w:rsidP="004F6588">
      <w:pPr>
        <w:pStyle w:val="Style2"/>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ind w:left="456"/>
        <w:rPr>
          <w:rStyle w:val="FontStyle47"/>
          <w:rFonts w:ascii="Times New Roman" w:hAnsi="Times New Roman" w:cs="Times New Roman"/>
          <w:sz w:val="28"/>
          <w:szCs w:val="28"/>
        </w:rPr>
      </w:pPr>
      <w:r>
        <w:rPr>
          <w:rStyle w:val="FontStyle47"/>
          <w:rFonts w:ascii="Times New Roman" w:hAnsi="Times New Roman" w:cs="Times New Roman"/>
          <w:sz w:val="28"/>
          <w:szCs w:val="28"/>
        </w:rPr>
        <w:t>Записи о проведенном техническом обслуживании огнетушителей</w:t>
      </w:r>
    </w:p>
    <w:p w:rsidR="004F6588" w:rsidRDefault="004F6588" w:rsidP="004F6588">
      <w:pPr>
        <w:pStyle w:val="Style31"/>
        <w:widowControl/>
        <w:tabs>
          <w:tab w:val="left" w:pos="970"/>
        </w:tabs>
        <w:spacing w:before="120" w:line="240" w:lineRule="auto"/>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t>О проведенном техническом обслуживании делается отметка в паспорте, на корпусе (с помощью этикетки или бирки) огнетушителя и производится запись в специальном журнале.</w:t>
      </w:r>
    </w:p>
    <w:p w:rsidR="004F6588" w:rsidRDefault="004F6588" w:rsidP="004F6588">
      <w:pPr>
        <w:pStyle w:val="Style31"/>
        <w:widowControl/>
        <w:tabs>
          <w:tab w:val="left" w:pos="970"/>
        </w:tabs>
        <w:spacing w:before="120" w:line="240" w:lineRule="auto"/>
        <w:ind w:firstLine="567"/>
        <w:jc w:val="right"/>
        <w:rPr>
          <w:rStyle w:val="FontStyle48"/>
          <w:rFonts w:ascii="Times New Roman" w:hAnsi="Times New Roman" w:cs="Times New Roman"/>
          <w:sz w:val="28"/>
          <w:szCs w:val="28"/>
        </w:rPr>
      </w:pPr>
      <w:r>
        <w:rPr>
          <w:rStyle w:val="FontStyle48"/>
          <w:rFonts w:ascii="Times New Roman" w:hAnsi="Times New Roman" w:cs="Times New Roman"/>
          <w:sz w:val="28"/>
          <w:szCs w:val="28"/>
        </w:rPr>
        <w:t>Таблица 2</w:t>
      </w:r>
    </w:p>
    <w:p w:rsidR="004F6588" w:rsidRDefault="004F6588" w:rsidP="004F6588">
      <w:pPr>
        <w:pStyle w:val="Style31"/>
        <w:widowControl/>
        <w:tabs>
          <w:tab w:val="left" w:pos="970"/>
        </w:tabs>
        <w:spacing w:before="120" w:line="240" w:lineRule="auto"/>
        <w:ind w:firstLine="567"/>
        <w:jc w:val="center"/>
        <w:rPr>
          <w:rStyle w:val="FontStyle48"/>
          <w:rFonts w:ascii="Times New Roman" w:hAnsi="Times New Roman" w:cs="Times New Roman"/>
          <w:sz w:val="28"/>
          <w:szCs w:val="28"/>
        </w:rPr>
      </w:pPr>
      <w:r>
        <w:rPr>
          <w:rStyle w:val="FontStyle48"/>
          <w:rFonts w:ascii="Times New Roman" w:hAnsi="Times New Roman" w:cs="Times New Roman"/>
          <w:sz w:val="28"/>
          <w:szCs w:val="28"/>
        </w:rPr>
        <w:t>Содержание этикетки</w:t>
      </w:r>
    </w:p>
    <w:tbl>
      <w:tblPr>
        <w:tblpPr w:leftFromText="180" w:rightFromText="180" w:vertAnchor="text" w:horzAnchor="margin"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9"/>
        <w:gridCol w:w="1567"/>
        <w:gridCol w:w="1653"/>
        <w:gridCol w:w="3220"/>
      </w:tblGrid>
      <w:tr w:rsidR="004F6588">
        <w:tc>
          <w:tcPr>
            <w:tcW w:w="9659" w:type="dxa"/>
            <w:gridSpan w:val="4"/>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widowControl/>
              <w:jc w:val="center"/>
              <w:rPr>
                <w:sz w:val="28"/>
                <w:szCs w:val="28"/>
              </w:rPr>
            </w:pPr>
            <w:r>
              <w:rPr>
                <w:sz w:val="28"/>
                <w:szCs w:val="28"/>
              </w:rPr>
              <w:t>Вид технического обслуживания</w:t>
            </w:r>
          </w:p>
        </w:tc>
      </w:tr>
      <w:tr w:rsidR="004F6588">
        <w:tc>
          <w:tcPr>
            <w:tcW w:w="3219"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widowControl/>
              <w:rPr>
                <w:sz w:val="28"/>
                <w:szCs w:val="28"/>
              </w:rPr>
            </w:pPr>
            <w:r>
              <w:rPr>
                <w:sz w:val="28"/>
                <w:szCs w:val="28"/>
              </w:rPr>
              <w:t>Осмотр огнетушителя (проверен изнутри, снаружи) / дата: месяц, год/</w:t>
            </w:r>
          </w:p>
        </w:tc>
        <w:tc>
          <w:tcPr>
            <w:tcW w:w="3220" w:type="dxa"/>
            <w:gridSpan w:val="2"/>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widowControl/>
              <w:rPr>
                <w:sz w:val="28"/>
                <w:szCs w:val="28"/>
              </w:rPr>
            </w:pPr>
            <w:r>
              <w:rPr>
                <w:sz w:val="28"/>
                <w:szCs w:val="28"/>
              </w:rPr>
              <w:t xml:space="preserve">Проверка качества </w:t>
            </w:r>
            <w:proofErr w:type="gramStart"/>
            <w:r>
              <w:rPr>
                <w:sz w:val="28"/>
                <w:szCs w:val="28"/>
              </w:rPr>
              <w:t>ОТВ</w:t>
            </w:r>
            <w:proofErr w:type="gramEnd"/>
            <w:r>
              <w:rPr>
                <w:sz w:val="28"/>
                <w:szCs w:val="28"/>
              </w:rPr>
              <w:t xml:space="preserve"> /дата/; перезарядка ОТВ/ марка ОТВ, дата перезарядки/</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widowControl/>
              <w:rPr>
                <w:sz w:val="28"/>
                <w:szCs w:val="28"/>
              </w:rPr>
            </w:pPr>
            <w:r>
              <w:rPr>
                <w:sz w:val="28"/>
                <w:szCs w:val="28"/>
              </w:rPr>
              <w:t>Гидравлическое (пневматическое) испытания /дата проведения, величина испытательного давления/</w:t>
            </w:r>
          </w:p>
        </w:tc>
      </w:tr>
      <w:tr w:rsidR="004F6588">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widowControl/>
              <w:rPr>
                <w:sz w:val="28"/>
                <w:szCs w:val="28"/>
              </w:rPr>
            </w:pPr>
            <w:r>
              <w:rPr>
                <w:sz w:val="28"/>
                <w:szCs w:val="28"/>
              </w:rPr>
              <w:t>Организация, проводившая техническое обслуживание,  фамилия специалиста</w:t>
            </w:r>
          </w:p>
        </w:tc>
        <w:tc>
          <w:tcPr>
            <w:tcW w:w="4873" w:type="dxa"/>
            <w:gridSpan w:val="2"/>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widowControl/>
              <w:rPr>
                <w:sz w:val="28"/>
                <w:szCs w:val="28"/>
              </w:rPr>
            </w:pPr>
            <w:r>
              <w:rPr>
                <w:sz w:val="28"/>
                <w:szCs w:val="28"/>
              </w:rPr>
              <w:t>Дата следующего испытания огнетушителя</w:t>
            </w:r>
          </w:p>
        </w:tc>
      </w:tr>
    </w:tbl>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p>
    <w:p w:rsidR="004F6588" w:rsidRDefault="004F6588" w:rsidP="004F6588">
      <w:pPr>
        <w:pStyle w:val="Style31"/>
        <w:widowControl/>
        <w:tabs>
          <w:tab w:val="left" w:pos="970"/>
        </w:tabs>
        <w:spacing w:line="240" w:lineRule="auto"/>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lastRenderedPageBreak/>
        <w:t>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Эти</w:t>
      </w:r>
      <w:r>
        <w:rPr>
          <w:rStyle w:val="FontStyle48"/>
          <w:rFonts w:ascii="Times New Roman" w:hAnsi="Times New Roman" w:cs="Times New Roman"/>
          <w:sz w:val="28"/>
          <w:szCs w:val="28"/>
        </w:rPr>
        <w:softHyphen/>
        <w:t>кетка должна содержать информацию, приведенную в таблице 2. Этикетку с защитным полимерным покрытием и слоем клеящего вещества наносят на корпус огнетушителя.</w:t>
      </w:r>
    </w:p>
    <w:p w:rsidR="004F6588" w:rsidRDefault="004F6588" w:rsidP="004F6588">
      <w:pPr>
        <w:pStyle w:val="Style31"/>
        <w:widowControl/>
        <w:tabs>
          <w:tab w:val="left" w:pos="974"/>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При проведении перезарядки порошкового огнетушителя кроме указанной таблички реко</w:t>
      </w:r>
      <w:r>
        <w:rPr>
          <w:rStyle w:val="FontStyle48"/>
          <w:rFonts w:ascii="Times New Roman" w:hAnsi="Times New Roman" w:cs="Times New Roman"/>
          <w:sz w:val="28"/>
          <w:szCs w:val="28"/>
        </w:rPr>
        <w:softHyphen/>
        <w:t xml:space="preserve">мендуется помещать внутрь огнетушителя дополнительную алюминиевую или полимерную пластинку (размером порядка 40 </w:t>
      </w:r>
      <w:proofErr w:type="spellStart"/>
      <w:r>
        <w:rPr>
          <w:rStyle w:val="FontStyle48"/>
          <w:rFonts w:ascii="Times New Roman" w:hAnsi="Times New Roman" w:cs="Times New Roman"/>
          <w:sz w:val="28"/>
          <w:szCs w:val="28"/>
        </w:rPr>
        <w:t>х</w:t>
      </w:r>
      <w:proofErr w:type="spellEnd"/>
      <w:r>
        <w:rPr>
          <w:rStyle w:val="FontStyle48"/>
          <w:rFonts w:ascii="Times New Roman" w:hAnsi="Times New Roman" w:cs="Times New Roman"/>
          <w:sz w:val="28"/>
          <w:szCs w:val="28"/>
        </w:rPr>
        <w:t xml:space="preserve"> 25 мм) с указанием марки заряженного порошка, даты перезарядки и органи</w:t>
      </w:r>
      <w:r>
        <w:rPr>
          <w:rStyle w:val="FontStyle48"/>
          <w:rFonts w:ascii="Times New Roman" w:hAnsi="Times New Roman" w:cs="Times New Roman"/>
          <w:sz w:val="28"/>
          <w:szCs w:val="28"/>
        </w:rPr>
        <w:softHyphen/>
        <w:t>зации, проводившей ее. Надписи на пластинке должны сохраняться не менее четырех лет; пластинка должна прочно крепиться за сифонную трубку или в другом удобном месте, она не должна мешать выходу порошка из огнетушителя при его применении.</w:t>
      </w:r>
    </w:p>
    <w:p w:rsidR="004F6588" w:rsidRDefault="004F6588" w:rsidP="004F6588">
      <w:pPr>
        <w:pStyle w:val="Style31"/>
        <w:widowControl/>
        <w:tabs>
          <w:tab w:val="left" w:pos="974"/>
        </w:tabs>
        <w:spacing w:line="240" w:lineRule="auto"/>
        <w:ind w:right="5"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В журнале учета огнетушителей на объекте должна содержаться следующая инфор</w:t>
      </w:r>
      <w:r>
        <w:rPr>
          <w:rStyle w:val="FontStyle48"/>
          <w:rFonts w:ascii="Times New Roman" w:hAnsi="Times New Roman" w:cs="Times New Roman"/>
          <w:sz w:val="28"/>
          <w:szCs w:val="28"/>
        </w:rPr>
        <w:softHyphen/>
        <w:t>мация:</w:t>
      </w:r>
    </w:p>
    <w:p w:rsidR="004F6588" w:rsidRDefault="004F6588" w:rsidP="004F6588">
      <w:pPr>
        <w:pStyle w:val="Style31"/>
        <w:widowControl/>
        <w:tabs>
          <w:tab w:val="left" w:pos="590"/>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марка огнетушителя, присвоенный ему номер, дата введения его в эксплуатацию, место его установки;</w:t>
      </w:r>
    </w:p>
    <w:p w:rsidR="004F6588" w:rsidRDefault="004F6588" w:rsidP="004F6588">
      <w:pPr>
        <w:pStyle w:val="Style31"/>
        <w:widowControl/>
        <w:tabs>
          <w:tab w:val="left" w:pos="590"/>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параметры огнетушителя при первоначальном осмотре (масса, давление, марка заряженного огнетушащего вещества, заметки о техническом состоянии огнетушителя);</w:t>
      </w:r>
    </w:p>
    <w:p w:rsidR="004F6588" w:rsidRDefault="004F6588" w:rsidP="004F6588">
      <w:pPr>
        <w:pStyle w:val="Style31"/>
        <w:widowControl/>
        <w:tabs>
          <w:tab w:val="left" w:pos="562"/>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дата проведения осмотра, замечания о состоянии огнетушителя;</w:t>
      </w:r>
    </w:p>
    <w:p w:rsidR="004F6588" w:rsidRDefault="004F6588" w:rsidP="004F6588">
      <w:pPr>
        <w:pStyle w:val="Style31"/>
        <w:widowControl/>
        <w:tabs>
          <w:tab w:val="left" w:pos="562"/>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дата проведения технического обслуживания со вскрытием огнетушителя;</w:t>
      </w:r>
    </w:p>
    <w:p w:rsidR="004F6588" w:rsidRDefault="004F6588" w:rsidP="004F6588">
      <w:pPr>
        <w:pStyle w:val="Style31"/>
        <w:widowControl/>
        <w:tabs>
          <w:tab w:val="left" w:pos="562"/>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дата проведения проверки или замены заряда огнетушащего вещества, марка заряженного огнетушащего вещества;</w:t>
      </w:r>
    </w:p>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наименование организации, проводившей перезарядку;</w:t>
      </w:r>
    </w:p>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дата поверки индикатора и регулятора давления, кем проверены;</w:t>
      </w:r>
    </w:p>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0"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FontStyle48"/>
          <w:rFonts w:ascii="Times New Roman" w:hAnsi="Times New Roman" w:cs="Times New Roman"/>
          <w:sz w:val="28"/>
          <w:szCs w:val="28"/>
        </w:rPr>
      </w:pPr>
      <w:r>
        <w:rPr>
          <w:rStyle w:val="FontStyle48"/>
          <w:rFonts w:ascii="Times New Roman" w:hAnsi="Times New Roman" w:cs="Times New Roman"/>
          <w:sz w:val="28"/>
          <w:szCs w:val="28"/>
        </w:rPr>
        <w:t>состояние ходовой части передвижного огнетушителя, дата ее проверки, выявленные недо</w:t>
      </w:r>
      <w:r>
        <w:rPr>
          <w:rStyle w:val="FontStyle48"/>
          <w:rFonts w:ascii="Times New Roman" w:hAnsi="Times New Roman" w:cs="Times New Roman"/>
          <w:sz w:val="28"/>
          <w:szCs w:val="28"/>
        </w:rPr>
        <w:softHyphen/>
        <w:t>статки, намеченные мероприятия;</w:t>
      </w:r>
    </w:p>
    <w:p w:rsidR="004F6588" w:rsidRDefault="004F6588" w:rsidP="004F6588">
      <w:pPr>
        <w:pStyle w:val="Style3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left"/>
        <w:rPr>
          <w:rStyle w:val="FontStyle48"/>
          <w:rFonts w:ascii="Times New Roman" w:hAnsi="Times New Roman" w:cs="Times New Roman"/>
          <w:sz w:val="28"/>
          <w:szCs w:val="28"/>
        </w:rPr>
      </w:pPr>
      <w:r>
        <w:rPr>
          <w:rStyle w:val="FontStyle48"/>
          <w:rFonts w:ascii="Times New Roman" w:hAnsi="Times New Roman" w:cs="Times New Roman"/>
          <w:sz w:val="28"/>
          <w:szCs w:val="28"/>
        </w:rPr>
        <w:t>должность, фамилия, имя, отчество и подпись ответственного лица.</w:t>
      </w:r>
    </w:p>
    <w:p w:rsidR="004F6588" w:rsidRDefault="004F6588" w:rsidP="004F6588">
      <w:pPr>
        <w:pStyle w:val="Style8"/>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line="240" w:lineRule="auto"/>
        <w:ind w:left="470"/>
        <w:rPr>
          <w:rStyle w:val="FontStyle47"/>
          <w:rFonts w:ascii="Times New Roman" w:hAnsi="Times New Roman" w:cs="Times New Roman"/>
          <w:sz w:val="28"/>
          <w:szCs w:val="28"/>
        </w:rPr>
      </w:pPr>
      <w:r>
        <w:rPr>
          <w:rStyle w:val="FontStyle47"/>
          <w:rFonts w:ascii="Times New Roman" w:hAnsi="Times New Roman" w:cs="Times New Roman"/>
          <w:sz w:val="28"/>
          <w:szCs w:val="28"/>
        </w:rPr>
        <w:t xml:space="preserve">Рекомендуемые образцы документов по техническому обслуживанию огнетушителей </w:t>
      </w:r>
    </w:p>
    <w:p w:rsidR="004F6588" w:rsidRDefault="004F6588" w:rsidP="004F6588">
      <w:pPr>
        <w:pStyle w:val="Style8"/>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line="240" w:lineRule="auto"/>
        <w:ind w:left="470"/>
        <w:rPr>
          <w:rStyle w:val="FontStyle47"/>
          <w:rFonts w:ascii="Times New Roman" w:hAnsi="Times New Roman" w:cs="Times New Roman"/>
          <w:b w:val="0"/>
          <w:sz w:val="28"/>
          <w:szCs w:val="28"/>
        </w:rPr>
      </w:pPr>
    </w:p>
    <w:p w:rsidR="004F6588" w:rsidRDefault="004F6588" w:rsidP="004F6588">
      <w:pPr>
        <w:pStyle w:val="Style8"/>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line="240" w:lineRule="auto"/>
        <w:rPr>
          <w:rStyle w:val="FontStyle47"/>
          <w:rFonts w:ascii="Times New Roman" w:hAnsi="Times New Roman" w:cs="Times New Roman"/>
          <w:b w:val="0"/>
          <w:sz w:val="28"/>
          <w:szCs w:val="28"/>
        </w:rPr>
      </w:pPr>
      <w:r>
        <w:rPr>
          <w:rStyle w:val="FontStyle47"/>
          <w:rFonts w:ascii="Times New Roman" w:hAnsi="Times New Roman" w:cs="Times New Roman"/>
          <w:b w:val="0"/>
          <w:sz w:val="28"/>
          <w:szCs w:val="28"/>
        </w:rPr>
        <w:t>Эксплуатационный паспорт на огнетушитель</w:t>
      </w:r>
    </w:p>
    <w:p w:rsidR="004F6588" w:rsidRDefault="004F6588" w:rsidP="004F6588">
      <w:pPr>
        <w:pStyle w:val="Style16"/>
        <w:widowControl/>
        <w:tabs>
          <w:tab w:val="left" w:pos="672"/>
          <w:tab w:val="left" w:leader="underscore" w:pos="9413"/>
        </w:tabs>
        <w:spacing w:before="62"/>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t>1.Номер, присвоенный огнетушителю</w:t>
      </w:r>
      <w:r>
        <w:rPr>
          <w:rStyle w:val="FontStyle48"/>
          <w:rFonts w:ascii="Times New Roman" w:hAnsi="Times New Roman" w:cs="Times New Roman"/>
          <w:sz w:val="28"/>
          <w:szCs w:val="28"/>
        </w:rPr>
        <w:tab/>
      </w:r>
    </w:p>
    <w:p w:rsidR="004F6588" w:rsidRDefault="004F6588" w:rsidP="004F6588">
      <w:pPr>
        <w:pStyle w:val="Style16"/>
        <w:widowControl/>
        <w:tabs>
          <w:tab w:val="left" w:pos="672"/>
          <w:tab w:val="left" w:leader="underscore" w:pos="9413"/>
        </w:tabs>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t>2.Дата введения огнетушителя в эксплуатацию</w:t>
      </w:r>
      <w:r>
        <w:rPr>
          <w:rStyle w:val="FontStyle48"/>
          <w:rFonts w:ascii="Times New Roman" w:hAnsi="Times New Roman" w:cs="Times New Roman"/>
          <w:sz w:val="28"/>
          <w:szCs w:val="28"/>
        </w:rPr>
        <w:tab/>
      </w:r>
    </w:p>
    <w:p w:rsidR="004F6588" w:rsidRDefault="004F6588" w:rsidP="004F6588">
      <w:pPr>
        <w:pStyle w:val="Style16"/>
        <w:widowControl/>
        <w:tabs>
          <w:tab w:val="left" w:pos="672"/>
          <w:tab w:val="left" w:leader="underscore" w:pos="9413"/>
        </w:tabs>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t>3.Место установки огнетушителя</w:t>
      </w:r>
      <w:r>
        <w:rPr>
          <w:rStyle w:val="FontStyle48"/>
          <w:rFonts w:ascii="Times New Roman" w:hAnsi="Times New Roman" w:cs="Times New Roman"/>
          <w:sz w:val="28"/>
          <w:szCs w:val="28"/>
        </w:rPr>
        <w:tab/>
      </w:r>
    </w:p>
    <w:p w:rsidR="004F6588" w:rsidRDefault="004F6588" w:rsidP="004F6588">
      <w:pPr>
        <w:pStyle w:val="Style16"/>
        <w:widowControl/>
        <w:tabs>
          <w:tab w:val="left" w:pos="672"/>
          <w:tab w:val="left" w:leader="underscore" w:pos="9413"/>
        </w:tabs>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t>4.Тип и марка огнетушителя</w:t>
      </w:r>
      <w:r>
        <w:rPr>
          <w:rStyle w:val="FontStyle48"/>
          <w:rFonts w:ascii="Times New Roman" w:hAnsi="Times New Roman" w:cs="Times New Roman"/>
          <w:sz w:val="28"/>
          <w:szCs w:val="28"/>
        </w:rPr>
        <w:tab/>
      </w:r>
    </w:p>
    <w:p w:rsidR="004F6588" w:rsidRDefault="004F6588" w:rsidP="004F6588">
      <w:pPr>
        <w:pStyle w:val="Style16"/>
        <w:widowControl/>
        <w:tabs>
          <w:tab w:val="left" w:pos="672"/>
          <w:tab w:val="left" w:leader="underscore" w:pos="9413"/>
        </w:tabs>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t>5.Завод-изготовитель огнетушителя</w:t>
      </w:r>
      <w:r>
        <w:rPr>
          <w:rStyle w:val="FontStyle48"/>
          <w:rFonts w:ascii="Times New Roman" w:hAnsi="Times New Roman" w:cs="Times New Roman"/>
          <w:sz w:val="28"/>
          <w:szCs w:val="28"/>
        </w:rPr>
        <w:tab/>
      </w:r>
    </w:p>
    <w:p w:rsidR="004F6588" w:rsidRDefault="004F6588" w:rsidP="004F6588">
      <w:pPr>
        <w:pStyle w:val="Style16"/>
        <w:widowControl/>
        <w:tabs>
          <w:tab w:val="left" w:pos="672"/>
          <w:tab w:val="left" w:leader="underscore" w:pos="9413"/>
        </w:tabs>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t>6.Заводской номер</w:t>
      </w:r>
      <w:r>
        <w:rPr>
          <w:rStyle w:val="FontStyle48"/>
          <w:rFonts w:ascii="Times New Roman" w:hAnsi="Times New Roman" w:cs="Times New Roman"/>
          <w:sz w:val="28"/>
          <w:szCs w:val="28"/>
        </w:rPr>
        <w:tab/>
      </w:r>
    </w:p>
    <w:p w:rsidR="004F6588" w:rsidRDefault="004F6588" w:rsidP="004F6588">
      <w:pPr>
        <w:pStyle w:val="Style16"/>
        <w:widowControl/>
        <w:tabs>
          <w:tab w:val="left" w:pos="672"/>
          <w:tab w:val="left" w:leader="underscore" w:pos="9413"/>
        </w:tabs>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t>7.Дата изготовления огнетушителя ________________________________</w:t>
      </w:r>
    </w:p>
    <w:p w:rsidR="004F6588" w:rsidRDefault="004F6588" w:rsidP="004F6588">
      <w:pPr>
        <w:pStyle w:val="Style16"/>
        <w:widowControl/>
        <w:tabs>
          <w:tab w:val="left" w:pos="672"/>
          <w:tab w:val="left" w:leader="underscore" w:pos="9413"/>
        </w:tabs>
        <w:ind w:firstLine="567"/>
        <w:rPr>
          <w:rStyle w:val="FontStyle48"/>
          <w:rFonts w:ascii="Times New Roman" w:hAnsi="Times New Roman" w:cs="Times New Roman"/>
          <w:sz w:val="28"/>
          <w:szCs w:val="28"/>
        </w:rPr>
      </w:pPr>
      <w:r>
        <w:rPr>
          <w:rStyle w:val="FontStyle48"/>
          <w:rFonts w:ascii="Times New Roman" w:hAnsi="Times New Roman" w:cs="Times New Roman"/>
          <w:sz w:val="28"/>
          <w:szCs w:val="28"/>
        </w:rPr>
        <w:t>8.Марка (концентрация) заряженного огнетушащего вещества_________</w:t>
      </w:r>
    </w:p>
    <w:p w:rsidR="004F6588" w:rsidRDefault="004F6588" w:rsidP="004F6588">
      <w:pPr>
        <w:pStyle w:val="Style16"/>
        <w:widowControl/>
        <w:tabs>
          <w:tab w:val="left" w:pos="672"/>
          <w:tab w:val="left" w:leader="underscore" w:pos="9413"/>
        </w:tabs>
        <w:ind w:firstLine="567"/>
        <w:rPr>
          <w:rStyle w:val="FontStyle45"/>
          <w:rFonts w:ascii="Times New Roman" w:hAnsi="Times New Roman" w:cs="Times New Roman"/>
          <w:sz w:val="28"/>
          <w:szCs w:val="28"/>
        </w:rPr>
      </w:pPr>
      <w:r>
        <w:rPr>
          <w:rStyle w:val="FontStyle48"/>
          <w:rFonts w:ascii="Times New Roman" w:hAnsi="Times New Roman" w:cs="Times New Roman"/>
          <w:sz w:val="28"/>
          <w:szCs w:val="28"/>
        </w:rPr>
        <w:t>______________________________________________________________</w:t>
      </w:r>
      <w:r>
        <w:rPr>
          <w:rStyle w:val="FontStyle48"/>
          <w:rFonts w:ascii="Times New Roman" w:hAnsi="Times New Roman" w:cs="Times New Roman"/>
          <w:sz w:val="28"/>
          <w:szCs w:val="28"/>
        </w:rPr>
        <w:tab/>
      </w: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z w:val="28"/>
          <w:szCs w:val="28"/>
        </w:rPr>
      </w:pP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right"/>
        <w:rPr>
          <w:rStyle w:val="FontStyle45"/>
          <w:rFonts w:ascii="Times New Roman" w:hAnsi="Times New Roman" w:cs="Times New Roman"/>
          <w:sz w:val="28"/>
          <w:szCs w:val="28"/>
        </w:rPr>
      </w:pPr>
      <w:r>
        <w:rPr>
          <w:rStyle w:val="FontStyle45"/>
          <w:rFonts w:ascii="Times New Roman" w:hAnsi="Times New Roman" w:cs="Times New Roman"/>
          <w:sz w:val="28"/>
          <w:szCs w:val="28"/>
        </w:rPr>
        <w:t xml:space="preserve">Таблица  3 </w:t>
      </w: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jc w:val="center"/>
        <w:rPr>
          <w:rStyle w:val="FontStyle45"/>
          <w:rFonts w:ascii="Times New Roman" w:hAnsi="Times New Roman" w:cs="Times New Roman"/>
          <w:sz w:val="28"/>
          <w:szCs w:val="28"/>
        </w:rPr>
      </w:pPr>
      <w:r>
        <w:rPr>
          <w:rStyle w:val="FontStyle45"/>
          <w:rFonts w:ascii="Times New Roman" w:hAnsi="Times New Roman" w:cs="Times New Roman"/>
          <w:sz w:val="28"/>
          <w:szCs w:val="28"/>
        </w:rPr>
        <w:t>Результаты технического обслуживания огнетушителя</w:t>
      </w: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0"/>
        <w:rPr>
          <w:rStyle w:val="FontStyle45"/>
          <w:rFonts w:ascii="Times New Roman" w:hAnsi="Times New Roman" w:cs="Times New Roman"/>
          <w:spacing w:val="60"/>
          <w:sz w:val="28"/>
          <w:szCs w:val="28"/>
        </w:rPr>
      </w:pPr>
    </w:p>
    <w:tbl>
      <w:tblPr>
        <w:tblpPr w:leftFromText="180" w:rightFromText="180"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7"/>
        <w:gridCol w:w="1526"/>
        <w:gridCol w:w="1526"/>
        <w:gridCol w:w="1297"/>
        <w:gridCol w:w="1549"/>
        <w:gridCol w:w="1358"/>
        <w:gridCol w:w="1657"/>
      </w:tblGrid>
      <w:tr w:rsidR="004F6588">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r>
              <w:rPr>
                <w:rStyle w:val="FontStyle49"/>
                <w:rFonts w:ascii="Times New Roman" w:hAnsi="Times New Roman" w:cs="Times New Roman"/>
                <w:sz w:val="22"/>
                <w:szCs w:val="22"/>
              </w:rPr>
              <w:t>Дата и вид проведенного технического обслужива</w:t>
            </w:r>
            <w:r>
              <w:rPr>
                <w:rStyle w:val="FontStyle49"/>
                <w:rFonts w:ascii="Times New Roman" w:hAnsi="Times New Roman" w:cs="Times New Roman"/>
                <w:sz w:val="22"/>
                <w:szCs w:val="22"/>
              </w:rPr>
              <w:softHyphen/>
              <w:t>ния</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r>
              <w:rPr>
                <w:rStyle w:val="FontStyle49"/>
                <w:rFonts w:ascii="Times New Roman" w:hAnsi="Times New Roman" w:cs="Times New Roman"/>
                <w:sz w:val="22"/>
                <w:szCs w:val="22"/>
              </w:rPr>
              <w:t>Внешний вид и состояние узлов огнетушителя</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r>
              <w:rPr>
                <w:rStyle w:val="FontStyle49"/>
                <w:rFonts w:ascii="Times New Roman" w:hAnsi="Times New Roman" w:cs="Times New Roman"/>
                <w:sz w:val="22"/>
                <w:szCs w:val="22"/>
              </w:rPr>
              <w:t>Полная масса огнетушителя</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r>
              <w:rPr>
                <w:rStyle w:val="FontStyle49"/>
                <w:rFonts w:ascii="Times New Roman" w:hAnsi="Times New Roman" w:cs="Times New Roman"/>
                <w:sz w:val="22"/>
                <w:szCs w:val="22"/>
              </w:rPr>
              <w:t>Давление (при на</w:t>
            </w:r>
            <w:r>
              <w:rPr>
                <w:rStyle w:val="FontStyle49"/>
                <w:rFonts w:ascii="Times New Roman" w:hAnsi="Times New Roman" w:cs="Times New Roman"/>
                <w:sz w:val="22"/>
                <w:szCs w:val="22"/>
              </w:rPr>
              <w:softHyphen/>
              <w:t>личии индикатора давления)* или масса газового баллона**</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r>
              <w:rPr>
                <w:rStyle w:val="FontStyle49"/>
                <w:rFonts w:ascii="Times New Roman" w:hAnsi="Times New Roman" w:cs="Times New Roman"/>
                <w:sz w:val="22"/>
                <w:szCs w:val="22"/>
              </w:rPr>
              <w:t>Состояние ходовой части передвижного огнетушителя</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r>
              <w:rPr>
                <w:rStyle w:val="FontStyle49"/>
                <w:rFonts w:ascii="Times New Roman" w:hAnsi="Times New Roman" w:cs="Times New Roman"/>
                <w:sz w:val="22"/>
                <w:szCs w:val="22"/>
              </w:rPr>
              <w:t>Принятые меры по устранению отмеченных не</w:t>
            </w:r>
            <w:r>
              <w:rPr>
                <w:rStyle w:val="FontStyle49"/>
                <w:rFonts w:ascii="Times New Roman" w:hAnsi="Times New Roman" w:cs="Times New Roman"/>
                <w:sz w:val="22"/>
                <w:szCs w:val="22"/>
              </w:rPr>
              <w:softHyphen/>
              <w:t>достатков</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r>
              <w:rPr>
                <w:rStyle w:val="FontStyle49"/>
                <w:rFonts w:ascii="Times New Roman" w:hAnsi="Times New Roman" w:cs="Times New Roman"/>
                <w:sz w:val="22"/>
                <w:szCs w:val="22"/>
              </w:rPr>
              <w:t>Должность, фа</w:t>
            </w:r>
            <w:r>
              <w:rPr>
                <w:rStyle w:val="FontStyle49"/>
                <w:rFonts w:ascii="Times New Roman" w:hAnsi="Times New Roman" w:cs="Times New Roman"/>
                <w:sz w:val="22"/>
                <w:szCs w:val="22"/>
              </w:rPr>
              <w:softHyphen/>
              <w:t>милия, иници</w:t>
            </w:r>
            <w:r>
              <w:rPr>
                <w:rStyle w:val="FontStyle49"/>
                <w:rFonts w:ascii="Times New Roman" w:hAnsi="Times New Roman" w:cs="Times New Roman"/>
                <w:sz w:val="22"/>
                <w:szCs w:val="22"/>
              </w:rPr>
              <w:softHyphen/>
              <w:t>алы и подпись ответственного лица</w:t>
            </w:r>
          </w:p>
        </w:tc>
      </w:tr>
      <w:tr w:rsidR="004F6588">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r>
      <w:tr w:rsidR="004F6588">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Style w:val="FontStyle45"/>
                <w:rFonts w:ascii="Times New Roman" w:hAnsi="Times New Roman" w:cs="Times New Roman"/>
                <w:spacing w:val="60"/>
                <w:sz w:val="22"/>
                <w:szCs w:val="22"/>
              </w:rPr>
            </w:pPr>
          </w:p>
        </w:tc>
      </w:tr>
    </w:tbl>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45"/>
          <w:rFonts w:ascii="Times New Roman" w:hAnsi="Times New Roman" w:cs="Times New Roman"/>
          <w:spacing w:val="60"/>
          <w:sz w:val="28"/>
          <w:szCs w:val="28"/>
        </w:rPr>
      </w:pP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0"/>
        <w:rPr>
          <w:rStyle w:val="FontStyle45"/>
          <w:rFonts w:ascii="Times New Roman" w:hAnsi="Times New Roman" w:cs="Times New Roman"/>
          <w:spacing w:val="60"/>
          <w:sz w:val="28"/>
          <w:szCs w:val="28"/>
        </w:rPr>
      </w:pPr>
      <w:r>
        <w:rPr>
          <w:rStyle w:val="FontStyle45"/>
          <w:rFonts w:ascii="Times New Roman" w:hAnsi="Times New Roman" w:cs="Times New Roman"/>
          <w:spacing w:val="60"/>
          <w:sz w:val="28"/>
          <w:szCs w:val="28"/>
        </w:rPr>
        <w:t>Примечание:</w:t>
      </w:r>
    </w:p>
    <w:p w:rsidR="004F6588" w:rsidRDefault="004F6588" w:rsidP="004F6588">
      <w:pPr>
        <w:pStyle w:val="Style1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48"/>
          <w:rFonts w:ascii="Times New Roman" w:hAnsi="Times New Roman" w:cs="Times New Roman"/>
          <w:sz w:val="28"/>
          <w:szCs w:val="28"/>
        </w:rPr>
      </w:pPr>
      <w:r>
        <w:rPr>
          <w:rStyle w:val="FontStyle48"/>
          <w:rFonts w:ascii="Times New Roman" w:hAnsi="Times New Roman" w:cs="Times New Roman"/>
          <w:sz w:val="28"/>
          <w:szCs w:val="28"/>
        </w:rPr>
        <w:t xml:space="preserve">* Давление в корпусе </w:t>
      </w:r>
      <w:proofErr w:type="spellStart"/>
      <w:r>
        <w:rPr>
          <w:rStyle w:val="FontStyle48"/>
          <w:rFonts w:ascii="Times New Roman" w:hAnsi="Times New Roman" w:cs="Times New Roman"/>
          <w:sz w:val="28"/>
          <w:szCs w:val="28"/>
        </w:rPr>
        <w:t>закачного</w:t>
      </w:r>
      <w:proofErr w:type="spellEnd"/>
      <w:r>
        <w:rPr>
          <w:rStyle w:val="FontStyle48"/>
          <w:rFonts w:ascii="Times New Roman" w:hAnsi="Times New Roman" w:cs="Times New Roman"/>
          <w:sz w:val="28"/>
          <w:szCs w:val="28"/>
        </w:rPr>
        <w:t xml:space="preserve"> огнетушителя или в газовом баллоне (если он расположен сна</w:t>
      </w:r>
      <w:r>
        <w:rPr>
          <w:rStyle w:val="FontStyle48"/>
          <w:rFonts w:ascii="Times New Roman" w:hAnsi="Times New Roman" w:cs="Times New Roman"/>
          <w:sz w:val="28"/>
          <w:szCs w:val="28"/>
        </w:rPr>
        <w:softHyphen/>
        <w:t>ружи и оснащен манометром или индикатором давления).</w:t>
      </w:r>
    </w:p>
    <w:p w:rsidR="004F6588" w:rsidRDefault="004F6588" w:rsidP="004F6588">
      <w:pPr>
        <w:pStyle w:val="Style1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FontStyle48"/>
          <w:rFonts w:ascii="Times New Roman" w:hAnsi="Times New Roman" w:cs="Times New Roman"/>
          <w:sz w:val="28"/>
          <w:szCs w:val="28"/>
        </w:rPr>
      </w:pPr>
      <w:r>
        <w:rPr>
          <w:rStyle w:val="FontStyle48"/>
          <w:rFonts w:ascii="Times New Roman" w:hAnsi="Times New Roman" w:cs="Times New Roman"/>
          <w:sz w:val="28"/>
          <w:szCs w:val="28"/>
        </w:rPr>
        <w:t>** Масса баллона со сжиженным газом для вытеснения огнетушащего вещества из огнетушителя. Если баллончик расположен внутри корпуса огнетушителя, то его масса определяется раз в год (для порошковых ог</w:t>
      </w:r>
      <w:r>
        <w:rPr>
          <w:rStyle w:val="FontStyle48"/>
          <w:rFonts w:ascii="Times New Roman" w:hAnsi="Times New Roman" w:cs="Times New Roman"/>
          <w:sz w:val="28"/>
          <w:szCs w:val="28"/>
        </w:rPr>
        <w:softHyphen/>
        <w:t>нетушителей — выборочно) и сравнивается со значением, указанным в паспорте огнетушителя.</w:t>
      </w:r>
    </w:p>
    <w:p w:rsidR="004F6588" w:rsidRDefault="004F6588" w:rsidP="004F6588">
      <w:pPr>
        <w:pStyle w:val="Style1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FontStyle48"/>
          <w:rFonts w:ascii="Times New Roman" w:hAnsi="Times New Roman" w:cs="Times New Roman"/>
          <w:sz w:val="28"/>
          <w:szCs w:val="28"/>
        </w:rPr>
      </w:pP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jc w:val="right"/>
        <w:rPr>
          <w:rStyle w:val="FontStyle45"/>
          <w:rFonts w:ascii="Times New Roman" w:hAnsi="Times New Roman" w:cs="Times New Roman"/>
          <w:sz w:val="28"/>
          <w:szCs w:val="28"/>
        </w:rPr>
      </w:pPr>
      <w:r>
        <w:rPr>
          <w:rStyle w:val="FontStyle45"/>
          <w:rFonts w:ascii="Times New Roman" w:hAnsi="Times New Roman" w:cs="Times New Roman"/>
          <w:sz w:val="28"/>
          <w:szCs w:val="28"/>
        </w:rPr>
        <w:t xml:space="preserve">Таблица  4 </w:t>
      </w: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jc w:val="center"/>
        <w:rPr>
          <w:rStyle w:val="FontStyle45"/>
          <w:rFonts w:ascii="Times New Roman" w:hAnsi="Times New Roman" w:cs="Times New Roman"/>
          <w:sz w:val="28"/>
          <w:szCs w:val="28"/>
        </w:rPr>
      </w:pPr>
      <w:r>
        <w:rPr>
          <w:rStyle w:val="FontStyle45"/>
          <w:rFonts w:ascii="Times New Roman" w:hAnsi="Times New Roman" w:cs="Times New Roman"/>
          <w:sz w:val="28"/>
          <w:szCs w:val="28"/>
        </w:rPr>
        <w:t>Журнал технического обслуживания огнетушителей</w:t>
      </w: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1"/>
        <w:gridCol w:w="1028"/>
        <w:gridCol w:w="851"/>
        <w:gridCol w:w="1048"/>
        <w:gridCol w:w="900"/>
        <w:gridCol w:w="1080"/>
        <w:gridCol w:w="1440"/>
        <w:gridCol w:w="1080"/>
        <w:gridCol w:w="2160"/>
      </w:tblGrid>
      <w:tr w:rsidR="004F6588">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ind w:left="-142"/>
              <w:jc w:val="center"/>
              <w:rPr>
                <w:rFonts w:ascii="Times New Roman" w:hAnsi="Times New Roman" w:cs="Times New Roman"/>
              </w:rPr>
            </w:pPr>
            <w:r>
              <w:rPr>
                <w:rStyle w:val="FontStyle49"/>
                <w:rFonts w:ascii="Times New Roman" w:hAnsi="Times New Roman" w:cs="Times New Roman"/>
                <w:sz w:val="24"/>
                <w:szCs w:val="24"/>
              </w:rPr>
              <w:t>№ и марка огнету</w:t>
            </w:r>
            <w:r>
              <w:rPr>
                <w:rStyle w:val="FontStyle49"/>
                <w:rFonts w:ascii="Times New Roman" w:hAnsi="Times New Roman" w:cs="Times New Roman"/>
                <w:sz w:val="24"/>
                <w:szCs w:val="24"/>
              </w:rPr>
              <w:softHyphen/>
              <w:t>шителя</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25"/>
              <w:widowControl/>
              <w:ind w:left="-72"/>
              <w:rPr>
                <w:rStyle w:val="FontStyle49"/>
                <w:rFonts w:ascii="Times New Roman" w:hAnsi="Times New Roman" w:cs="Times New Roman"/>
                <w:sz w:val="24"/>
                <w:szCs w:val="24"/>
              </w:rPr>
            </w:pPr>
          </w:p>
          <w:p w:rsidR="004F6588" w:rsidRDefault="004F6588">
            <w:pPr>
              <w:pStyle w:val="Style25"/>
              <w:widowControl/>
              <w:jc w:val="left"/>
              <w:rPr>
                <w:rStyle w:val="FontStyle49"/>
                <w:rFonts w:ascii="Times New Roman" w:hAnsi="Times New Roman" w:cs="Times New Roman"/>
                <w:sz w:val="24"/>
                <w:szCs w:val="24"/>
              </w:rPr>
            </w:pPr>
            <w:r>
              <w:rPr>
                <w:rStyle w:val="FontStyle49"/>
                <w:rFonts w:ascii="Times New Roman" w:hAnsi="Times New Roman" w:cs="Times New Roman"/>
                <w:sz w:val="24"/>
                <w:szCs w:val="24"/>
              </w:rPr>
              <w:t>Проверка узлов огне</w:t>
            </w:r>
            <w:r>
              <w:rPr>
                <w:rStyle w:val="FontStyle49"/>
                <w:rFonts w:ascii="Times New Roman" w:hAnsi="Times New Roman" w:cs="Times New Roman"/>
                <w:sz w:val="24"/>
                <w:szCs w:val="24"/>
              </w:rPr>
              <w:softHyphen/>
              <w:t>тушителя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ind w:left="-108"/>
              <w:rPr>
                <w:rFonts w:ascii="Times New Roman" w:hAnsi="Times New Roman" w:cs="Times New Roman"/>
              </w:rPr>
            </w:pPr>
            <w:r>
              <w:rPr>
                <w:rStyle w:val="FontStyle49"/>
                <w:rFonts w:ascii="Times New Roman" w:hAnsi="Times New Roman" w:cs="Times New Roman"/>
                <w:sz w:val="24"/>
                <w:szCs w:val="24"/>
              </w:rPr>
              <w:t xml:space="preserve">Проверка качества </w:t>
            </w:r>
            <w:proofErr w:type="gramStart"/>
            <w:r>
              <w:rPr>
                <w:rStyle w:val="FontStyle49"/>
                <w:rFonts w:ascii="Times New Roman" w:hAnsi="Times New Roman" w:cs="Times New Roman"/>
                <w:sz w:val="24"/>
                <w:szCs w:val="24"/>
              </w:rPr>
              <w:t>ОТВ</w:t>
            </w:r>
            <w:proofErr w:type="gramEnd"/>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ind w:left="-108"/>
              <w:rPr>
                <w:rFonts w:ascii="Times New Roman" w:hAnsi="Times New Roman" w:cs="Times New Roman"/>
              </w:rPr>
            </w:pPr>
            <w:r>
              <w:rPr>
                <w:rStyle w:val="FontStyle49"/>
                <w:rFonts w:ascii="Times New Roman" w:hAnsi="Times New Roman" w:cs="Times New Roman"/>
                <w:sz w:val="24"/>
                <w:szCs w:val="24"/>
              </w:rPr>
              <w:t>Проверка индикатора давления</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25"/>
              <w:widowControl/>
              <w:jc w:val="left"/>
              <w:rPr>
                <w:rStyle w:val="FontStyle49"/>
                <w:rFonts w:ascii="Times New Roman" w:hAnsi="Times New Roman" w:cs="Times New Roman"/>
                <w:sz w:val="24"/>
                <w:szCs w:val="24"/>
              </w:rPr>
            </w:pPr>
            <w:r>
              <w:rPr>
                <w:rStyle w:val="FontStyle49"/>
                <w:rFonts w:ascii="Times New Roman" w:hAnsi="Times New Roman" w:cs="Times New Roman"/>
                <w:sz w:val="24"/>
                <w:szCs w:val="24"/>
              </w:rPr>
              <w:t>Перезаряд</w:t>
            </w:r>
            <w:r>
              <w:rPr>
                <w:rStyle w:val="FontStyle49"/>
                <w:rFonts w:ascii="Times New Roman" w:hAnsi="Times New Roman" w:cs="Times New Roman"/>
                <w:sz w:val="24"/>
                <w:szCs w:val="24"/>
              </w:rPr>
              <w:softHyphen/>
              <w:t>ка огнету</w:t>
            </w:r>
            <w:r>
              <w:rPr>
                <w:rStyle w:val="FontStyle49"/>
                <w:rFonts w:ascii="Times New Roman" w:hAnsi="Times New Roman" w:cs="Times New Roman"/>
                <w:sz w:val="24"/>
                <w:szCs w:val="24"/>
              </w:rPr>
              <w:softHyphen/>
              <w:t>шителя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25"/>
              <w:widowControl/>
              <w:ind w:left="-108"/>
              <w:jc w:val="left"/>
              <w:rPr>
                <w:rStyle w:val="FontStyle49"/>
                <w:rFonts w:ascii="Times New Roman" w:hAnsi="Times New Roman" w:cs="Times New Roman"/>
                <w:sz w:val="24"/>
                <w:szCs w:val="24"/>
              </w:rPr>
            </w:pPr>
            <w:r>
              <w:rPr>
                <w:rStyle w:val="FontStyle49"/>
                <w:rFonts w:ascii="Times New Roman" w:hAnsi="Times New Roman" w:cs="Times New Roman"/>
                <w:sz w:val="24"/>
                <w:szCs w:val="24"/>
              </w:rPr>
              <w:t>Испытание узлов огне</w:t>
            </w:r>
            <w:r>
              <w:rPr>
                <w:rStyle w:val="FontStyle49"/>
                <w:rFonts w:ascii="Times New Roman" w:hAnsi="Times New Roman" w:cs="Times New Roman"/>
                <w:sz w:val="24"/>
                <w:szCs w:val="24"/>
              </w:rPr>
              <w:softHyphen/>
              <w:t>тушителя</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r>
              <w:rPr>
                <w:rStyle w:val="FontStyle49"/>
                <w:rFonts w:ascii="Times New Roman" w:hAnsi="Times New Roman" w:cs="Times New Roman"/>
                <w:sz w:val="24"/>
                <w:szCs w:val="24"/>
              </w:rPr>
              <w:t>Замечание о техническом состоянии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25"/>
              <w:widowControl/>
              <w:jc w:val="left"/>
              <w:rPr>
                <w:rStyle w:val="FontStyle49"/>
                <w:rFonts w:ascii="Times New Roman" w:hAnsi="Times New Roman" w:cs="Times New Roman"/>
                <w:sz w:val="24"/>
                <w:szCs w:val="24"/>
              </w:rPr>
            </w:pPr>
            <w:r>
              <w:rPr>
                <w:rStyle w:val="FontStyle49"/>
                <w:rFonts w:ascii="Times New Roman" w:hAnsi="Times New Roman" w:cs="Times New Roman"/>
                <w:sz w:val="24"/>
                <w:szCs w:val="24"/>
              </w:rPr>
              <w:t>Принятые меры</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25"/>
              <w:widowControl/>
              <w:jc w:val="left"/>
              <w:rPr>
                <w:rStyle w:val="FontStyle49"/>
                <w:rFonts w:ascii="Times New Roman" w:hAnsi="Times New Roman" w:cs="Times New Roman"/>
                <w:sz w:val="24"/>
                <w:szCs w:val="24"/>
              </w:rPr>
            </w:pPr>
            <w:r>
              <w:rPr>
                <w:rStyle w:val="FontStyle49"/>
                <w:rFonts w:ascii="Times New Roman" w:hAnsi="Times New Roman" w:cs="Times New Roman"/>
                <w:sz w:val="24"/>
                <w:szCs w:val="24"/>
              </w:rPr>
              <w:t>Должность, Фамилия, иници</w:t>
            </w:r>
            <w:r>
              <w:rPr>
                <w:rStyle w:val="FontStyle49"/>
                <w:rFonts w:ascii="Times New Roman" w:hAnsi="Times New Roman" w:cs="Times New Roman"/>
                <w:sz w:val="24"/>
                <w:szCs w:val="24"/>
              </w:rPr>
              <w:softHyphen/>
              <w:t>алы и подпись ответственного лица</w:t>
            </w:r>
          </w:p>
        </w:tc>
      </w:tr>
      <w:tr w:rsidR="004F6588">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4F6588" w:rsidRDefault="004F6588">
            <w:pPr>
              <w:pStyle w:val="Style17"/>
              <w:widowControl/>
              <w:rPr>
                <w:rFonts w:ascii="Times New Roman" w:hAnsi="Times New Roman" w:cs="Times New Roman"/>
              </w:rPr>
            </w:pPr>
          </w:p>
        </w:tc>
      </w:tr>
    </w:tbl>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45"/>
          <w:rFonts w:ascii="Times New Roman" w:hAnsi="Times New Roman" w:cs="Times New Roman"/>
          <w:spacing w:val="-20"/>
          <w:sz w:val="28"/>
          <w:szCs w:val="28"/>
        </w:rPr>
      </w:pP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45"/>
          <w:rFonts w:ascii="Times New Roman" w:hAnsi="Times New Roman" w:cs="Times New Roman"/>
          <w:sz w:val="28"/>
          <w:szCs w:val="28"/>
        </w:rPr>
      </w:pPr>
      <w:r>
        <w:rPr>
          <w:rStyle w:val="FontStyle45"/>
          <w:rFonts w:ascii="Times New Roman" w:hAnsi="Times New Roman" w:cs="Times New Roman"/>
          <w:sz w:val="28"/>
          <w:szCs w:val="28"/>
        </w:rPr>
        <w:t xml:space="preserve">Таблица  5 </w:t>
      </w: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FontStyle45"/>
          <w:rFonts w:ascii="Times New Roman" w:hAnsi="Times New Roman" w:cs="Times New Roman"/>
          <w:sz w:val="28"/>
          <w:szCs w:val="28"/>
        </w:rPr>
      </w:pP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45"/>
          <w:rFonts w:ascii="Times New Roman" w:hAnsi="Times New Roman" w:cs="Times New Roman"/>
          <w:sz w:val="28"/>
          <w:szCs w:val="28"/>
        </w:rPr>
      </w:pPr>
      <w:r>
        <w:rPr>
          <w:rStyle w:val="FontStyle45"/>
          <w:rFonts w:ascii="Times New Roman" w:hAnsi="Times New Roman" w:cs="Times New Roman"/>
          <w:sz w:val="28"/>
          <w:szCs w:val="28"/>
        </w:rPr>
        <w:t>Журнал проведения испытаний и перезарядки огнетушителей</w:t>
      </w:r>
    </w:p>
    <w:p w:rsidR="004F6588" w:rsidRDefault="004F6588" w:rsidP="004F6588">
      <w:pPr>
        <w:pStyle w:val="Style17"/>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45"/>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763"/>
        <w:gridCol w:w="1474"/>
        <w:gridCol w:w="1165"/>
        <w:gridCol w:w="1134"/>
        <w:gridCol w:w="993"/>
        <w:gridCol w:w="1134"/>
        <w:gridCol w:w="992"/>
        <w:gridCol w:w="850"/>
        <w:gridCol w:w="1276"/>
      </w:tblGrid>
      <w:tr w:rsidR="004F6588">
        <w:tc>
          <w:tcPr>
            <w:tcW w:w="763"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25"/>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 и марка огнету</w:t>
            </w:r>
            <w:r>
              <w:rPr>
                <w:rStyle w:val="FontStyle49"/>
                <w:rFonts w:ascii="Times New Roman" w:hAnsi="Times New Roman" w:cs="Times New Roman"/>
                <w:sz w:val="24"/>
                <w:szCs w:val="24"/>
              </w:rPr>
              <w:softHyphen/>
              <w:t>шителя</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25"/>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Дата проведе</w:t>
            </w:r>
            <w:r>
              <w:rPr>
                <w:rStyle w:val="FontStyle49"/>
                <w:rFonts w:ascii="Times New Roman" w:hAnsi="Times New Roman" w:cs="Times New Roman"/>
                <w:sz w:val="24"/>
                <w:szCs w:val="24"/>
              </w:rPr>
              <w:softHyphen/>
              <w:t>ния испытания и перезарядки; организация, проводившая тех</w:t>
            </w:r>
            <w:r>
              <w:rPr>
                <w:rStyle w:val="FontStyle49"/>
                <w:rFonts w:ascii="Times New Roman" w:hAnsi="Times New Roman" w:cs="Times New Roman"/>
                <w:sz w:val="24"/>
                <w:szCs w:val="24"/>
              </w:rPr>
              <w:softHyphen/>
              <w:t>обслуживание</w:t>
            </w:r>
          </w:p>
        </w:tc>
        <w:tc>
          <w:tcPr>
            <w:tcW w:w="1165"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25"/>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Результаты осмотра и испытания на проч</w:t>
            </w:r>
            <w:r>
              <w:rPr>
                <w:rStyle w:val="FontStyle49"/>
                <w:rFonts w:ascii="Times New Roman" w:hAnsi="Times New Roman" w:cs="Times New Roman"/>
                <w:sz w:val="24"/>
                <w:szCs w:val="24"/>
              </w:rPr>
              <w:softHyphen/>
              <w:t>ность</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25"/>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Срок сле</w:t>
            </w:r>
            <w:r>
              <w:rPr>
                <w:rStyle w:val="FontStyle49"/>
                <w:rFonts w:ascii="Times New Roman" w:hAnsi="Times New Roman" w:cs="Times New Roman"/>
                <w:sz w:val="24"/>
                <w:szCs w:val="24"/>
              </w:rPr>
              <w:softHyphen/>
              <w:t>дующего планового испытания</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25"/>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Дата про</w:t>
            </w:r>
            <w:r>
              <w:rPr>
                <w:rStyle w:val="FontStyle49"/>
                <w:rFonts w:ascii="Times New Roman" w:hAnsi="Times New Roman" w:cs="Times New Roman"/>
                <w:sz w:val="24"/>
                <w:szCs w:val="24"/>
              </w:rPr>
              <w:softHyphen/>
              <w:t>ведения перезаряд</w:t>
            </w:r>
            <w:r>
              <w:rPr>
                <w:rStyle w:val="FontStyle49"/>
                <w:rFonts w:ascii="Times New Roman" w:hAnsi="Times New Roman" w:cs="Times New Roman"/>
                <w:sz w:val="24"/>
                <w:szCs w:val="24"/>
              </w:rPr>
              <w:softHyphen/>
              <w:t>ки огнету</w:t>
            </w:r>
            <w:r>
              <w:rPr>
                <w:rStyle w:val="FontStyle49"/>
                <w:rFonts w:ascii="Times New Roman" w:hAnsi="Times New Roman" w:cs="Times New Roman"/>
                <w:sz w:val="24"/>
                <w:szCs w:val="24"/>
              </w:rPr>
              <w:softHyphen/>
              <w:t>шителя</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25"/>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Марка (кон</w:t>
            </w:r>
            <w:r>
              <w:rPr>
                <w:rStyle w:val="FontStyle49"/>
                <w:rFonts w:ascii="Times New Roman" w:hAnsi="Times New Roman" w:cs="Times New Roman"/>
                <w:sz w:val="24"/>
                <w:szCs w:val="24"/>
              </w:rPr>
              <w:softHyphen/>
              <w:t>центрация) заряженно</w:t>
            </w:r>
            <w:r>
              <w:rPr>
                <w:rStyle w:val="FontStyle49"/>
                <w:rFonts w:ascii="Times New Roman" w:hAnsi="Times New Roman" w:cs="Times New Roman"/>
                <w:sz w:val="24"/>
                <w:szCs w:val="24"/>
              </w:rPr>
              <w:softHyphen/>
              <w:t xml:space="preserve">го </w:t>
            </w:r>
            <w:proofErr w:type="gramStart"/>
            <w:r>
              <w:rPr>
                <w:rStyle w:val="FontStyle49"/>
                <w:rFonts w:ascii="Times New Roman" w:hAnsi="Times New Roman" w:cs="Times New Roman"/>
                <w:sz w:val="24"/>
                <w:szCs w:val="24"/>
              </w:rPr>
              <w:t>ОТВ</w:t>
            </w:r>
            <w:proofErr w:type="gramEnd"/>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25"/>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Результат осмотра после пере</w:t>
            </w:r>
            <w:r>
              <w:rPr>
                <w:rStyle w:val="FontStyle49"/>
                <w:rFonts w:ascii="Times New Roman" w:hAnsi="Times New Roman" w:cs="Times New Roman"/>
                <w:sz w:val="24"/>
                <w:szCs w:val="24"/>
              </w:rPr>
              <w:softHyphen/>
              <w:t>зарядки</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25"/>
              <w:widowControl/>
              <w:spacing w:line="240" w:lineRule="auto"/>
              <w:rPr>
                <w:rStyle w:val="FontStyle49"/>
                <w:rFonts w:ascii="Times New Roman" w:hAnsi="Times New Roman" w:cs="Times New Roman"/>
                <w:sz w:val="24"/>
                <w:szCs w:val="24"/>
              </w:rPr>
            </w:pPr>
            <w:r>
              <w:rPr>
                <w:rStyle w:val="FontStyle49"/>
                <w:rFonts w:ascii="Times New Roman" w:hAnsi="Times New Roman" w:cs="Times New Roman"/>
                <w:sz w:val="24"/>
                <w:szCs w:val="24"/>
              </w:rPr>
              <w:t>Дата следующей плановой переза</w:t>
            </w:r>
            <w:r>
              <w:rPr>
                <w:rStyle w:val="FontStyle49"/>
                <w:rFonts w:ascii="Times New Roman" w:hAnsi="Times New Roman" w:cs="Times New Roman"/>
                <w:sz w:val="24"/>
                <w:szCs w:val="24"/>
              </w:rPr>
              <w:softHyphen/>
              <w:t>рядки</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25"/>
              <w:widowControl/>
              <w:spacing w:line="240" w:lineRule="auto"/>
              <w:ind w:right="5"/>
              <w:rPr>
                <w:rStyle w:val="FontStyle49"/>
                <w:rFonts w:ascii="Times New Roman" w:hAnsi="Times New Roman" w:cs="Times New Roman"/>
                <w:sz w:val="24"/>
                <w:szCs w:val="24"/>
              </w:rPr>
            </w:pPr>
            <w:r>
              <w:rPr>
                <w:rStyle w:val="FontStyle49"/>
                <w:rFonts w:ascii="Times New Roman" w:hAnsi="Times New Roman" w:cs="Times New Roman"/>
                <w:sz w:val="24"/>
                <w:szCs w:val="24"/>
              </w:rPr>
              <w:t>Должность, фамилия, инициалы и подпись</w:t>
            </w:r>
          </w:p>
          <w:p w:rsidR="004F6588" w:rsidRDefault="004F6588">
            <w:pPr>
              <w:pStyle w:val="Style25"/>
              <w:widowControl/>
              <w:spacing w:line="240" w:lineRule="auto"/>
              <w:ind w:right="5"/>
              <w:rPr>
                <w:rStyle w:val="FontStyle49"/>
                <w:rFonts w:ascii="Times New Roman" w:hAnsi="Times New Roman" w:cs="Times New Roman"/>
                <w:sz w:val="24"/>
                <w:szCs w:val="24"/>
              </w:rPr>
            </w:pPr>
            <w:r>
              <w:rPr>
                <w:rStyle w:val="FontStyle49"/>
                <w:rFonts w:ascii="Times New Roman" w:hAnsi="Times New Roman" w:cs="Times New Roman"/>
                <w:sz w:val="24"/>
                <w:szCs w:val="24"/>
              </w:rPr>
              <w:t>ответствен</w:t>
            </w:r>
            <w:r>
              <w:rPr>
                <w:rStyle w:val="FontStyle49"/>
                <w:rFonts w:ascii="Times New Roman" w:hAnsi="Times New Roman" w:cs="Times New Roman"/>
                <w:sz w:val="24"/>
                <w:szCs w:val="24"/>
              </w:rPr>
              <w:softHyphen/>
              <w:t>ного лица</w:t>
            </w:r>
          </w:p>
        </w:tc>
      </w:tr>
      <w:tr w:rsidR="004F6588">
        <w:tc>
          <w:tcPr>
            <w:tcW w:w="763"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165"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r>
      <w:tr w:rsidR="004F6588">
        <w:tc>
          <w:tcPr>
            <w:tcW w:w="763"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165"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4F6588" w:rsidRDefault="004F6588">
            <w:pPr>
              <w:pStyle w:val="Style9"/>
              <w:widowControl/>
              <w:spacing w:line="240" w:lineRule="auto"/>
            </w:pPr>
          </w:p>
        </w:tc>
      </w:tr>
    </w:tbl>
    <w:p w:rsidR="004F6588" w:rsidRDefault="004F6588" w:rsidP="004F6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Style w:val="FontStyle11"/>
          <w:rFonts w:ascii="Times New Roman" w:hAnsi="Times New Roman" w:cs="Times New Roman"/>
          <w:b w:val="0"/>
          <w:i w:val="0"/>
        </w:rPr>
        <w:sectPr w:rsidR="004F6588">
          <w:pgSz w:w="11905" w:h="16837"/>
          <w:pgMar w:top="1134" w:right="567" w:bottom="1134" w:left="1134" w:header="720" w:footer="720" w:gutter="0"/>
          <w:cols w:space="720"/>
        </w:sect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3"/>
        <w:jc w:val="both"/>
        <w:rPr>
          <w:rStyle w:val="FontStyle11"/>
          <w:rFonts w:ascii="Times New Roman" w:hAnsi="Times New Roman" w:cs="Times New Roman"/>
          <w:b w:val="0"/>
          <w:i w:val="0"/>
        </w:rPr>
      </w:pPr>
      <w:r>
        <w:rPr>
          <w:rStyle w:val="FontStyle11"/>
          <w:rFonts w:ascii="Times New Roman" w:hAnsi="Times New Roman" w:cs="Times New Roman"/>
          <w:b w:val="0"/>
          <w:i w:val="0"/>
        </w:rPr>
        <w:lastRenderedPageBreak/>
        <w:t>Приложение №13</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3"/>
        <w:jc w:val="both"/>
        <w:rPr>
          <w:rStyle w:val="FontStyle16"/>
          <w:b/>
          <w:color w:val="FF0000"/>
          <w:sz w:val="28"/>
          <w:szCs w:val="28"/>
        </w:rPr>
      </w:pPr>
      <w:r>
        <w:rPr>
          <w:rStyle w:val="FontStyle11"/>
          <w:rFonts w:ascii="Times New Roman" w:hAnsi="Times New Roman" w:cs="Times New Roman"/>
          <w:b w:val="0"/>
          <w:i w:val="0"/>
        </w:rPr>
        <w:t xml:space="preserve">к приказу </w:t>
      </w:r>
      <w:r>
        <w:rPr>
          <w:rStyle w:val="FontStyle16"/>
          <w:b/>
          <w:color w:val="FF0000"/>
          <w:sz w:val="28"/>
          <w:szCs w:val="28"/>
        </w:rPr>
        <w:t>организации</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23"/>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HTML"/>
        <w:ind w:firstLine="540"/>
        <w:rPr>
          <w:rStyle w:val="FontStyle16"/>
          <w:sz w:val="28"/>
          <w:szCs w:val="28"/>
        </w:rPr>
      </w:pPr>
    </w:p>
    <w:p w:rsidR="004F6588" w:rsidRDefault="004F6588" w:rsidP="004F6588">
      <w:pPr>
        <w:pStyle w:val="HTML"/>
        <w:ind w:firstLine="540"/>
        <w:jc w:val="center"/>
        <w:rPr>
          <w:rStyle w:val="FontStyle16"/>
          <w:sz w:val="28"/>
          <w:szCs w:val="28"/>
        </w:rPr>
      </w:pPr>
      <w:r>
        <w:rPr>
          <w:rStyle w:val="FontStyle16"/>
          <w:sz w:val="28"/>
          <w:szCs w:val="28"/>
        </w:rPr>
        <w:t>Состав (примерный)</w:t>
      </w:r>
    </w:p>
    <w:p w:rsidR="004F6588" w:rsidRDefault="004F6588" w:rsidP="004F6588">
      <w:pPr>
        <w:pStyle w:val="HTML"/>
        <w:ind w:firstLine="540"/>
        <w:jc w:val="center"/>
        <w:rPr>
          <w:rStyle w:val="FontStyle16"/>
          <w:sz w:val="28"/>
          <w:szCs w:val="28"/>
        </w:rPr>
      </w:pPr>
      <w:r>
        <w:rPr>
          <w:rStyle w:val="FontStyle16"/>
          <w:sz w:val="28"/>
          <w:szCs w:val="28"/>
        </w:rPr>
        <w:t xml:space="preserve">пожарной добровольной пожарной дружины </w:t>
      </w:r>
      <w:r>
        <w:rPr>
          <w:rStyle w:val="FontStyle16"/>
          <w:b/>
          <w:color w:val="FF0000"/>
          <w:sz w:val="28"/>
          <w:szCs w:val="28"/>
        </w:rPr>
        <w:t>организации</w:t>
      </w:r>
    </w:p>
    <w:p w:rsidR="004F6588" w:rsidRDefault="004F6588" w:rsidP="004F6588">
      <w:pPr>
        <w:pStyle w:val="HTML"/>
        <w:ind w:firstLine="540"/>
        <w:jc w:val="center"/>
        <w:rPr>
          <w:rStyle w:val="FontStyle16"/>
          <w:sz w:val="28"/>
          <w:szCs w:val="28"/>
        </w:rPr>
      </w:pPr>
      <w:r>
        <w:rPr>
          <w:rStyle w:val="FontStyle16"/>
          <w:sz w:val="28"/>
          <w:szCs w:val="28"/>
        </w:rPr>
        <w:t>и табель пожарного расчёта</w:t>
      </w:r>
    </w:p>
    <w:tbl>
      <w:tblPr>
        <w:tblW w:w="4855" w:type="pct"/>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831"/>
        <w:gridCol w:w="2424"/>
        <w:gridCol w:w="2146"/>
        <w:gridCol w:w="2693"/>
        <w:gridCol w:w="6082"/>
      </w:tblGrid>
      <w:tr w:rsidR="004F6588">
        <w:trPr>
          <w:trHeight w:val="1036"/>
          <w:tblCellSpacing w:w="0" w:type="dxa"/>
        </w:trPr>
        <w:tc>
          <w:tcPr>
            <w:tcW w:w="293"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jc w:val="center"/>
              <w:rPr>
                <w:sz w:val="28"/>
                <w:szCs w:val="28"/>
              </w:rPr>
            </w:pPr>
            <w:r>
              <w:rPr>
                <w:sz w:val="28"/>
                <w:szCs w:val="28"/>
              </w:rPr>
              <w:t>№</w:t>
            </w:r>
            <w:r>
              <w:rPr>
                <w:sz w:val="28"/>
                <w:szCs w:val="28"/>
              </w:rPr>
              <w:br/>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85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jc w:val="center"/>
              <w:rPr>
                <w:sz w:val="28"/>
                <w:szCs w:val="28"/>
              </w:rPr>
            </w:pPr>
            <w:r>
              <w:rPr>
                <w:sz w:val="28"/>
                <w:szCs w:val="28"/>
              </w:rPr>
              <w:t xml:space="preserve">Фамилия, имя, отчество </w:t>
            </w:r>
          </w:p>
          <w:p w:rsidR="004F6588" w:rsidRDefault="004F6588">
            <w:pPr>
              <w:jc w:val="center"/>
              <w:rPr>
                <w:sz w:val="28"/>
                <w:szCs w:val="28"/>
              </w:rPr>
            </w:pPr>
            <w:r>
              <w:rPr>
                <w:sz w:val="28"/>
                <w:szCs w:val="28"/>
              </w:rPr>
              <w:t>работника</w:t>
            </w:r>
          </w:p>
        </w:tc>
        <w:tc>
          <w:tcPr>
            <w:tcW w:w="757"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jc w:val="center"/>
              <w:rPr>
                <w:sz w:val="28"/>
                <w:szCs w:val="28"/>
              </w:rPr>
            </w:pPr>
            <w:r>
              <w:rPr>
                <w:sz w:val="28"/>
                <w:szCs w:val="28"/>
              </w:rPr>
              <w:t>Должность работника</w:t>
            </w:r>
          </w:p>
        </w:tc>
        <w:tc>
          <w:tcPr>
            <w:tcW w:w="950"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jc w:val="center"/>
              <w:rPr>
                <w:sz w:val="28"/>
                <w:szCs w:val="28"/>
              </w:rPr>
            </w:pPr>
            <w:r>
              <w:rPr>
                <w:sz w:val="28"/>
                <w:szCs w:val="28"/>
              </w:rPr>
              <w:t>Должность по табелю пожарного  расчёта</w:t>
            </w:r>
          </w:p>
        </w:tc>
        <w:tc>
          <w:tcPr>
            <w:tcW w:w="214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jc w:val="center"/>
              <w:rPr>
                <w:sz w:val="28"/>
                <w:szCs w:val="28"/>
              </w:rPr>
            </w:pPr>
            <w:r>
              <w:rPr>
                <w:sz w:val="28"/>
                <w:szCs w:val="28"/>
              </w:rPr>
              <w:t>Основные обязанности</w:t>
            </w:r>
          </w:p>
          <w:p w:rsidR="004F6588" w:rsidRDefault="004F6588">
            <w:pPr>
              <w:spacing w:before="100" w:beforeAutospacing="1" w:after="100" w:afterAutospacing="1"/>
              <w:jc w:val="center"/>
              <w:rPr>
                <w:sz w:val="28"/>
                <w:szCs w:val="28"/>
              </w:rPr>
            </w:pPr>
            <w:r>
              <w:rPr>
                <w:sz w:val="28"/>
                <w:szCs w:val="28"/>
              </w:rPr>
              <w:t xml:space="preserve"> при пожаре</w:t>
            </w:r>
          </w:p>
        </w:tc>
      </w:tr>
      <w:tr w:rsidR="004F6588">
        <w:trPr>
          <w:trHeight w:val="4779"/>
          <w:tblCellSpacing w:w="0" w:type="dxa"/>
        </w:trPr>
        <w:tc>
          <w:tcPr>
            <w:tcW w:w="293"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jc w:val="center"/>
              <w:rPr>
                <w:sz w:val="28"/>
                <w:szCs w:val="28"/>
              </w:rPr>
            </w:pPr>
            <w:r>
              <w:rPr>
                <w:sz w:val="28"/>
                <w:szCs w:val="28"/>
              </w:rPr>
              <w:t>1</w:t>
            </w:r>
          </w:p>
        </w:tc>
        <w:tc>
          <w:tcPr>
            <w:tcW w:w="85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rPr>
                <w:sz w:val="28"/>
                <w:szCs w:val="28"/>
              </w:rPr>
            </w:pPr>
            <w:r>
              <w:rPr>
                <w:sz w:val="28"/>
                <w:szCs w:val="28"/>
              </w:rPr>
              <w:t> </w:t>
            </w:r>
          </w:p>
        </w:tc>
        <w:tc>
          <w:tcPr>
            <w:tcW w:w="757"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p>
        </w:tc>
        <w:tc>
          <w:tcPr>
            <w:tcW w:w="950"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r>
              <w:rPr>
                <w:sz w:val="28"/>
                <w:szCs w:val="28"/>
              </w:rPr>
              <w:t>Начальник (командир) пожарного  расчета</w:t>
            </w:r>
          </w:p>
        </w:tc>
        <w:tc>
          <w:tcPr>
            <w:tcW w:w="214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ind w:firstLine="411"/>
              <w:jc w:val="both"/>
              <w:rPr>
                <w:sz w:val="28"/>
                <w:szCs w:val="28"/>
              </w:rPr>
            </w:pPr>
            <w:r>
              <w:rPr>
                <w:sz w:val="28"/>
                <w:szCs w:val="28"/>
              </w:rPr>
              <w:t>Сообщает или дублирует сообщение о пожаре по телефону 01:</w:t>
            </w:r>
          </w:p>
          <w:p w:rsidR="004F6588" w:rsidRDefault="004F6588">
            <w:pPr>
              <w:ind w:firstLine="411"/>
              <w:jc w:val="both"/>
              <w:rPr>
                <w:sz w:val="28"/>
                <w:szCs w:val="28"/>
              </w:rPr>
            </w:pPr>
            <w:r>
              <w:rPr>
                <w:sz w:val="28"/>
                <w:szCs w:val="28"/>
              </w:rPr>
              <w:t>адрес объекта;</w:t>
            </w:r>
          </w:p>
          <w:p w:rsidR="004F6588" w:rsidRDefault="004F6588">
            <w:pPr>
              <w:ind w:firstLine="411"/>
              <w:jc w:val="both"/>
              <w:rPr>
                <w:sz w:val="28"/>
                <w:szCs w:val="28"/>
              </w:rPr>
            </w:pPr>
            <w:r>
              <w:rPr>
                <w:sz w:val="28"/>
                <w:szCs w:val="28"/>
              </w:rPr>
              <w:t>место возникновения пожара;</w:t>
            </w:r>
          </w:p>
          <w:p w:rsidR="004F6588" w:rsidRDefault="004F6588">
            <w:pPr>
              <w:ind w:firstLine="411"/>
              <w:jc w:val="both"/>
              <w:rPr>
                <w:sz w:val="28"/>
                <w:szCs w:val="28"/>
              </w:rPr>
            </w:pPr>
            <w:r>
              <w:rPr>
                <w:sz w:val="28"/>
                <w:szCs w:val="28"/>
              </w:rPr>
              <w:t>свою фамилию.</w:t>
            </w:r>
          </w:p>
          <w:p w:rsidR="004F6588" w:rsidRDefault="004F6588">
            <w:pPr>
              <w:spacing w:before="100" w:beforeAutospacing="1" w:after="100" w:afterAutospacing="1"/>
              <w:ind w:left="48" w:firstLine="363"/>
              <w:jc w:val="both"/>
              <w:rPr>
                <w:sz w:val="28"/>
                <w:szCs w:val="28"/>
              </w:rPr>
            </w:pPr>
            <w:r>
              <w:rPr>
                <w:sz w:val="28"/>
                <w:szCs w:val="28"/>
              </w:rPr>
              <w:t xml:space="preserve">В зависимости от обстановки ставит задачи членам пожарного расчета на эвакуацию людей и тушение пожара. Занимается эвакуацией людей из опасной зоны и руководит тушением пожара. Прекращает все работы в здании, следит за  безопасностью работающих на пожаре дружинников, Сообщает о пожаре руководителю </w:t>
            </w:r>
            <w:r>
              <w:rPr>
                <w:rStyle w:val="FontStyle16"/>
                <w:b/>
                <w:color w:val="FF0000"/>
                <w:sz w:val="28"/>
                <w:szCs w:val="28"/>
              </w:rPr>
              <w:t>организации</w:t>
            </w:r>
            <w:r>
              <w:rPr>
                <w:sz w:val="28"/>
                <w:szCs w:val="28"/>
              </w:rPr>
              <w:t>, организует встречу подразделений пожарной охраны.</w:t>
            </w:r>
          </w:p>
        </w:tc>
      </w:tr>
      <w:tr w:rsidR="004F6588">
        <w:trPr>
          <w:trHeight w:val="1093"/>
          <w:tblCellSpacing w:w="0" w:type="dxa"/>
        </w:trPr>
        <w:tc>
          <w:tcPr>
            <w:tcW w:w="293"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jc w:val="center"/>
              <w:rPr>
                <w:sz w:val="28"/>
                <w:szCs w:val="28"/>
              </w:rPr>
            </w:pPr>
            <w:r>
              <w:rPr>
                <w:sz w:val="28"/>
                <w:szCs w:val="28"/>
              </w:rPr>
              <w:t>2</w:t>
            </w:r>
          </w:p>
        </w:tc>
        <w:tc>
          <w:tcPr>
            <w:tcW w:w="85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rPr>
                <w:sz w:val="28"/>
                <w:szCs w:val="28"/>
              </w:rPr>
            </w:pPr>
            <w:r>
              <w:rPr>
                <w:sz w:val="28"/>
                <w:szCs w:val="28"/>
              </w:rPr>
              <w:t> </w:t>
            </w:r>
          </w:p>
        </w:tc>
        <w:tc>
          <w:tcPr>
            <w:tcW w:w="757"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p>
        </w:tc>
        <w:tc>
          <w:tcPr>
            <w:tcW w:w="950"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r>
              <w:rPr>
                <w:sz w:val="28"/>
                <w:szCs w:val="28"/>
              </w:rPr>
              <w:t>дружинник № 1</w:t>
            </w:r>
          </w:p>
        </w:tc>
        <w:tc>
          <w:tcPr>
            <w:tcW w:w="214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ind w:firstLine="411"/>
              <w:jc w:val="both"/>
              <w:rPr>
                <w:sz w:val="28"/>
                <w:szCs w:val="28"/>
              </w:rPr>
            </w:pPr>
            <w:r>
              <w:rPr>
                <w:sz w:val="28"/>
                <w:szCs w:val="28"/>
              </w:rPr>
              <w:t>работает с огнетушителем;</w:t>
            </w:r>
          </w:p>
          <w:p w:rsidR="004F6588" w:rsidRDefault="004F6588">
            <w:pPr>
              <w:ind w:firstLine="411"/>
              <w:jc w:val="both"/>
              <w:rPr>
                <w:sz w:val="28"/>
                <w:szCs w:val="28"/>
              </w:rPr>
            </w:pPr>
            <w:r>
              <w:rPr>
                <w:sz w:val="28"/>
                <w:szCs w:val="28"/>
              </w:rPr>
              <w:t>действует по указанию начальника (командира) пожарного расчета в зависимости от обстановки.</w:t>
            </w:r>
          </w:p>
        </w:tc>
      </w:tr>
      <w:tr w:rsidR="004F6588">
        <w:trPr>
          <w:trHeight w:val="1093"/>
          <w:tblCellSpacing w:w="0" w:type="dxa"/>
        </w:trPr>
        <w:tc>
          <w:tcPr>
            <w:tcW w:w="293"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jc w:val="center"/>
              <w:rPr>
                <w:sz w:val="28"/>
                <w:szCs w:val="28"/>
              </w:rPr>
            </w:pPr>
            <w:r>
              <w:rPr>
                <w:sz w:val="28"/>
                <w:szCs w:val="28"/>
              </w:rPr>
              <w:lastRenderedPageBreak/>
              <w:t>3</w:t>
            </w:r>
          </w:p>
        </w:tc>
        <w:tc>
          <w:tcPr>
            <w:tcW w:w="85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rPr>
                <w:sz w:val="28"/>
                <w:szCs w:val="28"/>
              </w:rPr>
            </w:pPr>
            <w:r>
              <w:rPr>
                <w:sz w:val="28"/>
                <w:szCs w:val="28"/>
              </w:rPr>
              <w:t> </w:t>
            </w:r>
          </w:p>
        </w:tc>
        <w:tc>
          <w:tcPr>
            <w:tcW w:w="757"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p>
        </w:tc>
        <w:tc>
          <w:tcPr>
            <w:tcW w:w="950"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r>
              <w:rPr>
                <w:sz w:val="28"/>
                <w:szCs w:val="28"/>
              </w:rPr>
              <w:t>дружинник  № 2</w:t>
            </w:r>
          </w:p>
        </w:tc>
        <w:tc>
          <w:tcPr>
            <w:tcW w:w="214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firstLine="411"/>
              <w:jc w:val="both"/>
              <w:rPr>
                <w:sz w:val="28"/>
                <w:szCs w:val="28"/>
              </w:rPr>
            </w:pPr>
            <w:r>
              <w:rPr>
                <w:sz w:val="28"/>
                <w:szCs w:val="28"/>
              </w:rPr>
              <w:t>встречает подразделения пожарной охраны, докладывает об обстановке и сопровождает к месту пожара</w:t>
            </w:r>
          </w:p>
        </w:tc>
      </w:tr>
      <w:tr w:rsidR="004F6588">
        <w:trPr>
          <w:trHeight w:val="1171"/>
          <w:tblCellSpacing w:w="0" w:type="dxa"/>
        </w:trPr>
        <w:tc>
          <w:tcPr>
            <w:tcW w:w="293"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jc w:val="center"/>
              <w:rPr>
                <w:sz w:val="28"/>
                <w:szCs w:val="28"/>
              </w:rPr>
            </w:pPr>
            <w:r>
              <w:rPr>
                <w:sz w:val="28"/>
                <w:szCs w:val="28"/>
              </w:rPr>
              <w:t>4</w:t>
            </w:r>
          </w:p>
        </w:tc>
        <w:tc>
          <w:tcPr>
            <w:tcW w:w="85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rPr>
                <w:sz w:val="28"/>
                <w:szCs w:val="28"/>
              </w:rPr>
            </w:pPr>
            <w:r>
              <w:rPr>
                <w:sz w:val="28"/>
                <w:szCs w:val="28"/>
              </w:rPr>
              <w:t> </w:t>
            </w:r>
          </w:p>
        </w:tc>
        <w:tc>
          <w:tcPr>
            <w:tcW w:w="757"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p>
        </w:tc>
        <w:tc>
          <w:tcPr>
            <w:tcW w:w="950"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r>
              <w:rPr>
                <w:sz w:val="28"/>
                <w:szCs w:val="28"/>
              </w:rPr>
              <w:t>дружинник №3</w:t>
            </w:r>
          </w:p>
        </w:tc>
        <w:tc>
          <w:tcPr>
            <w:tcW w:w="214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48" w:firstLine="363"/>
              <w:jc w:val="both"/>
              <w:rPr>
                <w:sz w:val="28"/>
                <w:szCs w:val="28"/>
              </w:rPr>
            </w:pPr>
            <w:r>
              <w:rPr>
                <w:sz w:val="28"/>
                <w:szCs w:val="28"/>
              </w:rPr>
              <w:t>работает с огнетушителем;</w:t>
            </w:r>
          </w:p>
          <w:p w:rsidR="004F6588" w:rsidRDefault="004F6588">
            <w:pPr>
              <w:spacing w:before="100" w:beforeAutospacing="1" w:after="100" w:afterAutospacing="1"/>
              <w:ind w:left="48" w:firstLine="363"/>
              <w:jc w:val="both"/>
              <w:rPr>
                <w:sz w:val="28"/>
                <w:szCs w:val="28"/>
              </w:rPr>
            </w:pPr>
            <w:r>
              <w:rPr>
                <w:sz w:val="28"/>
                <w:szCs w:val="28"/>
              </w:rPr>
              <w:t xml:space="preserve"> действует по указания начальника (командира) пожарного  расчета</w:t>
            </w:r>
          </w:p>
        </w:tc>
      </w:tr>
      <w:tr w:rsidR="004F6588">
        <w:trPr>
          <w:tblCellSpacing w:w="0" w:type="dxa"/>
        </w:trPr>
        <w:tc>
          <w:tcPr>
            <w:tcW w:w="293"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jc w:val="center"/>
              <w:rPr>
                <w:sz w:val="28"/>
                <w:szCs w:val="28"/>
              </w:rPr>
            </w:pPr>
            <w:r>
              <w:rPr>
                <w:sz w:val="28"/>
                <w:szCs w:val="28"/>
              </w:rPr>
              <w:t>5</w:t>
            </w:r>
          </w:p>
        </w:tc>
        <w:tc>
          <w:tcPr>
            <w:tcW w:w="85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rPr>
                <w:sz w:val="28"/>
                <w:szCs w:val="28"/>
              </w:rPr>
            </w:pPr>
          </w:p>
        </w:tc>
        <w:tc>
          <w:tcPr>
            <w:tcW w:w="757"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p>
        </w:tc>
        <w:tc>
          <w:tcPr>
            <w:tcW w:w="950"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r>
              <w:rPr>
                <w:sz w:val="28"/>
                <w:szCs w:val="28"/>
              </w:rPr>
              <w:t>дружинник №4</w:t>
            </w:r>
          </w:p>
        </w:tc>
        <w:tc>
          <w:tcPr>
            <w:tcW w:w="214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48" w:firstLine="363"/>
              <w:jc w:val="both"/>
              <w:rPr>
                <w:sz w:val="28"/>
                <w:szCs w:val="28"/>
              </w:rPr>
            </w:pPr>
            <w:r>
              <w:rPr>
                <w:sz w:val="28"/>
                <w:szCs w:val="28"/>
              </w:rPr>
              <w:t>работает с огнетушителем;</w:t>
            </w:r>
          </w:p>
          <w:p w:rsidR="004F6588" w:rsidRDefault="004F6588">
            <w:pPr>
              <w:spacing w:before="100" w:beforeAutospacing="1" w:after="100" w:afterAutospacing="1"/>
              <w:ind w:left="48" w:firstLine="363"/>
              <w:jc w:val="both"/>
              <w:rPr>
                <w:sz w:val="28"/>
                <w:szCs w:val="28"/>
              </w:rPr>
            </w:pPr>
            <w:r>
              <w:rPr>
                <w:sz w:val="28"/>
                <w:szCs w:val="28"/>
              </w:rPr>
              <w:t xml:space="preserve"> действует по указания начальника (командира) пожарного  расчета</w:t>
            </w:r>
          </w:p>
        </w:tc>
      </w:tr>
      <w:tr w:rsidR="004F6588">
        <w:trPr>
          <w:tblCellSpacing w:w="0" w:type="dxa"/>
        </w:trPr>
        <w:tc>
          <w:tcPr>
            <w:tcW w:w="293"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jc w:val="center"/>
              <w:rPr>
                <w:sz w:val="28"/>
                <w:szCs w:val="28"/>
              </w:rPr>
            </w:pPr>
            <w:r>
              <w:rPr>
                <w:sz w:val="28"/>
                <w:szCs w:val="28"/>
              </w:rPr>
              <w:t>6</w:t>
            </w:r>
          </w:p>
        </w:tc>
        <w:tc>
          <w:tcPr>
            <w:tcW w:w="85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rPr>
                <w:sz w:val="28"/>
                <w:szCs w:val="28"/>
              </w:rPr>
            </w:pPr>
          </w:p>
        </w:tc>
        <w:tc>
          <w:tcPr>
            <w:tcW w:w="757"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p>
        </w:tc>
        <w:tc>
          <w:tcPr>
            <w:tcW w:w="950"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95"/>
              <w:rPr>
                <w:sz w:val="28"/>
                <w:szCs w:val="28"/>
              </w:rPr>
            </w:pPr>
            <w:r>
              <w:rPr>
                <w:sz w:val="28"/>
                <w:szCs w:val="28"/>
              </w:rPr>
              <w:t>дружинник №5</w:t>
            </w:r>
          </w:p>
        </w:tc>
        <w:tc>
          <w:tcPr>
            <w:tcW w:w="2145" w:type="pct"/>
            <w:tcBorders>
              <w:top w:val="outset" w:sz="6" w:space="0" w:color="FFFFFF"/>
              <w:left w:val="outset" w:sz="6" w:space="0" w:color="FFFFFF"/>
              <w:bottom w:val="outset" w:sz="6" w:space="0" w:color="FFFFFF"/>
              <w:right w:val="outset" w:sz="6" w:space="0" w:color="FFFFFF"/>
            </w:tcBorders>
            <w:shd w:val="clear" w:color="auto" w:fill="auto"/>
          </w:tcPr>
          <w:p w:rsidR="004F6588" w:rsidRDefault="004F6588">
            <w:pPr>
              <w:spacing w:before="100" w:beforeAutospacing="1" w:after="100" w:afterAutospacing="1"/>
              <w:ind w:left="48" w:firstLine="363"/>
              <w:jc w:val="both"/>
              <w:rPr>
                <w:sz w:val="28"/>
                <w:szCs w:val="28"/>
              </w:rPr>
            </w:pPr>
            <w:r>
              <w:rPr>
                <w:sz w:val="28"/>
                <w:szCs w:val="28"/>
              </w:rPr>
              <w:t>работает с огнетушителем;</w:t>
            </w:r>
          </w:p>
          <w:p w:rsidR="004F6588" w:rsidRDefault="004F6588">
            <w:pPr>
              <w:spacing w:before="100" w:beforeAutospacing="1" w:after="100" w:afterAutospacing="1"/>
              <w:ind w:left="48" w:firstLine="363"/>
              <w:jc w:val="both"/>
              <w:rPr>
                <w:sz w:val="28"/>
                <w:szCs w:val="28"/>
              </w:rPr>
            </w:pPr>
            <w:r>
              <w:rPr>
                <w:sz w:val="28"/>
                <w:szCs w:val="28"/>
              </w:rPr>
              <w:t xml:space="preserve"> действует по указания начальника (командира) пожарного  расчета</w:t>
            </w:r>
          </w:p>
        </w:tc>
      </w:tr>
    </w:tbl>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20"/>
        <w:jc w:val="both"/>
        <w:rPr>
          <w:sz w:val="28"/>
          <w:szCs w:val="28"/>
        </w:rPr>
      </w:pPr>
    </w:p>
    <w:p w:rsidR="004F6588" w:rsidRDefault="004F6588" w:rsidP="004F6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8"/>
          <w:szCs w:val="28"/>
        </w:rPr>
        <w:sectPr w:rsidR="004F6588">
          <w:pgSz w:w="16837" w:h="11905" w:orient="landscape"/>
          <w:pgMar w:top="567" w:right="1134" w:bottom="1134" w:left="1134" w:header="720" w:footer="720" w:gutter="0"/>
          <w:cols w:space="720"/>
        </w:sectPr>
      </w:pP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b w:val="0"/>
          <w:i w:val="0"/>
        </w:rPr>
      </w:pPr>
      <w:r>
        <w:rPr>
          <w:rStyle w:val="FontStyle11"/>
          <w:rFonts w:ascii="Times New Roman" w:hAnsi="Times New Roman" w:cs="Times New Roman"/>
          <w:b w:val="0"/>
          <w:i w:val="0"/>
        </w:rPr>
        <w:lastRenderedPageBreak/>
        <w:t>Приложение №14</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6"/>
          <w:b/>
          <w:color w:val="FF0000"/>
          <w:sz w:val="28"/>
          <w:szCs w:val="28"/>
        </w:rPr>
      </w:pPr>
      <w:r>
        <w:rPr>
          <w:rStyle w:val="FontStyle11"/>
          <w:rFonts w:ascii="Times New Roman" w:hAnsi="Times New Roman" w:cs="Times New Roman"/>
          <w:b w:val="0"/>
          <w:i w:val="0"/>
        </w:rPr>
        <w:t xml:space="preserve">к приказу </w:t>
      </w:r>
      <w:r>
        <w:rPr>
          <w:rStyle w:val="FontStyle16"/>
          <w:b/>
          <w:color w:val="FF0000"/>
          <w:sz w:val="28"/>
          <w:szCs w:val="28"/>
        </w:rPr>
        <w:t>организации</w:t>
      </w:r>
    </w:p>
    <w:p w:rsidR="004F6588" w:rsidRDefault="004F6588" w:rsidP="004F6588">
      <w:pPr>
        <w:pStyle w:val="Style1"/>
        <w:widowControl/>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Style w:val="FontStyle11"/>
          <w:rFonts w:ascii="Times New Roman" w:hAnsi="Times New Roman" w:cs="Times New Roman"/>
          <w:i w:val="0"/>
        </w:rPr>
      </w:pPr>
      <w:r>
        <w:rPr>
          <w:rStyle w:val="FontStyle11"/>
          <w:rFonts w:ascii="Times New Roman" w:hAnsi="Times New Roman" w:cs="Times New Roman"/>
          <w:b w:val="0"/>
          <w:i w:val="0"/>
        </w:rPr>
        <w:t>от «___» ________20__   №_____</w:t>
      </w:r>
    </w:p>
    <w:p w:rsidR="004F6588" w:rsidRDefault="004F6588" w:rsidP="004F6588">
      <w:pPr>
        <w:pStyle w:val="HTML"/>
        <w:ind w:firstLine="540"/>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Pr>
          <w:bCs/>
          <w:sz w:val="28"/>
          <w:szCs w:val="28"/>
        </w:rPr>
        <w:t>Должностная инструкция (примерная)</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proofErr w:type="gramStart"/>
      <w:r>
        <w:rPr>
          <w:bCs/>
          <w:sz w:val="28"/>
          <w:szCs w:val="28"/>
        </w:rPr>
        <w:t>ответственного</w:t>
      </w:r>
      <w:proofErr w:type="gramEnd"/>
      <w:r>
        <w:rPr>
          <w:bCs/>
          <w:sz w:val="28"/>
          <w:szCs w:val="28"/>
        </w:rPr>
        <w:t xml:space="preserve"> за пожарную безопасность </w:t>
      </w:r>
      <w:r>
        <w:rPr>
          <w:rStyle w:val="FontStyle16"/>
          <w:b/>
          <w:color w:val="FF0000"/>
          <w:sz w:val="28"/>
          <w:szCs w:val="28"/>
        </w:rPr>
        <w:t>организации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sz w:val="28"/>
          <w:szCs w:val="28"/>
        </w:rPr>
      </w:pPr>
      <w:r>
        <w:rPr>
          <w:sz w:val="28"/>
          <w:szCs w:val="28"/>
        </w:rPr>
        <w:t>1. Общие положения</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1.1.Должностные обязанности </w:t>
      </w:r>
      <w:proofErr w:type="gramStart"/>
      <w:r>
        <w:rPr>
          <w:sz w:val="28"/>
          <w:szCs w:val="28"/>
        </w:rPr>
        <w:t>ответственного</w:t>
      </w:r>
      <w:proofErr w:type="gramEnd"/>
      <w:r>
        <w:rPr>
          <w:sz w:val="28"/>
          <w:szCs w:val="28"/>
        </w:rPr>
        <w:t xml:space="preserve"> за пожарную безопасность разработаны в соответствии с законодательством РФ, Федеральным законом от 21.12.1994 №69-ФЗ «О пожарной безопасности». </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1.2.Настоящие должностные обязанности определяют функции, права, ответственность и сферу деятельности ответственного за пожарную безопасность.</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1.3.На должность </w:t>
      </w:r>
      <w:proofErr w:type="gramStart"/>
      <w:r>
        <w:rPr>
          <w:sz w:val="28"/>
          <w:szCs w:val="28"/>
        </w:rPr>
        <w:t>ответственного</w:t>
      </w:r>
      <w:proofErr w:type="gramEnd"/>
      <w:r>
        <w:rPr>
          <w:sz w:val="28"/>
          <w:szCs w:val="28"/>
        </w:rPr>
        <w:t xml:space="preserve"> за пожарную безопасность назначается должностное лицо, имеющее высшее техническое образование или среднее техническое образование и стаж работы не менее трех лет.</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1.4.</w:t>
      </w:r>
      <w:proofErr w:type="gramStart"/>
      <w:r>
        <w:rPr>
          <w:sz w:val="28"/>
          <w:szCs w:val="28"/>
        </w:rPr>
        <w:t>Ответственный</w:t>
      </w:r>
      <w:proofErr w:type="gramEnd"/>
      <w:r>
        <w:rPr>
          <w:sz w:val="28"/>
          <w:szCs w:val="28"/>
        </w:rPr>
        <w:t xml:space="preserve"> за пожарную безопасность назначается на должность и освобождается от должности приказом руководителя  </w:t>
      </w:r>
      <w:r>
        <w:rPr>
          <w:rStyle w:val="FontStyle16"/>
          <w:b/>
          <w:color w:val="FF0000"/>
          <w:sz w:val="28"/>
          <w:szCs w:val="28"/>
        </w:rPr>
        <w:t>организации</w:t>
      </w:r>
      <w:r>
        <w:rPr>
          <w:sz w:val="28"/>
          <w:szCs w:val="28"/>
        </w:rPr>
        <w:t>.</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1.5. </w:t>
      </w:r>
      <w:proofErr w:type="gramStart"/>
      <w:r>
        <w:rPr>
          <w:sz w:val="28"/>
          <w:szCs w:val="28"/>
        </w:rPr>
        <w:t>Ответственный</w:t>
      </w:r>
      <w:proofErr w:type="gramEnd"/>
      <w:r>
        <w:rPr>
          <w:sz w:val="28"/>
          <w:szCs w:val="28"/>
        </w:rPr>
        <w:t xml:space="preserve"> за пожарную безопасность подчиняется непосредственно руководителю </w:t>
      </w:r>
      <w:r>
        <w:rPr>
          <w:rStyle w:val="FontStyle16"/>
          <w:b/>
          <w:color w:val="FF0000"/>
          <w:sz w:val="28"/>
          <w:szCs w:val="28"/>
        </w:rPr>
        <w:t>организации</w:t>
      </w:r>
      <w:r>
        <w:rPr>
          <w:sz w:val="28"/>
          <w:szCs w:val="28"/>
        </w:rPr>
        <w:t>.</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6"/>
          <w:b/>
          <w:color w:val="FF0000"/>
          <w:sz w:val="28"/>
          <w:szCs w:val="28"/>
        </w:rPr>
      </w:pPr>
      <w:r>
        <w:rPr>
          <w:sz w:val="28"/>
          <w:szCs w:val="28"/>
        </w:rPr>
        <w:t xml:space="preserve">1.6. На время отсутствия ответственного за пожарную безопасность его обязанности исполняет работник, назначаемый приказом руководителя  </w:t>
      </w:r>
      <w:r>
        <w:rPr>
          <w:rStyle w:val="FontStyle16"/>
          <w:b/>
          <w:color w:val="FF0000"/>
          <w:sz w:val="28"/>
          <w:szCs w:val="28"/>
        </w:rPr>
        <w:t>организации.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16"/>
          <w:b/>
          <w:color w:val="FF0000"/>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Pr>
          <w:sz w:val="28"/>
          <w:szCs w:val="28"/>
        </w:rPr>
        <w:t>2. Функциональные обязанности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Pr>
          <w:sz w:val="28"/>
          <w:szCs w:val="28"/>
        </w:rPr>
        <w:t>.</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2.1.</w:t>
      </w:r>
      <w:proofErr w:type="gramStart"/>
      <w:r>
        <w:rPr>
          <w:sz w:val="28"/>
          <w:szCs w:val="28"/>
        </w:rPr>
        <w:t>Ответственный</w:t>
      </w:r>
      <w:proofErr w:type="gramEnd"/>
      <w:r>
        <w:rPr>
          <w:sz w:val="28"/>
          <w:szCs w:val="28"/>
        </w:rPr>
        <w:t xml:space="preserve"> за пожарную безопасность обязан знать:</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действующие в </w:t>
      </w:r>
      <w:r>
        <w:rPr>
          <w:rStyle w:val="FontStyle16"/>
          <w:b/>
          <w:color w:val="FF0000"/>
          <w:sz w:val="28"/>
          <w:szCs w:val="28"/>
        </w:rPr>
        <w:t>организации</w:t>
      </w:r>
      <w:r>
        <w:rPr>
          <w:sz w:val="28"/>
          <w:szCs w:val="28"/>
        </w:rPr>
        <w:t xml:space="preserve"> приказы, правила, инструкции, положения по вопросам пожарной безопасности;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законодательные и нормативные правовые акты, методические материалы по вопросам пожарной безопасности;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основные производственные процессы </w:t>
      </w:r>
      <w:r>
        <w:rPr>
          <w:rStyle w:val="FontStyle16"/>
          <w:b/>
          <w:color w:val="FF0000"/>
          <w:sz w:val="28"/>
          <w:szCs w:val="28"/>
        </w:rPr>
        <w:t>организации</w:t>
      </w:r>
      <w:r>
        <w:rPr>
          <w:sz w:val="28"/>
          <w:szCs w:val="28"/>
        </w:rPr>
        <w:t xml:space="preserve">, особенности эксплуатации оборудования, применяемого в </w:t>
      </w:r>
      <w:r>
        <w:rPr>
          <w:rStyle w:val="FontStyle16"/>
          <w:b/>
          <w:color w:val="FF0000"/>
          <w:sz w:val="28"/>
          <w:szCs w:val="28"/>
        </w:rPr>
        <w:t>организации</w:t>
      </w:r>
      <w:r>
        <w:rPr>
          <w:sz w:val="28"/>
          <w:szCs w:val="28"/>
        </w:rPr>
        <w:t>;</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мероприятия, направленные на предотвращение пожара в </w:t>
      </w:r>
      <w:r>
        <w:rPr>
          <w:rStyle w:val="FontStyle16"/>
          <w:b/>
          <w:color w:val="FF0000"/>
          <w:sz w:val="28"/>
          <w:szCs w:val="28"/>
        </w:rPr>
        <w:t>организации</w:t>
      </w:r>
      <w:r>
        <w:rPr>
          <w:sz w:val="28"/>
          <w:szCs w:val="28"/>
        </w:rPr>
        <w:t>, технику, способы и приемы обеспечения пожарной безопасности;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технические средства и способы их применения для обеспечения пожарной безопасности, предотвращения и тушения пожара;</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основные причины пожаров;</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организационные основы обеспечения пожарной безопасности в </w:t>
      </w:r>
      <w:r>
        <w:rPr>
          <w:rStyle w:val="FontStyle16"/>
          <w:b/>
          <w:color w:val="FF0000"/>
          <w:sz w:val="28"/>
          <w:szCs w:val="28"/>
        </w:rPr>
        <w:t>организации.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2.2. </w:t>
      </w:r>
      <w:proofErr w:type="gramStart"/>
      <w:r>
        <w:rPr>
          <w:sz w:val="28"/>
          <w:szCs w:val="28"/>
        </w:rPr>
        <w:t>Ответственный</w:t>
      </w:r>
      <w:proofErr w:type="gramEnd"/>
      <w:r>
        <w:rPr>
          <w:sz w:val="28"/>
          <w:szCs w:val="28"/>
        </w:rPr>
        <w:t xml:space="preserve"> за пожарную безопасность обязан:</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подготавливать приказы о порядке обеспечения пожарной безопасности на территории, в зданиях, сооружениях и помещениях </w:t>
      </w:r>
      <w:r>
        <w:rPr>
          <w:rStyle w:val="FontStyle16"/>
          <w:b/>
          <w:color w:val="FF0000"/>
          <w:sz w:val="28"/>
          <w:szCs w:val="28"/>
        </w:rPr>
        <w:t>организации</w:t>
      </w:r>
      <w:r>
        <w:rPr>
          <w:sz w:val="28"/>
          <w:szCs w:val="28"/>
        </w:rPr>
        <w:t xml:space="preserve">, о назначении лиц, ответственных за пожарную безопасность в подразделениях </w:t>
      </w:r>
      <w:r>
        <w:rPr>
          <w:rStyle w:val="FontStyle16"/>
          <w:b/>
          <w:color w:val="FF0000"/>
          <w:sz w:val="28"/>
          <w:szCs w:val="28"/>
        </w:rPr>
        <w:t xml:space="preserve">организации, </w:t>
      </w:r>
      <w:r>
        <w:rPr>
          <w:sz w:val="28"/>
          <w:szCs w:val="28"/>
        </w:rPr>
        <w:t xml:space="preserve">о введении в действие инструкций, положений и рекомендаций в части организации противопожарной защиты территории, зданий, сооружений, помещений </w:t>
      </w:r>
      <w:r>
        <w:rPr>
          <w:rStyle w:val="FontStyle16"/>
          <w:b/>
          <w:color w:val="FF0000"/>
          <w:sz w:val="28"/>
          <w:szCs w:val="28"/>
        </w:rPr>
        <w:lastRenderedPageBreak/>
        <w:t>организации</w:t>
      </w:r>
      <w:r>
        <w:rPr>
          <w:sz w:val="28"/>
          <w:szCs w:val="28"/>
        </w:rPr>
        <w:t>;</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разрабатывать и осуществлять меры по обеспечению пожарной безопасности;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следить за содержанием в исправном состоянии систем и сре</w:t>
      </w:r>
      <w:proofErr w:type="gramStart"/>
      <w:r>
        <w:rPr>
          <w:sz w:val="28"/>
          <w:szCs w:val="28"/>
        </w:rPr>
        <w:t>дств пр</w:t>
      </w:r>
      <w:proofErr w:type="gramEnd"/>
      <w:r>
        <w:rPr>
          <w:sz w:val="28"/>
          <w:szCs w:val="28"/>
        </w:rPr>
        <w:t>отивопожарной защиты, включая первичные средства тушения пожаров, не допуская их использования не по прямому назначению;</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проводить противопожарную пропаганду;</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обучать работников мерам пожарной безопасности;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сообщать руководителю </w:t>
      </w:r>
      <w:r>
        <w:rPr>
          <w:rStyle w:val="FontStyle16"/>
          <w:b/>
          <w:color w:val="FF0000"/>
          <w:sz w:val="28"/>
          <w:szCs w:val="28"/>
        </w:rPr>
        <w:t>организации</w:t>
      </w:r>
      <w:r>
        <w:rPr>
          <w:sz w:val="28"/>
          <w:szCs w:val="28"/>
        </w:rPr>
        <w:t xml:space="preserve"> о нарушении работниками норм пожарной безопасности;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предоставлять по требованию должностных лиц государственного пожарного надзора сведения и документы о состоянии пожарной безопасности в </w:t>
      </w:r>
      <w:r>
        <w:rPr>
          <w:rStyle w:val="FontStyle16"/>
          <w:b/>
          <w:color w:val="FF0000"/>
          <w:sz w:val="28"/>
          <w:szCs w:val="28"/>
        </w:rPr>
        <w:t>организации</w:t>
      </w:r>
      <w:r>
        <w:rPr>
          <w:sz w:val="28"/>
          <w:szCs w:val="28"/>
        </w:rPr>
        <w:t>, а также о происшедших на ее территории пожарах и их последствиях;</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незамедлительно сообщать руководителю </w:t>
      </w:r>
      <w:r>
        <w:rPr>
          <w:rStyle w:val="FontStyle16"/>
          <w:b/>
          <w:color w:val="FF0000"/>
          <w:sz w:val="28"/>
          <w:szCs w:val="28"/>
        </w:rPr>
        <w:t>организации</w:t>
      </w:r>
      <w:r>
        <w:rPr>
          <w:sz w:val="28"/>
          <w:szCs w:val="28"/>
        </w:rPr>
        <w:t xml:space="preserve"> и в пожарную</w:t>
      </w:r>
      <w:r>
        <w:rPr>
          <w:sz w:val="28"/>
          <w:szCs w:val="28"/>
        </w:rPr>
        <w:br/>
        <w:t>охрану о возникших пожарах, неисправностях имеющихся средств и систем</w:t>
      </w:r>
      <w:r>
        <w:rPr>
          <w:sz w:val="28"/>
          <w:szCs w:val="28"/>
        </w:rPr>
        <w:br/>
        <w:t>противопожарной защиты, об изменении состояния дорог и проездов, ведущих к месту возгорания;</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проводить анализ пожарной безопасности </w:t>
      </w:r>
      <w:r>
        <w:rPr>
          <w:rStyle w:val="FontStyle16"/>
          <w:b/>
          <w:color w:val="FF0000"/>
          <w:sz w:val="28"/>
          <w:szCs w:val="28"/>
        </w:rPr>
        <w:t>организации</w:t>
      </w:r>
      <w:r>
        <w:rPr>
          <w:sz w:val="28"/>
          <w:szCs w:val="28"/>
        </w:rPr>
        <w:t xml:space="preserve">, разработку приказов, инструкций и положений, устанавливающих должный противопожарный режим в </w:t>
      </w:r>
      <w:r>
        <w:rPr>
          <w:rStyle w:val="FontStyle16"/>
          <w:b/>
          <w:color w:val="FF0000"/>
          <w:sz w:val="28"/>
          <w:szCs w:val="28"/>
        </w:rPr>
        <w:t>организации</w:t>
      </w:r>
      <w:r>
        <w:rPr>
          <w:sz w:val="28"/>
          <w:szCs w:val="28"/>
        </w:rPr>
        <w:t>;</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организовывать и контролировать прохождение всеми работниками </w:t>
      </w:r>
      <w:r>
        <w:rPr>
          <w:rStyle w:val="FontStyle16"/>
          <w:b/>
          <w:color w:val="FF0000"/>
          <w:sz w:val="28"/>
          <w:szCs w:val="28"/>
        </w:rPr>
        <w:t>организации</w:t>
      </w:r>
      <w:r>
        <w:rPr>
          <w:sz w:val="28"/>
          <w:szCs w:val="28"/>
        </w:rPr>
        <w:t xml:space="preserve"> противопожарных инструктажей, проводимых ответственными за пожарную безопасность в структурных подразделениях </w:t>
      </w:r>
      <w:r>
        <w:rPr>
          <w:rStyle w:val="FontStyle16"/>
          <w:b/>
          <w:color w:val="FF0000"/>
          <w:sz w:val="28"/>
          <w:szCs w:val="28"/>
        </w:rPr>
        <w:t>организации</w:t>
      </w:r>
      <w:r>
        <w:rPr>
          <w:sz w:val="28"/>
          <w:szCs w:val="28"/>
        </w:rPr>
        <w:t xml:space="preserve"> в соответствии с требованиями НПБ "Организация обучения мерам пожарной безопасности работников организаций";</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участвовать в расследовании, оформлении и вести учет пожаров, возгораний, пострадавших и погибших на пожарах, определении материального ущерба от пожара на предприятии;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разрабатывать (участвовать в разработке) инструкций, устанавливающих основные направления обеспечения систем предотвращения пожаров и противопожарной защиты в </w:t>
      </w:r>
      <w:r>
        <w:rPr>
          <w:rStyle w:val="FontStyle16"/>
          <w:b/>
          <w:color w:val="FF0000"/>
          <w:sz w:val="28"/>
          <w:szCs w:val="28"/>
        </w:rPr>
        <w:t>организации</w:t>
      </w:r>
      <w:r>
        <w:rPr>
          <w:sz w:val="28"/>
          <w:szCs w:val="28"/>
        </w:rPr>
        <w:t>, порядок обеспечения безопасности людей и сохранности материальных ценностей, а также создание условий для успешного тушения пожара;</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обеспечивать выполнение требований государственного пожарного надзора, касающихся его деятельности, и соблюдение действующих норм и правил  по обеспечению пожарной безопасности.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Pr>
          <w:sz w:val="28"/>
          <w:szCs w:val="28"/>
        </w:rPr>
        <w:t>3. Права ответственного за пожарную безопасность</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3.1. </w:t>
      </w:r>
      <w:proofErr w:type="gramStart"/>
      <w:r>
        <w:rPr>
          <w:sz w:val="28"/>
          <w:szCs w:val="28"/>
        </w:rPr>
        <w:t>Ответственный</w:t>
      </w:r>
      <w:proofErr w:type="gramEnd"/>
      <w:r>
        <w:rPr>
          <w:sz w:val="28"/>
          <w:szCs w:val="28"/>
        </w:rPr>
        <w:t xml:space="preserve"> за пожарную безопасность имеет право:</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отстранять от работы лиц, не прошедших противопожарный инструктаж, а также показавших неудовлетворительные знания по основам пожарной безопасности;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знакомиться с проектами решений руководства </w:t>
      </w:r>
      <w:r>
        <w:rPr>
          <w:rStyle w:val="FontStyle16"/>
          <w:b/>
          <w:color w:val="FF0000"/>
          <w:sz w:val="28"/>
          <w:szCs w:val="28"/>
        </w:rPr>
        <w:t>организации</w:t>
      </w:r>
      <w:r>
        <w:rPr>
          <w:sz w:val="28"/>
          <w:szCs w:val="28"/>
        </w:rPr>
        <w:t xml:space="preserve">, касающихся его </w:t>
      </w:r>
      <w:r>
        <w:rPr>
          <w:sz w:val="28"/>
          <w:szCs w:val="28"/>
        </w:rPr>
        <w:lastRenderedPageBreak/>
        <w:t>деятельности;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проводить работы по установлению причин и обстоятельств пожаров, происшедших в </w:t>
      </w:r>
      <w:r>
        <w:rPr>
          <w:b/>
          <w:color w:val="FF0000"/>
          <w:sz w:val="28"/>
          <w:szCs w:val="28"/>
        </w:rPr>
        <w:t>организации</w:t>
      </w:r>
      <w:r>
        <w:rPr>
          <w:sz w:val="28"/>
          <w:szCs w:val="28"/>
        </w:rPr>
        <w:t>;</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требовать от руководства </w:t>
      </w:r>
      <w:r>
        <w:rPr>
          <w:rStyle w:val="FontStyle16"/>
          <w:b/>
          <w:color w:val="FF0000"/>
          <w:sz w:val="28"/>
          <w:szCs w:val="28"/>
        </w:rPr>
        <w:t xml:space="preserve">организации </w:t>
      </w:r>
      <w:r>
        <w:rPr>
          <w:sz w:val="28"/>
          <w:szCs w:val="28"/>
        </w:rPr>
        <w:t xml:space="preserve">установления мер социального и экономического стимулирования работников </w:t>
      </w:r>
      <w:r>
        <w:rPr>
          <w:rStyle w:val="FontStyle16"/>
          <w:b/>
          <w:color w:val="FF0000"/>
          <w:sz w:val="28"/>
          <w:szCs w:val="28"/>
        </w:rPr>
        <w:t xml:space="preserve">организации </w:t>
      </w:r>
      <w:r>
        <w:rPr>
          <w:rStyle w:val="FontStyle16"/>
          <w:color w:val="auto"/>
          <w:sz w:val="28"/>
          <w:szCs w:val="28"/>
        </w:rPr>
        <w:t>за участие в борьбе с пожарами</w:t>
      </w:r>
      <w:r>
        <w:rPr>
          <w:sz w:val="28"/>
          <w:szCs w:val="28"/>
        </w:rPr>
        <w:t>;</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организовывать и участвовать в обследованиях структурных подразделений </w:t>
      </w:r>
      <w:r>
        <w:rPr>
          <w:rStyle w:val="FontStyle16"/>
          <w:b/>
          <w:color w:val="FF0000"/>
          <w:sz w:val="28"/>
          <w:szCs w:val="28"/>
        </w:rPr>
        <w:t>организации</w:t>
      </w:r>
      <w:r>
        <w:rPr>
          <w:sz w:val="28"/>
          <w:szCs w:val="28"/>
        </w:rPr>
        <w:t xml:space="preserve"> на предмет обеспечения в них мер пожарной безопасности, состояния средств и систем противопожарной защиты;</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организовывать и участвовать в проверках имущества </w:t>
      </w:r>
      <w:r>
        <w:rPr>
          <w:rStyle w:val="FontStyle16"/>
          <w:b/>
          <w:color w:val="FF0000"/>
          <w:sz w:val="28"/>
          <w:szCs w:val="28"/>
        </w:rPr>
        <w:t>организации</w:t>
      </w:r>
      <w:r>
        <w:rPr>
          <w:sz w:val="28"/>
          <w:szCs w:val="28"/>
        </w:rPr>
        <w:t xml:space="preserve"> на предмет обеспечения мер пожарной безопасности при работе с ним;</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требовать от руководителей структурных подразделений </w:t>
      </w:r>
      <w:r>
        <w:rPr>
          <w:rStyle w:val="FontStyle16"/>
          <w:b/>
          <w:color w:val="FF0000"/>
          <w:sz w:val="28"/>
          <w:szCs w:val="28"/>
        </w:rPr>
        <w:t xml:space="preserve">организации </w:t>
      </w:r>
      <w:r>
        <w:rPr>
          <w:sz w:val="28"/>
          <w:szCs w:val="28"/>
        </w:rPr>
        <w:t>сведения, документы и информацию, касающуюся его деятельности.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Pr>
          <w:sz w:val="28"/>
          <w:szCs w:val="28"/>
        </w:rPr>
        <w:t xml:space="preserve">4. Ответственность </w:t>
      </w:r>
      <w:proofErr w:type="gramStart"/>
      <w:r>
        <w:rPr>
          <w:sz w:val="28"/>
          <w:szCs w:val="28"/>
        </w:rPr>
        <w:t>ответственного</w:t>
      </w:r>
      <w:proofErr w:type="gramEnd"/>
      <w:r>
        <w:rPr>
          <w:sz w:val="28"/>
          <w:szCs w:val="28"/>
        </w:rPr>
        <w:t xml:space="preserve"> за пожарную безопасность</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4.1. </w:t>
      </w:r>
      <w:proofErr w:type="gramStart"/>
      <w:r>
        <w:rPr>
          <w:sz w:val="28"/>
          <w:szCs w:val="28"/>
        </w:rPr>
        <w:t>Ответственный</w:t>
      </w:r>
      <w:proofErr w:type="gramEnd"/>
      <w:r>
        <w:rPr>
          <w:sz w:val="28"/>
          <w:szCs w:val="28"/>
        </w:rPr>
        <w:t xml:space="preserve"> за пожарную безопасность несет дисциплинарную ответственность в соответствии с законодательством Российской Федерации по труду:</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 ненадлежащее исполнение или неисполнение своих обязанностей;</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 ненадлежащее состояние средств и систем противопожарной защиты в организации;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за причинение своими действиями или бездействием материального ущерба в порядке и пределах, установленных Трудовым Кодексом Российской Федерации;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 правонарушения, совершенные в процессе осуществления своей деятельности в порядке и пределах, установленных действующим законодательством Российской Федерации;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за достоверность сведений, предоставляемых руководству </w:t>
      </w:r>
      <w:r>
        <w:rPr>
          <w:rStyle w:val="FontStyle16"/>
          <w:b/>
          <w:color w:val="FF0000"/>
          <w:sz w:val="28"/>
          <w:szCs w:val="28"/>
        </w:rPr>
        <w:t xml:space="preserve">организации </w:t>
      </w:r>
      <w:r>
        <w:rPr>
          <w:sz w:val="28"/>
          <w:szCs w:val="28"/>
        </w:rPr>
        <w:t>и государственному пожарному надзору;</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за отказ выполнять распоряжения и указания руководителя </w:t>
      </w:r>
      <w:r>
        <w:rPr>
          <w:rStyle w:val="FontStyle16"/>
          <w:b/>
          <w:color w:val="FF0000"/>
          <w:sz w:val="28"/>
          <w:szCs w:val="28"/>
        </w:rPr>
        <w:t>организации</w:t>
      </w:r>
      <w:r>
        <w:rPr>
          <w:sz w:val="28"/>
          <w:szCs w:val="28"/>
        </w:rPr>
        <w:t>;</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 несоблюдение правил внутреннего распорядка;</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за несоблюдение должностной инструкции, инструкций по пожарной безопасности.</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Pr>
          <w:sz w:val="28"/>
          <w:szCs w:val="28"/>
        </w:rPr>
        <w:t>5. Условия работы</w:t>
      </w:r>
    </w:p>
    <w:p w:rsidR="004F6588" w:rsidRDefault="004F6588" w:rsidP="004F6588">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Pr>
          <w:sz w:val="28"/>
          <w:szCs w:val="28"/>
        </w:rPr>
        <w:t xml:space="preserve">Режим работы ответственного за пожарную безопасность определяется в соответствии с Правилами внутреннего распорядка, установленными в </w:t>
      </w:r>
      <w:r>
        <w:rPr>
          <w:rStyle w:val="FontStyle16"/>
          <w:b/>
          <w:color w:val="FF0000"/>
          <w:sz w:val="28"/>
          <w:szCs w:val="28"/>
        </w:rPr>
        <w:t>организации</w:t>
      </w:r>
      <w:r>
        <w:rPr>
          <w:sz w:val="28"/>
          <w:szCs w:val="28"/>
        </w:rPr>
        <w:t>.</w:t>
      </w:r>
      <w:proofErr w:type="gramEnd"/>
    </w:p>
    <w:p w:rsidR="004F6588" w:rsidRDefault="004F6588" w:rsidP="004F6588">
      <w:pPr>
        <w:pStyle w:val="ConsNormal"/>
        <w:widowControl/>
        <w:tabs>
          <w:tab w:val="left" w:pos="708"/>
        </w:tabs>
        <w:ind w:right="-29" w:firstLine="0"/>
        <w:jc w:val="center"/>
        <w:rPr>
          <w:rFonts w:ascii="Times New Roman" w:hAnsi="Times New Roman" w:cs="Times New Roman"/>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2B067F"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Специалист </w:t>
      </w:r>
      <w:r w:rsidR="00063F69">
        <w:rPr>
          <w:sz w:val="28"/>
          <w:szCs w:val="28"/>
        </w:rPr>
        <w:t xml:space="preserve">  </w:t>
      </w:r>
      <w:r w:rsidR="004F6588">
        <w:rPr>
          <w:sz w:val="28"/>
          <w:szCs w:val="28"/>
        </w:rPr>
        <w:t xml:space="preserve">                   </w:t>
      </w:r>
      <w:r>
        <w:rPr>
          <w:sz w:val="28"/>
          <w:szCs w:val="28"/>
        </w:rPr>
        <w:t xml:space="preserve">                             </w:t>
      </w:r>
      <w:proofErr w:type="spellStart"/>
      <w:r w:rsidR="00063F69">
        <w:rPr>
          <w:sz w:val="28"/>
          <w:szCs w:val="28"/>
        </w:rPr>
        <w:t>С.И.Чукарина</w:t>
      </w:r>
      <w:proofErr w:type="spellEnd"/>
      <w:r w:rsidR="004F6588">
        <w:rPr>
          <w:sz w:val="28"/>
          <w:szCs w:val="28"/>
        </w:rPr>
        <w:t xml:space="preserve">   </w:t>
      </w:r>
    </w:p>
    <w:p w:rsidR="004F6588" w:rsidRDefault="004F6588" w:rsidP="004F6588">
      <w:pPr>
        <w:pStyle w:val="ConsNormal"/>
        <w:widowControl/>
        <w:tabs>
          <w:tab w:val="left" w:pos="708"/>
        </w:tabs>
        <w:ind w:right="-29" w:firstLine="0"/>
        <w:jc w:val="center"/>
        <w:rPr>
          <w:rFonts w:ascii="Times New Roman" w:hAnsi="Times New Roman" w:cs="Times New Roman"/>
          <w:sz w:val="28"/>
          <w:szCs w:val="28"/>
        </w:rPr>
      </w:pPr>
    </w:p>
    <w:p w:rsidR="004F6588" w:rsidRDefault="004F6588" w:rsidP="004F6588">
      <w:pPr>
        <w:pStyle w:val="ConsNormal"/>
        <w:widowControl/>
        <w:tabs>
          <w:tab w:val="left" w:pos="708"/>
        </w:tabs>
        <w:ind w:right="-29" w:firstLine="0"/>
        <w:jc w:val="center"/>
        <w:rPr>
          <w:rFonts w:ascii="Times New Roman" w:hAnsi="Times New Roman" w:cs="Times New Roman"/>
          <w:sz w:val="28"/>
          <w:szCs w:val="28"/>
        </w:rPr>
      </w:pPr>
    </w:p>
    <w:p w:rsidR="004F6588" w:rsidRDefault="00845BA0" w:rsidP="008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8"/>
          <w:szCs w:val="28"/>
        </w:rPr>
        <w:lastRenderedPageBreak/>
        <w:t xml:space="preserve">                                                                      </w:t>
      </w:r>
      <w:r w:rsidR="004F6588">
        <w:rPr>
          <w:sz w:val="24"/>
          <w:szCs w:val="24"/>
        </w:rPr>
        <w:t xml:space="preserve">   Приложение № 5</w:t>
      </w: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firstLine="708"/>
        <w:jc w:val="both"/>
        <w:rPr>
          <w:sz w:val="24"/>
          <w:szCs w:val="24"/>
        </w:rPr>
      </w:pPr>
      <w:r>
        <w:rPr>
          <w:sz w:val="24"/>
          <w:szCs w:val="24"/>
        </w:rPr>
        <w:t xml:space="preserve">к постановлению Администрации </w:t>
      </w:r>
    </w:p>
    <w:p w:rsidR="004F6588" w:rsidRDefault="009E57E4"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jc w:val="both"/>
        <w:rPr>
          <w:sz w:val="24"/>
          <w:szCs w:val="24"/>
        </w:rPr>
      </w:pPr>
      <w:r>
        <w:rPr>
          <w:sz w:val="24"/>
          <w:szCs w:val="24"/>
        </w:rPr>
        <w:t>Меркуловского</w:t>
      </w:r>
      <w:r w:rsidR="004F6588">
        <w:rPr>
          <w:sz w:val="24"/>
          <w:szCs w:val="24"/>
        </w:rPr>
        <w:t xml:space="preserve"> сельского поселения</w:t>
      </w:r>
    </w:p>
    <w:p w:rsidR="004F6588" w:rsidRDefault="002B067F"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Pr>
          <w:sz w:val="24"/>
          <w:szCs w:val="24"/>
        </w:rPr>
        <w:t xml:space="preserve"> № </w:t>
      </w:r>
      <w:r w:rsidR="00F67FD0">
        <w:rPr>
          <w:sz w:val="24"/>
          <w:szCs w:val="24"/>
        </w:rPr>
        <w:t>1 от 15.01.2020</w:t>
      </w:r>
      <w:r w:rsidR="004F6588">
        <w:rPr>
          <w:sz w:val="24"/>
          <w:szCs w:val="24"/>
        </w:rPr>
        <w:t xml:space="preserve"> г.</w:t>
      </w:r>
    </w:p>
    <w:p w:rsidR="004F6588" w:rsidRDefault="004F6588" w:rsidP="004F6588">
      <w:pPr>
        <w:pStyle w:val="ConsNormal"/>
        <w:widowControl/>
        <w:tabs>
          <w:tab w:val="left" w:pos="708"/>
        </w:tabs>
        <w:ind w:right="-29" w:firstLine="0"/>
        <w:rPr>
          <w:rFonts w:ascii="Times New Roman" w:hAnsi="Times New Roman" w:cs="Times New Roman"/>
          <w:sz w:val="28"/>
          <w:szCs w:val="28"/>
        </w:rPr>
      </w:pPr>
    </w:p>
    <w:p w:rsidR="004F6588" w:rsidRDefault="004F6588" w:rsidP="004F6588">
      <w:pPr>
        <w:pStyle w:val="HTML"/>
        <w:ind w:firstLine="900"/>
        <w:jc w:val="center"/>
        <w:rPr>
          <w:rFonts w:ascii="Times New Roman" w:hAnsi="Times New Roman" w:cs="Times New Roman"/>
          <w:sz w:val="28"/>
          <w:szCs w:val="28"/>
        </w:rPr>
      </w:pPr>
      <w:r>
        <w:rPr>
          <w:rFonts w:ascii="Times New Roman" w:hAnsi="Times New Roman" w:cs="Times New Roman"/>
          <w:sz w:val="28"/>
          <w:szCs w:val="28"/>
        </w:rPr>
        <w:t xml:space="preserve">Основные требования </w:t>
      </w:r>
    </w:p>
    <w:p w:rsidR="004F6588" w:rsidRDefault="004F6588" w:rsidP="004F6588">
      <w:pPr>
        <w:pStyle w:val="HTML"/>
        <w:ind w:firstLine="900"/>
        <w:jc w:val="center"/>
        <w:rPr>
          <w:rFonts w:ascii="Times New Roman" w:hAnsi="Times New Roman" w:cs="Times New Roman"/>
          <w:sz w:val="28"/>
          <w:szCs w:val="28"/>
        </w:rPr>
      </w:pPr>
      <w:r>
        <w:rPr>
          <w:rFonts w:ascii="Times New Roman" w:hAnsi="Times New Roman" w:cs="Times New Roman"/>
          <w:sz w:val="28"/>
          <w:szCs w:val="28"/>
        </w:rPr>
        <w:t xml:space="preserve">к видам, содержанию и изложению инструкций (положений) </w:t>
      </w:r>
    </w:p>
    <w:p w:rsidR="004F6588" w:rsidRDefault="004F6588" w:rsidP="004F6588">
      <w:pPr>
        <w:pStyle w:val="HTML"/>
        <w:ind w:firstLine="900"/>
        <w:jc w:val="center"/>
        <w:rPr>
          <w:rFonts w:ascii="Times New Roman" w:hAnsi="Times New Roman" w:cs="Times New Roman"/>
          <w:sz w:val="28"/>
          <w:szCs w:val="28"/>
        </w:rPr>
      </w:pPr>
      <w:r>
        <w:rPr>
          <w:rFonts w:ascii="Times New Roman" w:hAnsi="Times New Roman" w:cs="Times New Roman"/>
          <w:sz w:val="28"/>
          <w:szCs w:val="28"/>
        </w:rPr>
        <w:t>о мерах пожарной безопасности в организациях</w:t>
      </w:r>
    </w:p>
    <w:p w:rsidR="004F6588" w:rsidRDefault="004F6588" w:rsidP="004F6588">
      <w:pPr>
        <w:pStyle w:val="HTML"/>
        <w:ind w:firstLine="900"/>
        <w:rPr>
          <w:rFonts w:ascii="Times New Roman" w:hAnsi="Times New Roman" w:cs="Times New Roman"/>
          <w:sz w:val="28"/>
          <w:szCs w:val="28"/>
        </w:rPr>
      </w:pPr>
    </w:p>
    <w:p w:rsidR="004F6588" w:rsidRDefault="004F6588" w:rsidP="004F6588">
      <w:pPr>
        <w:pStyle w:val="HTML"/>
        <w:ind w:firstLine="900"/>
        <w:jc w:val="center"/>
        <w:rPr>
          <w:rFonts w:ascii="Times New Roman" w:hAnsi="Times New Roman" w:cs="Times New Roman"/>
          <w:sz w:val="28"/>
          <w:szCs w:val="28"/>
        </w:rPr>
      </w:pPr>
      <w:r>
        <w:rPr>
          <w:rFonts w:ascii="Times New Roman" w:hAnsi="Times New Roman" w:cs="Times New Roman"/>
          <w:sz w:val="28"/>
          <w:szCs w:val="28"/>
        </w:rPr>
        <w:t>1. Виды инструкций (положений) о мерах пожарной безопасности</w:t>
      </w:r>
    </w:p>
    <w:p w:rsidR="004F6588" w:rsidRDefault="004F6588" w:rsidP="004F6588">
      <w:pPr>
        <w:pStyle w:val="HTML"/>
        <w:ind w:firstLine="900"/>
        <w:rPr>
          <w:rFonts w:ascii="Times New Roman" w:hAnsi="Times New Roman" w:cs="Times New Roman"/>
          <w:sz w:val="28"/>
          <w:szCs w:val="28"/>
        </w:rPr>
      </w:pP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1.2. Инструкции подразделяются на следующие виды:</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 xml:space="preserve">1.2.1. </w:t>
      </w:r>
      <w:proofErr w:type="spellStart"/>
      <w:r>
        <w:rPr>
          <w:rFonts w:ascii="Times New Roman" w:hAnsi="Times New Roman" w:cs="Times New Roman"/>
          <w:sz w:val="28"/>
          <w:szCs w:val="28"/>
        </w:rPr>
        <w:t>Общеобъектовая</w:t>
      </w:r>
      <w:proofErr w:type="spellEnd"/>
      <w:r>
        <w:rPr>
          <w:rFonts w:ascii="Times New Roman" w:hAnsi="Times New Roman" w:cs="Times New Roman"/>
          <w:sz w:val="28"/>
          <w:szCs w:val="28"/>
        </w:rPr>
        <w:t xml:space="preserve"> инструкция – общая инструкция о мерах пожарной безопасности для предприятия, организации, учреждения (далее – предприятие);</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1.2.2. Инструкции для отдельных зданий, сооружений, помещений, производственных процессов;</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 xml:space="preserve">1.2.3. Инструкции по обеспечению безопасного производства временных </w:t>
      </w:r>
      <w:proofErr w:type="spellStart"/>
      <w:r>
        <w:rPr>
          <w:rFonts w:ascii="Times New Roman" w:hAnsi="Times New Roman" w:cs="Times New Roman"/>
          <w:sz w:val="28"/>
          <w:szCs w:val="28"/>
        </w:rPr>
        <w:t>пожар</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в организации.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1.3. Разработка инструкций производится отделом (инженером) пожарной безопасности организации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организации.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Инструкции направляются на отзыв руководителям структурных подразделений организации.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1.4. Инструкции (положения) утверждаются руководителем организации, согласовываются со службой охраны труда и вводятся приказом по организации.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4F6588" w:rsidRDefault="004F6588" w:rsidP="004F6588">
      <w:pPr>
        <w:pStyle w:val="HTML"/>
        <w:jc w:val="center"/>
        <w:rPr>
          <w:rFonts w:ascii="Times New Roman" w:hAnsi="Times New Roman" w:cs="Times New Roman"/>
          <w:sz w:val="28"/>
          <w:szCs w:val="28"/>
        </w:rPr>
      </w:pPr>
    </w:p>
    <w:p w:rsidR="004F6588" w:rsidRDefault="004F6588" w:rsidP="004F6588">
      <w:pPr>
        <w:pStyle w:val="HTML"/>
        <w:jc w:val="center"/>
        <w:rPr>
          <w:rFonts w:ascii="Times New Roman" w:hAnsi="Times New Roman" w:cs="Times New Roman"/>
          <w:sz w:val="28"/>
          <w:szCs w:val="28"/>
        </w:rPr>
      </w:pPr>
      <w:r>
        <w:rPr>
          <w:rFonts w:ascii="Times New Roman" w:hAnsi="Times New Roman" w:cs="Times New Roman"/>
          <w:sz w:val="28"/>
          <w:szCs w:val="28"/>
        </w:rPr>
        <w:t>2. Содержание инструкций о мерах пожарной безопасности</w:t>
      </w:r>
    </w:p>
    <w:p w:rsidR="004F6588" w:rsidRDefault="004F6588" w:rsidP="004F6588">
      <w:pPr>
        <w:pStyle w:val="HTML"/>
        <w:ind w:firstLine="900"/>
        <w:rPr>
          <w:rFonts w:ascii="Times New Roman" w:hAnsi="Times New Roman" w:cs="Times New Roman"/>
          <w:sz w:val="28"/>
          <w:szCs w:val="28"/>
        </w:rPr>
      </w:pP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lastRenderedPageBreak/>
        <w:t xml:space="preserve">2.1. Изложение </w:t>
      </w:r>
      <w:proofErr w:type="spellStart"/>
      <w:r>
        <w:rPr>
          <w:rFonts w:ascii="Times New Roman" w:hAnsi="Times New Roman" w:cs="Times New Roman"/>
          <w:sz w:val="28"/>
          <w:szCs w:val="28"/>
        </w:rPr>
        <w:t>общеобъектовой</w:t>
      </w:r>
      <w:proofErr w:type="spellEnd"/>
      <w:r>
        <w:rPr>
          <w:rFonts w:ascii="Times New Roman" w:hAnsi="Times New Roman" w:cs="Times New Roman"/>
          <w:sz w:val="28"/>
          <w:szCs w:val="28"/>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2.1.1. Общие положения, включающие юридические основания введения данного нормативного документа в организации и обязательность исполнения требований данной инструкции всеми работающими в организации.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организации к выполнению своих обязанностей, ответственность за нарушение требований пожарной безопасности.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 xml:space="preserve">2.1.2. Организационные мероприятия, регламентирующие основные направления обеспечения пожарной безопасности в организации, порядок назначения, права и </w:t>
      </w:r>
      <w:proofErr w:type="gramStart"/>
      <w:r>
        <w:rPr>
          <w:rFonts w:ascii="Times New Roman" w:hAnsi="Times New Roman" w:cs="Times New Roman"/>
          <w:sz w:val="28"/>
          <w:szCs w:val="28"/>
        </w:rPr>
        <w:t>обязанности</w:t>
      </w:r>
      <w:proofErr w:type="gramEnd"/>
      <w:r>
        <w:rPr>
          <w:rFonts w:ascii="Times New Roman" w:hAnsi="Times New Roman" w:cs="Times New Roman"/>
          <w:sz w:val="28"/>
          <w:szCs w:val="28"/>
        </w:rPr>
        <w:t xml:space="preserve"> ответственных за пожарную безопасность, учреждения противопожарных формирований, обучения мерам пожарной безопасности и т.п.</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2.1.3. Противопожарный режим на территории, в зданиях, сооружениях и помещениях организации.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2.1.4. Требования к содержанию путей эвакуации.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2.1.5. Требования пожарной безопасности к электроустановкам.</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2.1.6. Требования пожарной безопасности к системам отопления и вентиляции.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 xml:space="preserve">2.1.7. Требования пожарной безопасности к технологическим установкам,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 и пожароопасным процессам производства.</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2.1.8. Порядок хранения веществ и материалов на территории, в зданиях и сооружениях организации.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2.1.9. Содержание источников наружного и внутреннего противопожарного водоснабжения.</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 xml:space="preserve">2.1.10. Содержание установок пожарной сигнализации и пожаротушения, систем </w:t>
      </w:r>
      <w:proofErr w:type="spellStart"/>
      <w:r>
        <w:rPr>
          <w:rFonts w:ascii="Times New Roman" w:hAnsi="Times New Roman" w:cs="Times New Roman"/>
          <w:sz w:val="28"/>
          <w:szCs w:val="28"/>
        </w:rPr>
        <w:t>противодымной</w:t>
      </w:r>
      <w:proofErr w:type="spellEnd"/>
      <w:r>
        <w:rPr>
          <w:rFonts w:ascii="Times New Roman" w:hAnsi="Times New Roman" w:cs="Times New Roman"/>
          <w:sz w:val="28"/>
          <w:szCs w:val="28"/>
        </w:rPr>
        <w:t xml:space="preserve"> защиты, оповещения людей о пожаре и управления эвакуацией.</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2.1.11. Содержание пожарной техники и первичных средств пожаротушения.</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2.1.12. Общий порядок действий при пожаре. Обязанности работников и администрации организации.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Pr>
          <w:rFonts w:ascii="Times New Roman" w:hAnsi="Times New Roman" w:cs="Times New Roman"/>
          <w:sz w:val="28"/>
          <w:szCs w:val="28"/>
        </w:rPr>
        <w:t>общеобъектовой</w:t>
      </w:r>
      <w:proofErr w:type="spellEnd"/>
      <w:r>
        <w:rPr>
          <w:rFonts w:ascii="Times New Roman" w:hAnsi="Times New Roman" w:cs="Times New Roman"/>
          <w:sz w:val="28"/>
          <w:szCs w:val="28"/>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организации не должны дублировать требования </w:t>
      </w:r>
      <w:proofErr w:type="spellStart"/>
      <w:r>
        <w:rPr>
          <w:rFonts w:ascii="Times New Roman" w:hAnsi="Times New Roman" w:cs="Times New Roman"/>
          <w:sz w:val="28"/>
          <w:szCs w:val="28"/>
        </w:rPr>
        <w:t>общеобъектовой</w:t>
      </w:r>
      <w:proofErr w:type="spellEnd"/>
      <w:r>
        <w:rPr>
          <w:rFonts w:ascii="Times New Roman" w:hAnsi="Times New Roman" w:cs="Times New Roman"/>
          <w:sz w:val="28"/>
          <w:szCs w:val="28"/>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4F6588" w:rsidRDefault="004F6588" w:rsidP="004F6588">
      <w:pPr>
        <w:pStyle w:val="HTML"/>
        <w:ind w:firstLine="900"/>
        <w:rPr>
          <w:rFonts w:ascii="Times New Roman" w:hAnsi="Times New Roman" w:cs="Times New Roman"/>
          <w:sz w:val="28"/>
          <w:szCs w:val="28"/>
        </w:rPr>
      </w:pPr>
      <w:r>
        <w:rPr>
          <w:rFonts w:ascii="Times New Roman" w:hAnsi="Times New Roman" w:cs="Times New Roman"/>
          <w:sz w:val="28"/>
          <w:szCs w:val="28"/>
        </w:rPr>
        <w:t xml:space="preserve">2.3. Инструкции для выполнения временных </w:t>
      </w:r>
      <w:proofErr w:type="spellStart"/>
      <w:r>
        <w:rPr>
          <w:rFonts w:ascii="Times New Roman" w:hAnsi="Times New Roman" w:cs="Times New Roman"/>
          <w:sz w:val="28"/>
          <w:szCs w:val="28"/>
        </w:rPr>
        <w:t>взрыво</w:t>
      </w:r>
      <w:proofErr w:type="spellEnd"/>
      <w:r>
        <w:rPr>
          <w:rFonts w:ascii="Times New Roman" w:hAnsi="Times New Roman" w:cs="Times New Roman"/>
          <w:sz w:val="28"/>
          <w:szCs w:val="28"/>
        </w:rPr>
        <w:t xml:space="preserve">-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w:t>
      </w:r>
      <w:r>
        <w:rPr>
          <w:rFonts w:ascii="Times New Roman" w:hAnsi="Times New Roman" w:cs="Times New Roman"/>
          <w:sz w:val="28"/>
          <w:szCs w:val="28"/>
        </w:rPr>
        <w:lastRenderedPageBreak/>
        <w:t>До начала производства работ по этим инструкциям проводится обучение работающих, о чем делается отметка в наряде-допуске администрацией организации.</w:t>
      </w:r>
    </w:p>
    <w:p w:rsidR="004F6588" w:rsidRDefault="004F6588" w:rsidP="004F6588">
      <w:pPr>
        <w:pStyle w:val="ConsNormal"/>
        <w:widowControl/>
        <w:tabs>
          <w:tab w:val="left" w:pos="708"/>
        </w:tabs>
        <w:ind w:right="-29" w:firstLine="0"/>
        <w:jc w:val="center"/>
        <w:rPr>
          <w:rFonts w:ascii="Times New Roman" w:hAnsi="Times New Roman" w:cs="Times New Roman"/>
          <w:sz w:val="28"/>
          <w:szCs w:val="28"/>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4F6588"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4F6588" w:rsidRDefault="002B067F" w:rsidP="004F6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Специалист </w:t>
      </w:r>
      <w:r w:rsidR="00063F69">
        <w:rPr>
          <w:sz w:val="28"/>
          <w:szCs w:val="28"/>
        </w:rPr>
        <w:t xml:space="preserve">  </w:t>
      </w:r>
      <w:r w:rsidR="004F6588">
        <w:rPr>
          <w:sz w:val="28"/>
          <w:szCs w:val="28"/>
        </w:rPr>
        <w:t xml:space="preserve">                           </w:t>
      </w:r>
      <w:r>
        <w:rPr>
          <w:sz w:val="28"/>
          <w:szCs w:val="28"/>
        </w:rPr>
        <w:t xml:space="preserve">                     </w:t>
      </w:r>
      <w:proofErr w:type="spellStart"/>
      <w:r w:rsidR="00063F69">
        <w:rPr>
          <w:sz w:val="28"/>
          <w:szCs w:val="28"/>
        </w:rPr>
        <w:t>С.И.Чукарина</w:t>
      </w:r>
      <w:proofErr w:type="spellEnd"/>
      <w:r w:rsidR="004F6588">
        <w:rPr>
          <w:sz w:val="28"/>
          <w:szCs w:val="28"/>
        </w:rPr>
        <w:t xml:space="preserve">  </w:t>
      </w:r>
    </w:p>
    <w:p w:rsidR="004F6588" w:rsidRDefault="004F6588" w:rsidP="004F6588">
      <w:pPr>
        <w:pStyle w:val="ConsNormal"/>
        <w:widowControl/>
        <w:tabs>
          <w:tab w:val="left" w:pos="708"/>
        </w:tabs>
        <w:ind w:right="-29" w:firstLine="0"/>
        <w:jc w:val="center"/>
      </w:pPr>
    </w:p>
    <w:p w:rsidR="004223A5" w:rsidRDefault="004223A5"/>
    <w:sectPr w:rsidR="004223A5" w:rsidSect="00A61BDD">
      <w:pgSz w:w="11907" w:h="16840"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001"/>
    <w:multiLevelType w:val="singleLevel"/>
    <w:tmpl w:val="2A043B26"/>
    <w:lvl w:ilvl="0">
      <w:start w:val="10"/>
      <w:numFmt w:val="decimal"/>
      <w:lvlText w:val="2.%1."/>
      <w:legacy w:legacy="1" w:legacySpace="0" w:legacyIndent="658"/>
      <w:lvlJc w:val="left"/>
      <w:pPr>
        <w:ind w:left="0" w:firstLine="0"/>
      </w:pPr>
      <w:rPr>
        <w:rFonts w:ascii="Times New Roman" w:hAnsi="Times New Roman" w:cs="Times New Roman" w:hint="default"/>
      </w:rPr>
    </w:lvl>
  </w:abstractNum>
  <w:abstractNum w:abstractNumId="1">
    <w:nsid w:val="172225D8"/>
    <w:multiLevelType w:val="singleLevel"/>
    <w:tmpl w:val="08A4D85A"/>
    <w:lvl w:ilvl="0">
      <w:start w:val="4"/>
      <w:numFmt w:val="decimal"/>
      <w:lvlText w:val="2.%1"/>
      <w:legacy w:legacy="1" w:legacySpace="0" w:legacyIndent="456"/>
      <w:lvlJc w:val="left"/>
      <w:pPr>
        <w:ind w:left="0" w:firstLine="0"/>
      </w:pPr>
      <w:rPr>
        <w:rFonts w:ascii="Times New Roman" w:hAnsi="Times New Roman" w:cs="Times New Roman" w:hint="default"/>
      </w:rPr>
    </w:lvl>
  </w:abstractNum>
  <w:abstractNum w:abstractNumId="2">
    <w:nsid w:val="208D6620"/>
    <w:multiLevelType w:val="singleLevel"/>
    <w:tmpl w:val="26E469DE"/>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3">
    <w:nsid w:val="38A42740"/>
    <w:multiLevelType w:val="singleLevel"/>
    <w:tmpl w:val="D4C2AB82"/>
    <w:lvl w:ilvl="0">
      <w:start w:val="6"/>
      <w:numFmt w:val="decimal"/>
      <w:lvlText w:val="2.%1."/>
      <w:legacy w:legacy="1" w:legacySpace="0" w:legacyIndent="494"/>
      <w:lvlJc w:val="left"/>
      <w:pPr>
        <w:ind w:left="0" w:firstLine="0"/>
      </w:pPr>
      <w:rPr>
        <w:rFonts w:ascii="Times New Roman" w:hAnsi="Times New Roman" w:cs="Times New Roman" w:hint="default"/>
      </w:rPr>
    </w:lvl>
  </w:abstractNum>
  <w:abstractNum w:abstractNumId="4">
    <w:nsid w:val="4DDF22CF"/>
    <w:multiLevelType w:val="hybridMultilevel"/>
    <w:tmpl w:val="19FEACCA"/>
    <w:lvl w:ilvl="0" w:tplc="3CBC7DE2">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A40CF2"/>
    <w:multiLevelType w:val="singleLevel"/>
    <w:tmpl w:val="95264068"/>
    <w:lvl w:ilvl="0">
      <w:start w:val="5"/>
      <w:numFmt w:val="decimal"/>
      <w:lvlText w:val="1.%1."/>
      <w:legacy w:legacy="1" w:legacySpace="0" w:legacyIndent="475"/>
      <w:lvlJc w:val="left"/>
      <w:pPr>
        <w:ind w:left="0" w:firstLine="0"/>
      </w:pPr>
      <w:rPr>
        <w:rFonts w:ascii="Times New Roman" w:hAnsi="Times New Roman" w:cs="Times New Roman" w:hint="default"/>
      </w:rPr>
    </w:lvl>
  </w:abstractNum>
  <w:abstractNum w:abstractNumId="6">
    <w:nsid w:val="503A0314"/>
    <w:multiLevelType w:val="singleLevel"/>
    <w:tmpl w:val="66AE8128"/>
    <w:lvl w:ilvl="0">
      <w:start w:val="2"/>
      <w:numFmt w:val="decimal"/>
      <w:lvlText w:val="2.%1."/>
      <w:legacy w:legacy="1" w:legacySpace="0" w:legacyIndent="513"/>
      <w:lvlJc w:val="left"/>
      <w:pPr>
        <w:ind w:left="0" w:firstLine="0"/>
      </w:pPr>
      <w:rPr>
        <w:rFonts w:ascii="Times New Roman" w:hAnsi="Times New Roman" w:cs="Times New Roman" w:hint="default"/>
      </w:rPr>
    </w:lvl>
  </w:abstractNum>
  <w:abstractNum w:abstractNumId="7">
    <w:nsid w:val="5E083387"/>
    <w:multiLevelType w:val="singleLevel"/>
    <w:tmpl w:val="0AEEAE92"/>
    <w:lvl w:ilvl="0">
      <w:start w:val="8"/>
      <w:numFmt w:val="decimal"/>
      <w:lvlText w:val="2.%1."/>
      <w:legacy w:legacy="1" w:legacySpace="0" w:legacyIndent="499"/>
      <w:lvlJc w:val="left"/>
      <w:pPr>
        <w:ind w:left="0" w:firstLine="0"/>
      </w:pPr>
      <w:rPr>
        <w:rFonts w:ascii="Times New Roman" w:hAnsi="Times New Roman" w:cs="Times New Roman" w:hint="default"/>
      </w:rPr>
    </w:lvl>
  </w:abstractNum>
  <w:abstractNum w:abstractNumId="8">
    <w:nsid w:val="7F140543"/>
    <w:multiLevelType w:val="singleLevel"/>
    <w:tmpl w:val="20B62AAE"/>
    <w:lvl w:ilvl="0">
      <w:start w:val="8"/>
      <w:numFmt w:val="decimal"/>
      <w:lvlText w:val="3.%1."/>
      <w:legacy w:legacy="1" w:legacySpace="0" w:legacyIndent="538"/>
      <w:lvlJc w:val="left"/>
      <w:pPr>
        <w:ind w:left="0" w:firstLine="0"/>
      </w:pPr>
      <w:rPr>
        <w:rFonts w:ascii="Times New Roman" w:hAnsi="Times New Roman" w:cs="Times New Roman"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5"/>
    </w:lvlOverride>
  </w:num>
  <w:num w:numId="5">
    <w:abstractNumId w:val="6"/>
  </w:num>
  <w:num w:numId="6">
    <w:abstractNumId w:val="6"/>
    <w:lvlOverride w:ilvl="0">
      <w:startOverride w:val="2"/>
    </w:lvlOverride>
  </w:num>
  <w:num w:numId="7">
    <w:abstractNumId w:val="1"/>
  </w:num>
  <w:num w:numId="8">
    <w:abstractNumId w:val="1"/>
    <w:lvlOverride w:ilvl="0">
      <w:startOverride w:val="4"/>
    </w:lvlOverride>
  </w:num>
  <w:num w:numId="9">
    <w:abstractNumId w:val="3"/>
  </w:num>
  <w:num w:numId="10">
    <w:abstractNumId w:val="3"/>
    <w:lvlOverride w:ilvl="0">
      <w:startOverride w:val="6"/>
    </w:lvlOverride>
  </w:num>
  <w:num w:numId="11">
    <w:abstractNumId w:val="2"/>
  </w:num>
  <w:num w:numId="12">
    <w:abstractNumId w:val="2"/>
    <w:lvlOverride w:ilvl="0">
      <w:startOverride w:val="1"/>
    </w:lvlOverride>
  </w:num>
  <w:num w:numId="13">
    <w:abstractNumId w:val="2"/>
    <w:lvlOverride w:ilvl="0">
      <w:lvl w:ilvl="0">
        <w:start w:val="1"/>
        <w:numFmt w:val="decimal"/>
        <w:lvlText w:val="3.%1."/>
        <w:legacy w:legacy="1" w:legacySpace="0" w:legacyIndent="644"/>
        <w:lvlJc w:val="left"/>
        <w:pPr>
          <w:ind w:left="0" w:firstLine="0"/>
        </w:pPr>
        <w:rPr>
          <w:rFonts w:ascii="Times New Roman" w:hAnsi="Times New Roman" w:cs="Times New Roman" w:hint="default"/>
        </w:rPr>
      </w:lvl>
    </w:lvlOverride>
  </w:num>
  <w:num w:numId="14">
    <w:abstractNumId w:val="2"/>
    <w:lvlOverride w:ilvl="0">
      <w:lvl w:ilvl="0">
        <w:start w:val="1"/>
        <w:numFmt w:val="decimal"/>
        <w:lvlText w:val="3.%1."/>
        <w:legacy w:legacy="1" w:legacySpace="0" w:legacyIndent="490"/>
        <w:lvlJc w:val="left"/>
        <w:pPr>
          <w:ind w:left="0" w:firstLine="0"/>
        </w:pPr>
        <w:rPr>
          <w:rFonts w:ascii="Times New Roman" w:hAnsi="Times New Roman" w:cs="Times New Roman" w:hint="default"/>
        </w:rPr>
      </w:lvl>
    </w:lvlOverride>
  </w:num>
  <w:num w:numId="15">
    <w:abstractNumId w:val="8"/>
  </w:num>
  <w:num w:numId="16">
    <w:abstractNumId w:val="8"/>
    <w:lvlOverride w:ilvl="0">
      <w:startOverride w:val="8"/>
    </w:lvlOverride>
  </w:num>
  <w:num w:numId="17">
    <w:abstractNumId w:val="7"/>
  </w:num>
  <w:num w:numId="18">
    <w:abstractNumId w:val="7"/>
    <w:lvlOverride w:ilvl="0">
      <w:startOverride w:val="8"/>
    </w:lvlOverride>
  </w:num>
  <w:num w:numId="19">
    <w:abstractNumId w:val="0"/>
  </w:num>
  <w:num w:numId="20">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drawingGridHorizontalSpacing w:val="57"/>
  <w:displayVerticalDrawingGridEvery w:val="2"/>
  <w:noPunctuationKerning/>
  <w:characterSpacingControl w:val="doNotCompress"/>
  <w:compat/>
  <w:rsids>
    <w:rsidRoot w:val="00CB7F5B"/>
    <w:rsid w:val="00063F69"/>
    <w:rsid w:val="00100E0C"/>
    <w:rsid w:val="00184365"/>
    <w:rsid w:val="001A6D7A"/>
    <w:rsid w:val="001E1CB1"/>
    <w:rsid w:val="002B067F"/>
    <w:rsid w:val="002E09A2"/>
    <w:rsid w:val="003B5A1C"/>
    <w:rsid w:val="004223A5"/>
    <w:rsid w:val="00453589"/>
    <w:rsid w:val="004D7A19"/>
    <w:rsid w:val="004F6588"/>
    <w:rsid w:val="00521E11"/>
    <w:rsid w:val="00595D2A"/>
    <w:rsid w:val="005D559E"/>
    <w:rsid w:val="0065392A"/>
    <w:rsid w:val="006D12CD"/>
    <w:rsid w:val="008404CD"/>
    <w:rsid w:val="00845BA0"/>
    <w:rsid w:val="008848F4"/>
    <w:rsid w:val="009E57E4"/>
    <w:rsid w:val="00A61BDD"/>
    <w:rsid w:val="00A841E2"/>
    <w:rsid w:val="00BD2BC4"/>
    <w:rsid w:val="00CB7F5B"/>
    <w:rsid w:val="00CE351D"/>
    <w:rsid w:val="00CF0AF0"/>
    <w:rsid w:val="00D545D8"/>
    <w:rsid w:val="00DE6AA3"/>
    <w:rsid w:val="00EA3600"/>
    <w:rsid w:val="00F67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88"/>
    <w:pPr>
      <w:widowControl w:val="0"/>
      <w:autoSpaceDE w:val="0"/>
      <w:autoSpaceDN w:val="0"/>
      <w:adjustRightInd w:val="0"/>
    </w:pPr>
  </w:style>
  <w:style w:type="paragraph" w:styleId="2">
    <w:name w:val="heading 2"/>
    <w:basedOn w:val="a"/>
    <w:next w:val="a"/>
    <w:qFormat/>
    <w:rsid w:val="004F6588"/>
    <w:pPr>
      <w:keepNext/>
      <w:widowControl/>
      <w:autoSpaceDE/>
      <w:autoSpaceDN/>
      <w:adjustRightInd/>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F6588"/>
    <w:rPr>
      <w:rFonts w:ascii="Times New Roman" w:hAnsi="Times New Roman" w:cs="Times New Roman" w:hint="default"/>
      <w:color w:val="800080"/>
      <w:u w:val="single"/>
    </w:rPr>
  </w:style>
  <w:style w:type="character" w:styleId="a4">
    <w:name w:val="FollowedHyperlink"/>
    <w:basedOn w:val="a0"/>
    <w:rsid w:val="004F6588"/>
    <w:rPr>
      <w:color w:val="800080"/>
      <w:u w:val="single"/>
    </w:rPr>
  </w:style>
  <w:style w:type="paragraph" w:styleId="HTML">
    <w:name w:val="HTML Preformatted"/>
    <w:basedOn w:val="a"/>
    <w:rsid w:val="004F65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paragraph" w:styleId="a5">
    <w:name w:val="Normal (Web)"/>
    <w:basedOn w:val="a"/>
    <w:rsid w:val="004F6588"/>
    <w:pPr>
      <w:widowControl/>
      <w:autoSpaceDE/>
      <w:autoSpaceDN/>
      <w:adjustRightInd/>
      <w:spacing w:before="100" w:beforeAutospacing="1" w:after="100" w:afterAutospacing="1"/>
      <w:jc w:val="both"/>
    </w:pPr>
    <w:rPr>
      <w:rFonts w:ascii="Arial" w:hAnsi="Arial" w:cs="Arial"/>
      <w:color w:val="000000"/>
      <w:sz w:val="15"/>
      <w:szCs w:val="15"/>
    </w:rPr>
  </w:style>
  <w:style w:type="character" w:customStyle="1" w:styleId="a6">
    <w:name w:val="Верхний колонтитул Знак"/>
    <w:basedOn w:val="a0"/>
    <w:link w:val="a7"/>
    <w:rsid w:val="004F6588"/>
    <w:rPr>
      <w:rFonts w:ascii="Candara" w:hAnsi="Candara"/>
      <w:sz w:val="24"/>
      <w:szCs w:val="24"/>
      <w:lang w:val="ru-RU" w:eastAsia="ru-RU" w:bidi="ar-SA"/>
    </w:rPr>
  </w:style>
  <w:style w:type="paragraph" w:styleId="a7">
    <w:name w:val="header"/>
    <w:basedOn w:val="a"/>
    <w:link w:val="a6"/>
    <w:rsid w:val="004F6588"/>
    <w:pPr>
      <w:tabs>
        <w:tab w:val="center" w:pos="4677"/>
        <w:tab w:val="right" w:pos="9355"/>
      </w:tabs>
    </w:pPr>
    <w:rPr>
      <w:rFonts w:ascii="Candara" w:hAnsi="Candara"/>
      <w:sz w:val="24"/>
      <w:szCs w:val="24"/>
    </w:rPr>
  </w:style>
  <w:style w:type="paragraph" w:styleId="a8">
    <w:name w:val="caption"/>
    <w:basedOn w:val="a"/>
    <w:next w:val="a"/>
    <w:qFormat/>
    <w:rsid w:val="004F6588"/>
    <w:pPr>
      <w:widowControl/>
      <w:overflowPunct w:val="0"/>
      <w:jc w:val="center"/>
    </w:pPr>
    <w:rPr>
      <w:rFonts w:ascii="Arial" w:hAnsi="Arial"/>
      <w:b/>
      <w:sz w:val="24"/>
    </w:rPr>
  </w:style>
  <w:style w:type="paragraph" w:styleId="a9">
    <w:name w:val="Body Text"/>
    <w:basedOn w:val="a"/>
    <w:rsid w:val="004F6588"/>
    <w:pPr>
      <w:widowControl/>
      <w:autoSpaceDE/>
      <w:autoSpaceDN/>
      <w:adjustRightInd/>
      <w:jc w:val="both"/>
    </w:pPr>
    <w:rPr>
      <w:sz w:val="24"/>
      <w:szCs w:val="24"/>
    </w:rPr>
  </w:style>
  <w:style w:type="paragraph" w:customStyle="1" w:styleId="ConsNormal">
    <w:name w:val="ConsNormal"/>
    <w:rsid w:val="004F6588"/>
    <w:pPr>
      <w:widowControl w:val="0"/>
      <w:autoSpaceDE w:val="0"/>
      <w:autoSpaceDN w:val="0"/>
      <w:adjustRightInd w:val="0"/>
      <w:ind w:firstLine="720"/>
    </w:pPr>
    <w:rPr>
      <w:rFonts w:ascii="Arial" w:hAnsi="Arial" w:cs="Arial"/>
    </w:rPr>
  </w:style>
  <w:style w:type="paragraph" w:customStyle="1" w:styleId="ConsPlusNormal">
    <w:name w:val="ConsPlusNormal"/>
    <w:rsid w:val="004F6588"/>
    <w:pPr>
      <w:widowControl w:val="0"/>
      <w:autoSpaceDE w:val="0"/>
      <w:autoSpaceDN w:val="0"/>
      <w:adjustRightInd w:val="0"/>
      <w:ind w:firstLine="720"/>
    </w:pPr>
    <w:rPr>
      <w:rFonts w:ascii="Arial" w:hAnsi="Arial" w:cs="Arial"/>
    </w:rPr>
  </w:style>
  <w:style w:type="paragraph" w:customStyle="1" w:styleId="Style1">
    <w:name w:val="Style1"/>
    <w:basedOn w:val="a"/>
    <w:rsid w:val="004F6588"/>
    <w:rPr>
      <w:rFonts w:ascii="Candara" w:hAnsi="Candara"/>
      <w:sz w:val="24"/>
      <w:szCs w:val="24"/>
    </w:rPr>
  </w:style>
  <w:style w:type="paragraph" w:customStyle="1" w:styleId="Style2">
    <w:name w:val="Style2"/>
    <w:basedOn w:val="a"/>
    <w:rsid w:val="004F6588"/>
    <w:rPr>
      <w:rFonts w:ascii="Candara" w:hAnsi="Candara"/>
      <w:sz w:val="24"/>
      <w:szCs w:val="24"/>
    </w:rPr>
  </w:style>
  <w:style w:type="paragraph" w:customStyle="1" w:styleId="Style3">
    <w:name w:val="Style3"/>
    <w:basedOn w:val="a"/>
    <w:rsid w:val="004F6588"/>
    <w:rPr>
      <w:rFonts w:ascii="Candara" w:hAnsi="Candara"/>
      <w:sz w:val="24"/>
      <w:szCs w:val="24"/>
    </w:rPr>
  </w:style>
  <w:style w:type="paragraph" w:customStyle="1" w:styleId="Style4">
    <w:name w:val="Style4"/>
    <w:basedOn w:val="a"/>
    <w:rsid w:val="004F6588"/>
    <w:rPr>
      <w:rFonts w:ascii="Candara" w:hAnsi="Candara"/>
      <w:sz w:val="24"/>
      <w:szCs w:val="24"/>
    </w:rPr>
  </w:style>
  <w:style w:type="paragraph" w:customStyle="1" w:styleId="Style5">
    <w:name w:val="Style5"/>
    <w:basedOn w:val="a"/>
    <w:rsid w:val="004F6588"/>
    <w:rPr>
      <w:rFonts w:ascii="Candara" w:hAnsi="Candara"/>
      <w:sz w:val="24"/>
      <w:szCs w:val="24"/>
    </w:rPr>
  </w:style>
  <w:style w:type="paragraph" w:customStyle="1" w:styleId="Style6">
    <w:name w:val="Style6"/>
    <w:basedOn w:val="a"/>
    <w:rsid w:val="004F6588"/>
    <w:pPr>
      <w:spacing w:line="326" w:lineRule="exact"/>
      <w:ind w:firstLine="125"/>
      <w:jc w:val="both"/>
    </w:pPr>
    <w:rPr>
      <w:rFonts w:ascii="Candara" w:hAnsi="Candara"/>
      <w:sz w:val="24"/>
      <w:szCs w:val="24"/>
    </w:rPr>
  </w:style>
  <w:style w:type="paragraph" w:customStyle="1" w:styleId="Style7">
    <w:name w:val="Style7"/>
    <w:basedOn w:val="a"/>
    <w:rsid w:val="004F6588"/>
    <w:pPr>
      <w:spacing w:line="323" w:lineRule="exact"/>
      <w:ind w:firstLine="725"/>
      <w:jc w:val="both"/>
    </w:pPr>
    <w:rPr>
      <w:rFonts w:ascii="Candara" w:hAnsi="Candara"/>
      <w:sz w:val="24"/>
      <w:szCs w:val="24"/>
    </w:rPr>
  </w:style>
  <w:style w:type="paragraph" w:customStyle="1" w:styleId="Style8">
    <w:name w:val="Style8"/>
    <w:basedOn w:val="a"/>
    <w:rsid w:val="004F6588"/>
    <w:pPr>
      <w:spacing w:line="326" w:lineRule="exact"/>
      <w:ind w:firstLine="754"/>
    </w:pPr>
    <w:rPr>
      <w:rFonts w:ascii="Candara" w:hAnsi="Candara"/>
      <w:sz w:val="24"/>
      <w:szCs w:val="24"/>
    </w:rPr>
  </w:style>
  <w:style w:type="paragraph" w:customStyle="1" w:styleId="Style9">
    <w:name w:val="Style9"/>
    <w:basedOn w:val="a"/>
    <w:rsid w:val="004F6588"/>
    <w:pPr>
      <w:spacing w:line="326" w:lineRule="exact"/>
      <w:jc w:val="center"/>
    </w:pPr>
    <w:rPr>
      <w:sz w:val="24"/>
      <w:szCs w:val="24"/>
    </w:rPr>
  </w:style>
  <w:style w:type="paragraph" w:customStyle="1" w:styleId="Style10">
    <w:name w:val="Style10"/>
    <w:basedOn w:val="a"/>
    <w:rsid w:val="004F6588"/>
    <w:rPr>
      <w:sz w:val="24"/>
      <w:szCs w:val="24"/>
    </w:rPr>
  </w:style>
  <w:style w:type="paragraph" w:customStyle="1" w:styleId="Style11">
    <w:name w:val="Style11"/>
    <w:basedOn w:val="a"/>
    <w:rsid w:val="004F6588"/>
    <w:pPr>
      <w:spacing w:line="278" w:lineRule="exact"/>
      <w:jc w:val="center"/>
    </w:pPr>
    <w:rPr>
      <w:sz w:val="24"/>
      <w:szCs w:val="24"/>
    </w:rPr>
  </w:style>
  <w:style w:type="paragraph" w:customStyle="1" w:styleId="Style13">
    <w:name w:val="Style13"/>
    <w:basedOn w:val="a"/>
    <w:rsid w:val="004F6588"/>
    <w:pPr>
      <w:jc w:val="both"/>
    </w:pPr>
    <w:rPr>
      <w:rFonts w:ascii="Arial" w:hAnsi="Arial" w:cs="Arial"/>
      <w:sz w:val="24"/>
      <w:szCs w:val="24"/>
    </w:rPr>
  </w:style>
  <w:style w:type="paragraph" w:customStyle="1" w:styleId="Style14">
    <w:name w:val="Style14"/>
    <w:basedOn w:val="a"/>
    <w:rsid w:val="004F6588"/>
    <w:pPr>
      <w:spacing w:line="245" w:lineRule="exact"/>
      <w:jc w:val="right"/>
    </w:pPr>
    <w:rPr>
      <w:rFonts w:ascii="Arial" w:hAnsi="Arial" w:cs="Arial"/>
      <w:sz w:val="24"/>
      <w:szCs w:val="24"/>
    </w:rPr>
  </w:style>
  <w:style w:type="paragraph" w:customStyle="1" w:styleId="Style17">
    <w:name w:val="Style17"/>
    <w:basedOn w:val="a"/>
    <w:rsid w:val="004F6588"/>
    <w:rPr>
      <w:rFonts w:ascii="Arial" w:hAnsi="Arial" w:cs="Arial"/>
      <w:sz w:val="24"/>
      <w:szCs w:val="24"/>
    </w:rPr>
  </w:style>
  <w:style w:type="paragraph" w:customStyle="1" w:styleId="Style25">
    <w:name w:val="Style25"/>
    <w:basedOn w:val="a"/>
    <w:rsid w:val="004F6588"/>
    <w:pPr>
      <w:spacing w:line="192" w:lineRule="exact"/>
      <w:jc w:val="center"/>
    </w:pPr>
    <w:rPr>
      <w:rFonts w:ascii="Arial" w:hAnsi="Arial" w:cs="Arial"/>
      <w:sz w:val="24"/>
      <w:szCs w:val="24"/>
    </w:rPr>
  </w:style>
  <w:style w:type="paragraph" w:customStyle="1" w:styleId="Style31">
    <w:name w:val="Style31"/>
    <w:basedOn w:val="a"/>
    <w:rsid w:val="004F6588"/>
    <w:pPr>
      <w:spacing w:line="240" w:lineRule="exact"/>
      <w:ind w:firstLine="470"/>
      <w:jc w:val="both"/>
    </w:pPr>
    <w:rPr>
      <w:rFonts w:ascii="Arial" w:hAnsi="Arial" w:cs="Arial"/>
      <w:sz w:val="24"/>
      <w:szCs w:val="24"/>
    </w:rPr>
  </w:style>
  <w:style w:type="paragraph" w:customStyle="1" w:styleId="Style34">
    <w:name w:val="Style34"/>
    <w:basedOn w:val="a"/>
    <w:rsid w:val="004F6588"/>
    <w:pPr>
      <w:spacing w:line="216" w:lineRule="exact"/>
      <w:ind w:firstLine="446"/>
    </w:pPr>
    <w:rPr>
      <w:rFonts w:ascii="Arial" w:hAnsi="Arial" w:cs="Arial"/>
      <w:sz w:val="24"/>
      <w:szCs w:val="24"/>
    </w:rPr>
  </w:style>
  <w:style w:type="paragraph" w:customStyle="1" w:styleId="Style35">
    <w:name w:val="Style35"/>
    <w:basedOn w:val="a"/>
    <w:rsid w:val="004F6588"/>
    <w:pPr>
      <w:spacing w:line="192" w:lineRule="exact"/>
    </w:pPr>
    <w:rPr>
      <w:rFonts w:ascii="Arial" w:hAnsi="Arial" w:cs="Arial"/>
      <w:sz w:val="24"/>
      <w:szCs w:val="24"/>
    </w:rPr>
  </w:style>
  <w:style w:type="paragraph" w:customStyle="1" w:styleId="Style37">
    <w:name w:val="Style37"/>
    <w:basedOn w:val="a"/>
    <w:rsid w:val="004F6588"/>
    <w:pPr>
      <w:jc w:val="center"/>
    </w:pPr>
    <w:rPr>
      <w:rFonts w:ascii="Arial" w:hAnsi="Arial" w:cs="Arial"/>
      <w:sz w:val="24"/>
      <w:szCs w:val="24"/>
    </w:rPr>
  </w:style>
  <w:style w:type="paragraph" w:customStyle="1" w:styleId="Style16">
    <w:name w:val="Style16"/>
    <w:basedOn w:val="a"/>
    <w:rsid w:val="004F6588"/>
    <w:rPr>
      <w:rFonts w:ascii="Arial" w:hAnsi="Arial" w:cs="Arial"/>
      <w:sz w:val="24"/>
      <w:szCs w:val="24"/>
    </w:rPr>
  </w:style>
  <w:style w:type="character" w:customStyle="1" w:styleId="FontStyle11">
    <w:name w:val="Font Style11"/>
    <w:basedOn w:val="a0"/>
    <w:rsid w:val="004F6588"/>
    <w:rPr>
      <w:rFonts w:ascii="Candara" w:hAnsi="Candara" w:cs="Candara" w:hint="default"/>
      <w:b/>
      <w:bCs/>
      <w:i/>
      <w:iCs/>
      <w:color w:val="000000"/>
      <w:sz w:val="28"/>
      <w:szCs w:val="28"/>
    </w:rPr>
  </w:style>
  <w:style w:type="character" w:customStyle="1" w:styleId="FontStyle12">
    <w:name w:val="Font Style12"/>
    <w:basedOn w:val="a0"/>
    <w:rsid w:val="004F6588"/>
    <w:rPr>
      <w:rFonts w:ascii="Times New Roman" w:hAnsi="Times New Roman" w:cs="Times New Roman" w:hint="default"/>
      <w:b/>
      <w:bCs/>
      <w:color w:val="000000"/>
      <w:spacing w:val="30"/>
      <w:sz w:val="34"/>
      <w:szCs w:val="34"/>
    </w:rPr>
  </w:style>
  <w:style w:type="character" w:customStyle="1" w:styleId="FontStyle13">
    <w:name w:val="Font Style13"/>
    <w:basedOn w:val="a0"/>
    <w:rsid w:val="004F6588"/>
    <w:rPr>
      <w:rFonts w:ascii="Times New Roman" w:hAnsi="Times New Roman" w:cs="Times New Roman" w:hint="default"/>
      <w:color w:val="000000"/>
      <w:spacing w:val="40"/>
      <w:sz w:val="28"/>
      <w:szCs w:val="28"/>
    </w:rPr>
  </w:style>
  <w:style w:type="character" w:customStyle="1" w:styleId="FontStyle14">
    <w:name w:val="Font Style14"/>
    <w:basedOn w:val="a0"/>
    <w:rsid w:val="004F6588"/>
    <w:rPr>
      <w:rFonts w:ascii="Times New Roman" w:hAnsi="Times New Roman" w:cs="Times New Roman" w:hint="default"/>
      <w:color w:val="000000"/>
      <w:sz w:val="22"/>
      <w:szCs w:val="22"/>
    </w:rPr>
  </w:style>
  <w:style w:type="character" w:customStyle="1" w:styleId="FontStyle15">
    <w:name w:val="Font Style15"/>
    <w:basedOn w:val="a0"/>
    <w:rsid w:val="004F6588"/>
    <w:rPr>
      <w:rFonts w:ascii="Times New Roman" w:hAnsi="Times New Roman" w:cs="Times New Roman" w:hint="default"/>
      <w:color w:val="000000"/>
      <w:spacing w:val="30"/>
      <w:sz w:val="16"/>
      <w:szCs w:val="16"/>
    </w:rPr>
  </w:style>
  <w:style w:type="character" w:customStyle="1" w:styleId="FontStyle16">
    <w:name w:val="Font Style16"/>
    <w:basedOn w:val="a0"/>
    <w:rsid w:val="004F6588"/>
    <w:rPr>
      <w:rFonts w:ascii="Times New Roman" w:hAnsi="Times New Roman" w:cs="Times New Roman" w:hint="default"/>
      <w:color w:val="000000"/>
      <w:sz w:val="26"/>
      <w:szCs w:val="26"/>
    </w:rPr>
  </w:style>
  <w:style w:type="character" w:customStyle="1" w:styleId="FontStyle45">
    <w:name w:val="Font Style45"/>
    <w:basedOn w:val="a0"/>
    <w:rsid w:val="004F6588"/>
    <w:rPr>
      <w:rFonts w:ascii="Arial" w:hAnsi="Arial" w:cs="Arial" w:hint="default"/>
      <w:color w:val="000000"/>
      <w:sz w:val="16"/>
      <w:szCs w:val="16"/>
    </w:rPr>
  </w:style>
  <w:style w:type="character" w:customStyle="1" w:styleId="FontStyle47">
    <w:name w:val="Font Style47"/>
    <w:basedOn w:val="a0"/>
    <w:rsid w:val="004F6588"/>
    <w:rPr>
      <w:rFonts w:ascii="Arial" w:hAnsi="Arial" w:cs="Arial" w:hint="default"/>
      <w:b/>
      <w:bCs/>
      <w:color w:val="000000"/>
      <w:sz w:val="18"/>
      <w:szCs w:val="18"/>
    </w:rPr>
  </w:style>
  <w:style w:type="character" w:customStyle="1" w:styleId="FontStyle48">
    <w:name w:val="Font Style48"/>
    <w:basedOn w:val="a0"/>
    <w:rsid w:val="004F6588"/>
    <w:rPr>
      <w:rFonts w:ascii="Arial" w:hAnsi="Arial" w:cs="Arial" w:hint="default"/>
      <w:color w:val="000000"/>
      <w:sz w:val="18"/>
      <w:szCs w:val="18"/>
    </w:rPr>
  </w:style>
  <w:style w:type="character" w:customStyle="1" w:styleId="FontStyle49">
    <w:name w:val="Font Style49"/>
    <w:basedOn w:val="a0"/>
    <w:rsid w:val="004F6588"/>
    <w:rPr>
      <w:rFonts w:ascii="Arial" w:hAnsi="Arial" w:cs="Arial" w:hint="default"/>
      <w:color w:val="000000"/>
      <w:sz w:val="14"/>
      <w:szCs w:val="14"/>
    </w:rPr>
  </w:style>
  <w:style w:type="character" w:styleId="aa">
    <w:name w:val="Strong"/>
    <w:basedOn w:val="a0"/>
    <w:qFormat/>
    <w:rsid w:val="004F6588"/>
    <w:rPr>
      <w:b/>
      <w:bCs/>
    </w:rPr>
  </w:style>
</w:styles>
</file>

<file path=word/webSettings.xml><?xml version="1.0" encoding="utf-8"?>
<w:webSettings xmlns:r="http://schemas.openxmlformats.org/officeDocument/2006/relationships" xmlns:w="http://schemas.openxmlformats.org/wordprocessingml/2006/main">
  <w:divs>
    <w:div w:id="70028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17201</Words>
  <Characters>98046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2017-05-14T10:11:00Z</dcterms:created>
  <dcterms:modified xsi:type="dcterms:W3CDTF">2020-01-21T06:50:00Z</dcterms:modified>
</cp:coreProperties>
</file>