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4A" w:rsidRPr="008609DD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>РОСТОВСКАЯ ОБЛАСТЬ</w:t>
      </w:r>
    </w:p>
    <w:p w:rsidR="00F3744A" w:rsidRPr="008609DD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>ШОЛОХОВСКИЙ РАЙОН</w:t>
      </w:r>
    </w:p>
    <w:p w:rsidR="00F3744A" w:rsidRPr="008609DD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>МУНИЦИПАЛЬНОЕ ОБРАЗОВАНИЕ</w:t>
      </w:r>
    </w:p>
    <w:p w:rsidR="00F3744A" w:rsidRPr="008609DD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>«</w:t>
      </w:r>
      <w:r w:rsidR="00707402">
        <w:rPr>
          <w:rFonts w:ascii="Times New Roman CYR" w:hAnsi="Times New Roman CYR" w:cs="Times New Roman CYR"/>
          <w:b/>
          <w:bCs/>
          <w:szCs w:val="28"/>
        </w:rPr>
        <w:t>МЕРКУЛОВСКОЕ</w:t>
      </w:r>
      <w:r w:rsidRPr="008609DD">
        <w:rPr>
          <w:rFonts w:ascii="Times New Roman CYR" w:hAnsi="Times New Roman CYR" w:cs="Times New Roman CYR"/>
          <w:b/>
          <w:bCs/>
          <w:szCs w:val="28"/>
        </w:rPr>
        <w:t xml:space="preserve"> СЕЛЬСКОЕ ПОСЕЛЕНИЕ»</w:t>
      </w:r>
    </w:p>
    <w:p w:rsidR="00F3744A" w:rsidRPr="008609DD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 xml:space="preserve">СОБРАНИЕ ДЕПУТАТОВ </w:t>
      </w:r>
      <w:r w:rsidR="00707402">
        <w:rPr>
          <w:rFonts w:ascii="Times New Roman CYR" w:hAnsi="Times New Roman CYR" w:cs="Times New Roman CYR"/>
          <w:b/>
          <w:bCs/>
          <w:szCs w:val="28"/>
        </w:rPr>
        <w:t>МЕРКУЛОВСКОГО</w:t>
      </w:r>
      <w:r w:rsidRPr="008609DD">
        <w:rPr>
          <w:rFonts w:ascii="Times New Roman CYR" w:hAnsi="Times New Roman CYR" w:cs="Times New Roman CYR"/>
          <w:b/>
          <w:bCs/>
          <w:szCs w:val="28"/>
        </w:rPr>
        <w:t xml:space="preserve"> СЕЛЬСКОГО ПОСЕЛЕНИЯ</w:t>
      </w:r>
    </w:p>
    <w:p w:rsidR="00F3744A" w:rsidRDefault="00F3744A" w:rsidP="00F3744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"/>
          <w:szCs w:val="2"/>
        </w:rPr>
      </w:pPr>
    </w:p>
    <w:p w:rsidR="00F3744A" w:rsidRDefault="00F3744A" w:rsidP="00F3744A">
      <w:pPr>
        <w:widowControl w:val="0"/>
        <w:pBdr>
          <w:bottom w:val="double" w:sz="18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"/>
          <w:szCs w:val="2"/>
        </w:rPr>
      </w:pPr>
    </w:p>
    <w:p w:rsidR="00534D71" w:rsidRDefault="00F3744A" w:rsidP="00F3744A">
      <w:pPr>
        <w:keepNext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 w:rsidRPr="008609DD">
        <w:rPr>
          <w:rFonts w:ascii="Times New Roman CYR" w:hAnsi="Times New Roman CYR" w:cs="Times New Roman CYR"/>
          <w:b/>
          <w:bCs/>
          <w:szCs w:val="28"/>
        </w:rPr>
        <w:t xml:space="preserve">                                                     </w:t>
      </w:r>
    </w:p>
    <w:p w:rsidR="00534D71" w:rsidRDefault="00534D71" w:rsidP="00AD633E">
      <w:pPr>
        <w:keepNext/>
        <w:spacing w:after="0" w:line="240" w:lineRule="auto"/>
        <w:ind w:left="-567"/>
        <w:jc w:val="center"/>
        <w:outlineLvl w:val="1"/>
        <w:rPr>
          <w:b/>
          <w:bCs/>
          <w:szCs w:val="28"/>
        </w:rPr>
      </w:pPr>
      <w:r w:rsidRPr="004E6EC5">
        <w:rPr>
          <w:b/>
          <w:bCs/>
          <w:szCs w:val="28"/>
        </w:rPr>
        <w:t xml:space="preserve">Р Е Ш Е Н И Е </w:t>
      </w:r>
    </w:p>
    <w:p w:rsidR="00534D71" w:rsidRDefault="00534D71" w:rsidP="00AD633E">
      <w:pPr>
        <w:keepNext/>
        <w:spacing w:after="0" w:line="240" w:lineRule="auto"/>
        <w:ind w:left="-567"/>
        <w:jc w:val="center"/>
        <w:outlineLvl w:val="1"/>
        <w:rPr>
          <w:b/>
          <w:bCs/>
          <w:szCs w:val="28"/>
        </w:rPr>
      </w:pPr>
    </w:p>
    <w:p w:rsidR="00534D71" w:rsidRDefault="00534D71" w:rsidP="00AD633E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 xml:space="preserve">Об утверждении Порядка рассмотрения  </w:t>
      </w:r>
    </w:p>
    <w:p w:rsidR="00F3744A" w:rsidRDefault="00534D71" w:rsidP="00AD633E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 xml:space="preserve">Собранием депутатов </w:t>
      </w:r>
      <w:r w:rsidR="00707402">
        <w:rPr>
          <w:szCs w:val="28"/>
        </w:rPr>
        <w:t>Меркуловского</w:t>
      </w:r>
    </w:p>
    <w:p w:rsidR="00F3744A" w:rsidRDefault="00F3744A" w:rsidP="00F3744A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>сельского поселения</w:t>
      </w:r>
      <w:r w:rsidR="00534D71">
        <w:rPr>
          <w:szCs w:val="28"/>
        </w:rPr>
        <w:t xml:space="preserve">  проектов муниципальных </w:t>
      </w:r>
    </w:p>
    <w:p w:rsidR="00534D71" w:rsidRDefault="00534D71" w:rsidP="00F3744A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 xml:space="preserve">программ и предложений о внесении  изменений </w:t>
      </w:r>
    </w:p>
    <w:p w:rsidR="00F3744A" w:rsidRDefault="00534D71" w:rsidP="00AD633E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>в муниципальные программы</w:t>
      </w:r>
      <w:r w:rsidR="00F3744A">
        <w:rPr>
          <w:szCs w:val="28"/>
        </w:rPr>
        <w:t xml:space="preserve"> </w:t>
      </w:r>
      <w:r w:rsidR="00707402">
        <w:rPr>
          <w:szCs w:val="28"/>
        </w:rPr>
        <w:t>Меркуловского</w:t>
      </w:r>
      <w:r w:rsidR="00F3744A">
        <w:rPr>
          <w:szCs w:val="28"/>
        </w:rPr>
        <w:t xml:space="preserve"> </w:t>
      </w:r>
    </w:p>
    <w:p w:rsidR="00534D71" w:rsidRDefault="00F3744A" w:rsidP="00AD633E">
      <w:pPr>
        <w:spacing w:after="0" w:line="240" w:lineRule="auto"/>
        <w:ind w:left="0" w:right="119" w:hanging="10"/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534D71" w:rsidRDefault="00534D71" w:rsidP="00AD633E">
      <w:pPr>
        <w:spacing w:after="0" w:line="240" w:lineRule="auto"/>
        <w:ind w:left="0" w:firstLine="0"/>
        <w:jc w:val="left"/>
      </w:pPr>
    </w:p>
    <w:p w:rsidR="00534D71" w:rsidRDefault="00534D71" w:rsidP="00AD633E">
      <w:pPr>
        <w:spacing w:after="0" w:line="240" w:lineRule="auto"/>
        <w:ind w:left="0" w:firstLine="0"/>
        <w:jc w:val="left"/>
      </w:pPr>
    </w:p>
    <w:p w:rsidR="00534D71" w:rsidRPr="00B94F37" w:rsidRDefault="00534D71" w:rsidP="00AD633E">
      <w:pPr>
        <w:spacing w:after="0" w:line="240" w:lineRule="auto"/>
        <w:ind w:left="0" w:firstLine="0"/>
        <w:jc w:val="left"/>
        <w:rPr>
          <w:b/>
        </w:rPr>
      </w:pPr>
      <w:r>
        <w:t xml:space="preserve">           </w:t>
      </w:r>
      <w:r w:rsidRPr="00B94F37">
        <w:rPr>
          <w:b/>
        </w:rPr>
        <w:t xml:space="preserve">Принято </w:t>
      </w:r>
    </w:p>
    <w:p w:rsidR="00534D71" w:rsidRPr="00B94F37" w:rsidRDefault="00534D71" w:rsidP="00AD633E">
      <w:pPr>
        <w:spacing w:after="0" w:line="240" w:lineRule="auto"/>
        <w:ind w:left="0" w:firstLine="0"/>
        <w:jc w:val="left"/>
        <w:rPr>
          <w:b/>
        </w:rPr>
      </w:pPr>
      <w:r w:rsidRPr="00B94F37">
        <w:rPr>
          <w:b/>
        </w:rPr>
        <w:t xml:space="preserve"> Собранием </w:t>
      </w:r>
      <w:r>
        <w:rPr>
          <w:b/>
        </w:rPr>
        <w:t>депутатов</w:t>
      </w:r>
      <w:r w:rsidRPr="00B94F37">
        <w:rPr>
          <w:b/>
        </w:rPr>
        <w:t xml:space="preserve">   </w:t>
      </w:r>
      <w:r>
        <w:rPr>
          <w:b/>
        </w:rPr>
        <w:t xml:space="preserve">                                                     </w:t>
      </w:r>
      <w:r w:rsidR="00221E8C" w:rsidRPr="00F3744A">
        <w:rPr>
          <w:b/>
        </w:rPr>
        <w:t>21</w:t>
      </w:r>
      <w:r>
        <w:rPr>
          <w:b/>
        </w:rPr>
        <w:t xml:space="preserve"> июня 2021 года</w:t>
      </w:r>
      <w:r w:rsidRPr="00B94F37">
        <w:rPr>
          <w:b/>
        </w:rPr>
        <w:t xml:space="preserve">       </w:t>
      </w:r>
    </w:p>
    <w:p w:rsidR="00534D71" w:rsidRDefault="00534D71" w:rsidP="00AD633E">
      <w:pPr>
        <w:spacing w:after="0" w:line="240" w:lineRule="auto"/>
        <w:ind w:left="0" w:firstLine="0"/>
        <w:jc w:val="left"/>
      </w:pPr>
      <w:r>
        <w:t xml:space="preserve">                                                </w:t>
      </w:r>
    </w:p>
    <w:p w:rsidR="00534D71" w:rsidRDefault="00534D71" w:rsidP="00AD633E">
      <w:pPr>
        <w:spacing w:after="0" w:line="240" w:lineRule="auto"/>
        <w:ind w:left="0" w:right="14" w:firstLine="695"/>
      </w:pPr>
      <w:r>
        <w:t>В соответствии с частью 2 статьи 179 Бюджетного кодекса Российской Федерации, Уставом муниципальног</w:t>
      </w:r>
      <w:r w:rsidR="00F3744A">
        <w:t>о образования  «</w:t>
      </w:r>
      <w:r w:rsidR="00707402">
        <w:t>Меркуловское</w:t>
      </w:r>
      <w:r w:rsidR="00F3744A">
        <w:t xml:space="preserve"> сельское поселение»</w:t>
      </w:r>
      <w:r>
        <w:t xml:space="preserve">, Собрание депутатов </w:t>
      </w:r>
      <w:r w:rsidR="00707402">
        <w:t>Меркуловского</w:t>
      </w:r>
      <w:r w:rsidR="00F3744A">
        <w:t xml:space="preserve"> сельского поселения</w:t>
      </w:r>
    </w:p>
    <w:p w:rsidR="00534D71" w:rsidRDefault="00534D71" w:rsidP="00AD633E">
      <w:pPr>
        <w:spacing w:after="0" w:line="240" w:lineRule="auto"/>
        <w:ind w:left="0" w:right="14" w:firstLine="695"/>
      </w:pPr>
    </w:p>
    <w:p w:rsidR="00534D71" w:rsidRDefault="00534D71" w:rsidP="00AD633E">
      <w:pPr>
        <w:spacing w:after="0" w:line="240" w:lineRule="auto"/>
        <w:ind w:left="14" w:right="14" w:firstLine="695"/>
        <w:jc w:val="center"/>
      </w:pPr>
      <w:r w:rsidRPr="00B94F37">
        <w:t>РЕШИЛО:</w:t>
      </w:r>
    </w:p>
    <w:p w:rsidR="00534D71" w:rsidRDefault="00534D71" w:rsidP="00AD633E">
      <w:pPr>
        <w:spacing w:after="0" w:line="240" w:lineRule="auto"/>
        <w:ind w:left="11" w:right="11" w:firstLine="697"/>
        <w:jc w:val="center"/>
      </w:pPr>
    </w:p>
    <w:p w:rsidR="00534D71" w:rsidRDefault="00534D71" w:rsidP="00AD63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" w:right="4" w:firstLine="695"/>
      </w:pPr>
      <w:r>
        <w:t xml:space="preserve">Утвердить Порядок рассмотрения Собранием депутатов </w:t>
      </w:r>
      <w:r w:rsidR="00707402">
        <w:t>Меркуловского</w:t>
      </w:r>
      <w:r w:rsidR="00F3744A">
        <w:t xml:space="preserve"> сельского поселения</w:t>
      </w:r>
      <w: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  <w:r w:rsidR="00F3744A">
        <w:t>«</w:t>
      </w:r>
      <w:r w:rsidR="00707402">
        <w:t>Меркуловское</w:t>
      </w:r>
      <w:r w:rsidR="00F3744A">
        <w:t xml:space="preserve"> сельское поселение»</w:t>
      </w:r>
      <w:r>
        <w:t xml:space="preserve"> согласно приложению к настоящему решению.</w:t>
      </w:r>
    </w:p>
    <w:p w:rsidR="00534D71" w:rsidRDefault="00534D71" w:rsidP="00AD63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" w:right="4" w:firstLine="695"/>
      </w:pPr>
      <w:r>
        <w:t>Настоящее решение вступает в силу со дня его официального опубликования.</w:t>
      </w:r>
    </w:p>
    <w:p w:rsidR="00534D71" w:rsidRDefault="00534D71" w:rsidP="00AD633E">
      <w:pPr>
        <w:spacing w:after="0" w:line="240" w:lineRule="auto"/>
        <w:ind w:left="14" w:right="14" w:firstLine="695"/>
      </w:pPr>
      <w:r>
        <w:t xml:space="preserve">3. Администрации </w:t>
      </w:r>
      <w:r w:rsidR="00707402">
        <w:t>Меркуловского</w:t>
      </w:r>
      <w:r w:rsidR="00F3744A">
        <w:t xml:space="preserve"> сельского поселения</w:t>
      </w:r>
      <w: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534D71" w:rsidRPr="00B94F37" w:rsidRDefault="00534D71" w:rsidP="00F3744A">
      <w:pPr>
        <w:spacing w:after="0" w:line="240" w:lineRule="auto"/>
        <w:ind w:left="14" w:right="14" w:firstLine="695"/>
        <w:rPr>
          <w:bCs/>
          <w:color w:val="auto"/>
          <w:szCs w:val="28"/>
        </w:rPr>
      </w:pPr>
      <w:r>
        <w:rPr>
          <w:bCs/>
          <w:color w:val="auto"/>
          <w:szCs w:val="28"/>
        </w:rPr>
        <w:t>4</w:t>
      </w:r>
      <w:r w:rsidRPr="00B94F37">
        <w:rPr>
          <w:bCs/>
          <w:color w:val="auto"/>
          <w:szCs w:val="28"/>
        </w:rPr>
        <w:t xml:space="preserve">. Контроль за исполнением настоящего решения возложить на постоянную комиссию Собрания </w:t>
      </w:r>
      <w:r>
        <w:rPr>
          <w:bCs/>
          <w:color w:val="auto"/>
          <w:szCs w:val="28"/>
        </w:rPr>
        <w:t>депутатов</w:t>
      </w:r>
      <w:r w:rsidRPr="00B94F37">
        <w:rPr>
          <w:bCs/>
          <w:color w:val="auto"/>
          <w:szCs w:val="28"/>
        </w:rPr>
        <w:t xml:space="preserve"> </w:t>
      </w:r>
      <w:r w:rsidR="00707402">
        <w:rPr>
          <w:bCs/>
          <w:color w:val="auto"/>
          <w:szCs w:val="28"/>
        </w:rPr>
        <w:t>Меркуловского</w:t>
      </w:r>
      <w:r w:rsidR="00F3744A">
        <w:rPr>
          <w:bCs/>
          <w:color w:val="auto"/>
          <w:szCs w:val="28"/>
        </w:rPr>
        <w:t xml:space="preserve"> сельского поселения</w:t>
      </w:r>
      <w:r w:rsidRPr="00B94F37">
        <w:rPr>
          <w:bCs/>
          <w:color w:val="auto"/>
          <w:szCs w:val="28"/>
        </w:rPr>
        <w:t xml:space="preserve"> по бюджету, налогам и собственности (О.А. Плисова), </w:t>
      </w:r>
      <w:r w:rsidR="00F3744A">
        <w:rPr>
          <w:bCs/>
          <w:color w:val="auto"/>
          <w:szCs w:val="28"/>
        </w:rPr>
        <w:t>заведующую сектором экономики и финансов (</w:t>
      </w:r>
      <w:r w:rsidR="00707402">
        <w:rPr>
          <w:bCs/>
          <w:color w:val="auto"/>
          <w:szCs w:val="28"/>
        </w:rPr>
        <w:t>О.Н. Григорьеву</w:t>
      </w:r>
      <w:r w:rsidR="00F3744A">
        <w:rPr>
          <w:bCs/>
          <w:color w:val="auto"/>
          <w:szCs w:val="28"/>
        </w:rPr>
        <w:t>)</w:t>
      </w:r>
      <w:r w:rsidRPr="00B94F37">
        <w:rPr>
          <w:bCs/>
          <w:color w:val="auto"/>
          <w:szCs w:val="28"/>
        </w:rPr>
        <w:t>.</w:t>
      </w:r>
    </w:p>
    <w:p w:rsidR="00707402" w:rsidRDefault="00534D71" w:rsidP="00AD633E">
      <w:pPr>
        <w:keepNext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B94F37">
        <w:rPr>
          <w:bCs/>
          <w:color w:val="auto"/>
          <w:szCs w:val="28"/>
        </w:rPr>
        <w:t xml:space="preserve">      </w:t>
      </w:r>
    </w:p>
    <w:p w:rsidR="00534D71" w:rsidRPr="00B94F37" w:rsidRDefault="00534D71" w:rsidP="00AD633E">
      <w:pPr>
        <w:keepNext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B94F37">
        <w:rPr>
          <w:bCs/>
          <w:color w:val="auto"/>
          <w:szCs w:val="28"/>
        </w:rPr>
        <w:t xml:space="preserve">Председатель Собрания </w:t>
      </w:r>
      <w:r>
        <w:rPr>
          <w:bCs/>
          <w:color w:val="auto"/>
          <w:szCs w:val="28"/>
        </w:rPr>
        <w:t>депутатов</w:t>
      </w:r>
      <w:r w:rsidRPr="00B94F37">
        <w:rPr>
          <w:bCs/>
          <w:color w:val="auto"/>
          <w:szCs w:val="28"/>
        </w:rPr>
        <w:t xml:space="preserve"> – </w:t>
      </w:r>
    </w:p>
    <w:p w:rsidR="00534D71" w:rsidRPr="00B94F37" w:rsidRDefault="00534D71" w:rsidP="00AD633E">
      <w:pPr>
        <w:keepNext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B94F37">
        <w:rPr>
          <w:bCs/>
          <w:color w:val="auto"/>
          <w:szCs w:val="28"/>
        </w:rPr>
        <w:t xml:space="preserve">      глава </w:t>
      </w:r>
      <w:r w:rsidR="00707402">
        <w:rPr>
          <w:bCs/>
          <w:color w:val="auto"/>
          <w:szCs w:val="28"/>
        </w:rPr>
        <w:t>Меркуловского</w:t>
      </w:r>
      <w:r w:rsidR="00F3744A">
        <w:rPr>
          <w:bCs/>
          <w:color w:val="auto"/>
          <w:szCs w:val="28"/>
        </w:rPr>
        <w:t xml:space="preserve"> сельского поселения</w:t>
      </w:r>
      <w:r w:rsidR="00F3744A">
        <w:rPr>
          <w:bCs/>
          <w:color w:val="auto"/>
          <w:szCs w:val="28"/>
        </w:rPr>
        <w:tab/>
      </w:r>
      <w:r w:rsidR="00F3744A"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 w:rsidR="00707402">
        <w:rPr>
          <w:bCs/>
          <w:color w:val="auto"/>
          <w:szCs w:val="28"/>
        </w:rPr>
        <w:t>И.И. Лиховидов</w:t>
      </w:r>
    </w:p>
    <w:p w:rsidR="00534D71" w:rsidRPr="00B94F37" w:rsidRDefault="00534D71" w:rsidP="00AD633E">
      <w:pPr>
        <w:keepNext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B94F37">
        <w:rPr>
          <w:bCs/>
          <w:color w:val="auto"/>
          <w:szCs w:val="28"/>
        </w:rPr>
        <w:t xml:space="preserve">  </w:t>
      </w:r>
    </w:p>
    <w:p w:rsidR="00534D71" w:rsidRPr="00B94F37" w:rsidRDefault="00F3744A" w:rsidP="00AD633E">
      <w:pPr>
        <w:keepNext/>
        <w:spacing w:after="0" w:line="240" w:lineRule="auto"/>
        <w:ind w:left="0" w:firstLine="0"/>
        <w:outlineLvl w:val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х. Кружилинский</w:t>
      </w:r>
    </w:p>
    <w:p w:rsidR="00534D71" w:rsidRPr="00B94F37" w:rsidRDefault="00F3744A" w:rsidP="00AD633E">
      <w:pPr>
        <w:keepNext/>
        <w:spacing w:after="0" w:line="240" w:lineRule="auto"/>
        <w:ind w:left="0" w:firstLine="0"/>
        <w:outlineLvl w:val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2</w:t>
      </w:r>
      <w:r w:rsidR="00534D71">
        <w:rPr>
          <w:b/>
          <w:bCs/>
          <w:color w:val="auto"/>
          <w:szCs w:val="28"/>
        </w:rPr>
        <w:t>1</w:t>
      </w:r>
      <w:r w:rsidR="00534D71" w:rsidRPr="00B94F37">
        <w:rPr>
          <w:b/>
          <w:bCs/>
          <w:color w:val="auto"/>
          <w:szCs w:val="28"/>
        </w:rPr>
        <w:t xml:space="preserve">  </w:t>
      </w:r>
      <w:r w:rsidR="00534D71">
        <w:rPr>
          <w:b/>
          <w:bCs/>
          <w:color w:val="auto"/>
          <w:szCs w:val="28"/>
        </w:rPr>
        <w:t xml:space="preserve">июня </w:t>
      </w:r>
      <w:bookmarkStart w:id="0" w:name="_GoBack"/>
      <w:bookmarkEnd w:id="0"/>
      <w:r w:rsidR="00534D71" w:rsidRPr="00B94F37">
        <w:rPr>
          <w:b/>
          <w:bCs/>
          <w:color w:val="auto"/>
          <w:szCs w:val="28"/>
        </w:rPr>
        <w:t>202</w:t>
      </w:r>
      <w:r w:rsidR="00534D71">
        <w:rPr>
          <w:b/>
          <w:bCs/>
          <w:color w:val="auto"/>
          <w:szCs w:val="28"/>
        </w:rPr>
        <w:t>1</w:t>
      </w:r>
      <w:r w:rsidR="00534D71" w:rsidRPr="00B94F37">
        <w:rPr>
          <w:b/>
          <w:bCs/>
          <w:color w:val="auto"/>
          <w:szCs w:val="28"/>
        </w:rPr>
        <w:t xml:space="preserve"> года</w:t>
      </w:r>
    </w:p>
    <w:p w:rsidR="00534D71" w:rsidRPr="00B94F37" w:rsidRDefault="00534D71" w:rsidP="00AD633E">
      <w:pPr>
        <w:keepNext/>
        <w:spacing w:after="0" w:line="240" w:lineRule="auto"/>
        <w:ind w:left="0" w:firstLine="0"/>
        <w:outlineLvl w:val="0"/>
        <w:rPr>
          <w:b/>
          <w:bCs/>
          <w:color w:val="auto"/>
          <w:szCs w:val="28"/>
        </w:rPr>
      </w:pPr>
      <w:r w:rsidRPr="00B94F37">
        <w:rPr>
          <w:b/>
          <w:bCs/>
          <w:color w:val="auto"/>
          <w:szCs w:val="28"/>
        </w:rPr>
        <w:t xml:space="preserve">№ </w:t>
      </w:r>
      <w:r w:rsidR="00707402">
        <w:rPr>
          <w:b/>
          <w:bCs/>
          <w:color w:val="auto"/>
          <w:szCs w:val="28"/>
        </w:rPr>
        <w:t>148</w:t>
      </w:r>
    </w:p>
    <w:p w:rsidR="00534D71" w:rsidRPr="007324B2" w:rsidRDefault="00534D71" w:rsidP="005F17F5">
      <w:pPr>
        <w:spacing w:after="0" w:line="240" w:lineRule="auto"/>
        <w:ind w:left="0" w:firstLine="0"/>
        <w:jc w:val="right"/>
        <w:rPr>
          <w:sz w:val="24"/>
          <w:szCs w:val="24"/>
        </w:rPr>
      </w:pPr>
      <w:r>
        <w:br w:type="page"/>
      </w:r>
      <w:r w:rsidRPr="007324B2">
        <w:rPr>
          <w:sz w:val="24"/>
          <w:szCs w:val="24"/>
        </w:rPr>
        <w:lastRenderedPageBreak/>
        <w:t xml:space="preserve">Приложение к решению </w:t>
      </w:r>
    </w:p>
    <w:p w:rsidR="00534D71" w:rsidRPr="007324B2" w:rsidRDefault="00534D71" w:rsidP="005F17F5">
      <w:pPr>
        <w:spacing w:after="0" w:line="240" w:lineRule="auto"/>
        <w:ind w:left="900" w:right="-6" w:firstLine="0"/>
        <w:jc w:val="right"/>
        <w:rPr>
          <w:sz w:val="24"/>
          <w:szCs w:val="24"/>
        </w:rPr>
      </w:pPr>
      <w:r w:rsidRPr="007324B2">
        <w:rPr>
          <w:noProof/>
          <w:sz w:val="24"/>
          <w:szCs w:val="24"/>
        </w:rPr>
        <w:t>Собрания депутатов</w:t>
      </w:r>
      <w:r>
        <w:rPr>
          <w:noProof/>
          <w:sz w:val="24"/>
          <w:szCs w:val="24"/>
        </w:rPr>
        <w:t xml:space="preserve"> </w:t>
      </w:r>
      <w:r w:rsidR="00707402">
        <w:rPr>
          <w:noProof/>
          <w:sz w:val="24"/>
          <w:szCs w:val="24"/>
        </w:rPr>
        <w:t>Меркуловского</w:t>
      </w:r>
      <w:r w:rsidR="00F3744A">
        <w:rPr>
          <w:noProof/>
          <w:sz w:val="24"/>
          <w:szCs w:val="24"/>
        </w:rPr>
        <w:t xml:space="preserve"> сельского поселения</w:t>
      </w:r>
      <w:r w:rsidRPr="007324B2">
        <w:rPr>
          <w:noProof/>
          <w:sz w:val="24"/>
          <w:szCs w:val="24"/>
        </w:rPr>
        <w:t xml:space="preserve"> </w:t>
      </w:r>
    </w:p>
    <w:p w:rsidR="00534D71" w:rsidRPr="007324B2" w:rsidRDefault="00534D71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 w:rsidRPr="007324B2">
        <w:rPr>
          <w:sz w:val="24"/>
          <w:szCs w:val="24"/>
        </w:rPr>
        <w:t xml:space="preserve">«Об утверждении Порядка рассмотрения  </w:t>
      </w:r>
    </w:p>
    <w:p w:rsidR="00534D71" w:rsidRPr="007324B2" w:rsidRDefault="00534D71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 w:rsidRPr="007324B2">
        <w:rPr>
          <w:sz w:val="24"/>
          <w:szCs w:val="24"/>
        </w:rPr>
        <w:t>Собранием депутатов</w:t>
      </w:r>
      <w:r>
        <w:rPr>
          <w:sz w:val="24"/>
          <w:szCs w:val="24"/>
        </w:rPr>
        <w:t xml:space="preserve"> </w:t>
      </w:r>
      <w:r w:rsidR="00707402">
        <w:rPr>
          <w:sz w:val="24"/>
          <w:szCs w:val="24"/>
        </w:rPr>
        <w:t>Меркуловского</w:t>
      </w:r>
      <w:r w:rsidR="00F3744A">
        <w:rPr>
          <w:sz w:val="24"/>
          <w:szCs w:val="24"/>
        </w:rPr>
        <w:t xml:space="preserve"> сельского поселения</w:t>
      </w:r>
      <w:r w:rsidRPr="007324B2">
        <w:rPr>
          <w:sz w:val="24"/>
          <w:szCs w:val="24"/>
        </w:rPr>
        <w:t xml:space="preserve">  </w:t>
      </w:r>
    </w:p>
    <w:p w:rsidR="00534D71" w:rsidRPr="007324B2" w:rsidRDefault="00534D71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 w:rsidRPr="007324B2">
        <w:rPr>
          <w:sz w:val="24"/>
          <w:szCs w:val="24"/>
        </w:rPr>
        <w:t xml:space="preserve">проектов муниципальных программ </w:t>
      </w:r>
    </w:p>
    <w:p w:rsidR="00534D71" w:rsidRPr="007324B2" w:rsidRDefault="00534D71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 w:rsidRPr="007324B2">
        <w:rPr>
          <w:sz w:val="24"/>
          <w:szCs w:val="24"/>
        </w:rPr>
        <w:t xml:space="preserve">и предложений о внесении  изменений </w:t>
      </w:r>
    </w:p>
    <w:p w:rsidR="00534D71" w:rsidRPr="007324B2" w:rsidRDefault="00534D71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 w:rsidRPr="007324B2">
        <w:rPr>
          <w:sz w:val="24"/>
          <w:szCs w:val="24"/>
        </w:rPr>
        <w:t>в муниципальные программы</w:t>
      </w:r>
    </w:p>
    <w:p w:rsidR="00534D71" w:rsidRPr="007324B2" w:rsidRDefault="00707402" w:rsidP="005F17F5">
      <w:pPr>
        <w:spacing w:after="0" w:line="240" w:lineRule="auto"/>
        <w:ind w:left="0" w:right="119" w:hanging="10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F3744A">
        <w:rPr>
          <w:sz w:val="24"/>
          <w:szCs w:val="24"/>
        </w:rPr>
        <w:t xml:space="preserve"> сельского поселения</w:t>
      </w:r>
      <w:r w:rsidR="00534D71" w:rsidRPr="007324B2">
        <w:rPr>
          <w:sz w:val="24"/>
          <w:szCs w:val="24"/>
        </w:rPr>
        <w:t xml:space="preserve">» </w:t>
      </w:r>
    </w:p>
    <w:p w:rsidR="00534D71" w:rsidRDefault="00534D71">
      <w:pPr>
        <w:spacing w:after="1" w:line="230" w:lineRule="auto"/>
        <w:ind w:left="10" w:hanging="10"/>
        <w:jc w:val="center"/>
        <w:rPr>
          <w:sz w:val="30"/>
        </w:rPr>
      </w:pPr>
    </w:p>
    <w:p w:rsidR="00534D71" w:rsidRDefault="00534D71">
      <w:pPr>
        <w:spacing w:after="1" w:line="230" w:lineRule="auto"/>
        <w:ind w:left="10" w:hanging="10"/>
        <w:jc w:val="center"/>
        <w:rPr>
          <w:sz w:val="30"/>
        </w:rPr>
      </w:pPr>
    </w:p>
    <w:p w:rsidR="00534D71" w:rsidRDefault="00534D71">
      <w:pPr>
        <w:spacing w:after="1" w:line="230" w:lineRule="auto"/>
        <w:ind w:left="10" w:hanging="10"/>
        <w:jc w:val="center"/>
        <w:rPr>
          <w:sz w:val="30"/>
        </w:rPr>
      </w:pPr>
    </w:p>
    <w:p w:rsidR="00534D71" w:rsidRPr="005F17F5" w:rsidRDefault="00534D71">
      <w:pPr>
        <w:spacing w:after="1" w:line="230" w:lineRule="auto"/>
        <w:ind w:left="10" w:hanging="10"/>
        <w:jc w:val="center"/>
        <w:rPr>
          <w:sz w:val="26"/>
          <w:szCs w:val="26"/>
        </w:rPr>
      </w:pPr>
      <w:r w:rsidRPr="005F17F5">
        <w:rPr>
          <w:sz w:val="26"/>
          <w:szCs w:val="26"/>
        </w:rPr>
        <w:t xml:space="preserve">ПОРЯДОК </w:t>
      </w:r>
    </w:p>
    <w:p w:rsidR="00534D71" w:rsidRPr="005F17F5" w:rsidRDefault="00534D71">
      <w:pPr>
        <w:spacing w:after="1" w:line="230" w:lineRule="auto"/>
        <w:ind w:left="10" w:hanging="10"/>
        <w:jc w:val="center"/>
        <w:rPr>
          <w:noProof/>
          <w:sz w:val="26"/>
          <w:szCs w:val="26"/>
        </w:rPr>
      </w:pPr>
      <w:r w:rsidRPr="005F17F5">
        <w:rPr>
          <w:sz w:val="26"/>
          <w:szCs w:val="26"/>
        </w:rPr>
        <w:t>рассмотрения</w:t>
      </w:r>
      <w:r w:rsidRPr="005F17F5">
        <w:rPr>
          <w:noProof/>
          <w:sz w:val="26"/>
          <w:szCs w:val="26"/>
        </w:rPr>
        <w:t xml:space="preserve"> Собранием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</w:p>
    <w:p w:rsidR="00534D71" w:rsidRPr="005F17F5" w:rsidRDefault="00534D71">
      <w:pPr>
        <w:spacing w:after="1" w:line="230" w:lineRule="auto"/>
        <w:ind w:left="10" w:hanging="10"/>
        <w:jc w:val="center"/>
        <w:rPr>
          <w:sz w:val="26"/>
          <w:szCs w:val="26"/>
        </w:rPr>
      </w:pPr>
      <w:r w:rsidRPr="005F17F5">
        <w:rPr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</w:p>
    <w:p w:rsidR="00534D71" w:rsidRPr="005F17F5" w:rsidRDefault="00534D71" w:rsidP="000C622F">
      <w:pPr>
        <w:pStyle w:val="1"/>
        <w:spacing w:after="264"/>
        <w:rPr>
          <w:sz w:val="26"/>
          <w:szCs w:val="26"/>
        </w:rPr>
      </w:pPr>
    </w:p>
    <w:p w:rsidR="00534D71" w:rsidRPr="005F17F5" w:rsidRDefault="00534D71" w:rsidP="000C622F">
      <w:pPr>
        <w:pStyle w:val="1"/>
        <w:spacing w:line="240" w:lineRule="auto"/>
        <w:ind w:left="0" w:firstLine="709"/>
        <w:jc w:val="both"/>
        <w:rPr>
          <w:sz w:val="26"/>
          <w:szCs w:val="26"/>
        </w:rPr>
      </w:pPr>
      <w:r w:rsidRPr="005F17F5">
        <w:rPr>
          <w:sz w:val="26"/>
          <w:szCs w:val="26"/>
        </w:rPr>
        <w:t xml:space="preserve">1. Настоящий Порядок рассмотрения </w:t>
      </w:r>
      <w:r w:rsidRPr="005F17F5">
        <w:rPr>
          <w:noProof/>
          <w:sz w:val="26"/>
          <w:szCs w:val="26"/>
        </w:rPr>
        <w:t xml:space="preserve">Собранием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  <w:r w:rsidR="00F3744A">
        <w:rPr>
          <w:noProof/>
          <w:sz w:val="26"/>
          <w:szCs w:val="26"/>
        </w:rPr>
        <w:t>«</w:t>
      </w:r>
      <w:r w:rsidR="00707402">
        <w:rPr>
          <w:noProof/>
          <w:sz w:val="26"/>
          <w:szCs w:val="26"/>
        </w:rPr>
        <w:t>Меркуловское</w:t>
      </w:r>
      <w:r w:rsidR="00F3744A">
        <w:rPr>
          <w:noProof/>
          <w:sz w:val="26"/>
          <w:szCs w:val="26"/>
        </w:rPr>
        <w:t xml:space="preserve"> сельское поселение»</w:t>
      </w:r>
      <w:r w:rsidRPr="005F17F5">
        <w:rPr>
          <w:sz w:val="26"/>
          <w:szCs w:val="26"/>
        </w:rPr>
        <w:t xml:space="preserve"> 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Pr="005F17F5">
        <w:rPr>
          <w:noProof/>
          <w:sz w:val="26"/>
          <w:szCs w:val="26"/>
        </w:rPr>
        <w:t xml:space="preserve">Собранием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 </w:t>
      </w:r>
    </w:p>
    <w:p w:rsidR="00534D71" w:rsidRPr="005F17F5" w:rsidRDefault="00534D71" w:rsidP="000C622F">
      <w:pPr>
        <w:ind w:left="0"/>
        <w:rPr>
          <w:sz w:val="26"/>
          <w:szCs w:val="26"/>
        </w:rPr>
      </w:pPr>
      <w:r w:rsidRPr="005F17F5">
        <w:rPr>
          <w:sz w:val="26"/>
          <w:szCs w:val="26"/>
        </w:rPr>
        <w:t xml:space="preserve">2. Проекты новых муниципальных программ, проекты изменений в муниципальные программы подлежат направлению в </w:t>
      </w:r>
      <w:r w:rsidRPr="005F17F5">
        <w:rPr>
          <w:noProof/>
          <w:sz w:val="26"/>
          <w:szCs w:val="26"/>
        </w:rPr>
        <w:t xml:space="preserve">Собрание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ответственным исполнителем муниципальной программы, до утверждения в установленном порядке муниципальной программы или внесения в соответствующую программу изменений при наличии соответствующего запроса от депутатов о необходимости рассмотрения  проекта муниципальной программы или проекта  внесения изменений в соответствующую программу до их принятия. </w:t>
      </w:r>
    </w:p>
    <w:p w:rsidR="00534D71" w:rsidRPr="005F17F5" w:rsidRDefault="00534D71" w:rsidP="000C622F">
      <w:pPr>
        <w:ind w:left="0"/>
        <w:rPr>
          <w:sz w:val="26"/>
          <w:szCs w:val="26"/>
        </w:rPr>
      </w:pPr>
      <w:r w:rsidRPr="005F17F5">
        <w:rPr>
          <w:sz w:val="26"/>
          <w:szCs w:val="26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534D71" w:rsidRPr="005F17F5" w:rsidRDefault="00534D71" w:rsidP="000C622F">
      <w:pPr>
        <w:ind w:left="0"/>
        <w:rPr>
          <w:sz w:val="26"/>
          <w:szCs w:val="26"/>
        </w:rPr>
      </w:pPr>
      <w:r w:rsidRPr="005F17F5">
        <w:rPr>
          <w:sz w:val="26"/>
          <w:szCs w:val="26"/>
        </w:rPr>
        <w:t xml:space="preserve">3. Вместе с проектом муниципальной программы в </w:t>
      </w:r>
      <w:r w:rsidRPr="005F17F5">
        <w:rPr>
          <w:noProof/>
          <w:sz w:val="26"/>
          <w:szCs w:val="26"/>
        </w:rPr>
        <w:t xml:space="preserve">Собрание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должны быть представлены документы:</w:t>
      </w:r>
    </w:p>
    <w:p w:rsidR="00534D71" w:rsidRPr="005F17F5" w:rsidRDefault="00534D71" w:rsidP="000836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34D71" w:rsidRPr="005F17F5" w:rsidRDefault="00534D71" w:rsidP="000836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З) сопоставительная таблица предлагаемых изменений в муниципальную программу;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4. Проекты о внесении изменений в муниципальные программы не направляются на рассмотрение в </w:t>
      </w:r>
      <w:r w:rsidRPr="005F17F5">
        <w:rPr>
          <w:noProof/>
          <w:sz w:val="26"/>
          <w:szCs w:val="26"/>
        </w:rPr>
        <w:t xml:space="preserve">Собрание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в случаях:</w:t>
      </w:r>
    </w:p>
    <w:p w:rsidR="00534D71" w:rsidRPr="005F17F5" w:rsidRDefault="00534D71" w:rsidP="000836E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устранения технических ошибок;</w:t>
      </w:r>
    </w:p>
    <w:p w:rsidR="00534D71" w:rsidRPr="005F17F5" w:rsidRDefault="00534D71" w:rsidP="000C622F">
      <w:pPr>
        <w:numPr>
          <w:ilvl w:val="0"/>
          <w:numId w:val="4"/>
        </w:num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приведения муниципальной программы в соответствие с нормативными правовыми актами Российской Федерации и Ростовской области, решениями </w:t>
      </w:r>
      <w:r w:rsidRPr="005F17F5">
        <w:rPr>
          <w:noProof/>
          <w:sz w:val="26"/>
          <w:szCs w:val="26"/>
        </w:rPr>
        <w:t xml:space="preserve">Собрание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, заключениями органа внешнего муниципального финансового контроля муниципального образования </w:t>
      </w:r>
      <w:r w:rsidR="00E07C8D">
        <w:rPr>
          <w:noProof/>
          <w:sz w:val="26"/>
          <w:szCs w:val="26"/>
        </w:rPr>
        <w:t>«</w:t>
      </w:r>
      <w:r w:rsidR="00707402">
        <w:rPr>
          <w:noProof/>
          <w:sz w:val="26"/>
          <w:szCs w:val="26"/>
        </w:rPr>
        <w:t>Меркуловское</w:t>
      </w:r>
      <w:r w:rsidR="00E07C8D">
        <w:rPr>
          <w:noProof/>
          <w:sz w:val="26"/>
          <w:szCs w:val="26"/>
        </w:rPr>
        <w:t xml:space="preserve"> сельское поселение»</w:t>
      </w:r>
      <w:r w:rsidRPr="005F17F5">
        <w:rPr>
          <w:sz w:val="26"/>
          <w:szCs w:val="26"/>
        </w:rPr>
        <w:t>;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534D71" w:rsidRPr="005F17F5" w:rsidRDefault="00534D71" w:rsidP="000836E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534D71" w:rsidRPr="005F17F5" w:rsidRDefault="00534D71" w:rsidP="000836E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эффективность предлагаемых мероприятий;</w:t>
      </w:r>
    </w:p>
    <w:p w:rsidR="00534D71" w:rsidRPr="005F17F5" w:rsidRDefault="00534D71" w:rsidP="000836E1">
      <w:p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З) возможность финансового обеспечения реализации мероприятий программы;</w:t>
      </w:r>
    </w:p>
    <w:p w:rsidR="00534D71" w:rsidRPr="005F17F5" w:rsidRDefault="00534D71" w:rsidP="000836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ожидаемые результаты от реализации муниципальной программы.</w:t>
      </w:r>
    </w:p>
    <w:p w:rsidR="00534D71" w:rsidRPr="005F17F5" w:rsidRDefault="00534D71" w:rsidP="000836E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иные вопросы, связанные с реализацией проекта.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6. Проекты муниципальных программ, проекты о внесении изменений в </w:t>
      </w:r>
      <w:r w:rsidR="00707402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1" name="Picture 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7F5">
        <w:rPr>
          <w:sz w:val="26"/>
          <w:szCs w:val="26"/>
        </w:rPr>
        <w:t xml:space="preserve">муниципальные программы вместе с поступившими документами направляются в </w:t>
      </w:r>
      <w:r w:rsidR="00707402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2" name="Picture 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7F5">
        <w:rPr>
          <w:sz w:val="26"/>
          <w:szCs w:val="26"/>
        </w:rPr>
        <w:t xml:space="preserve"> комиссию Собрания депутатов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по бюджету, налогам и собственности (далее по тексту - Комиссия) в соответствии с направлением ее деятельности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- руководители исполнительно-распорядительных органов местного самоуправления,</w:t>
      </w:r>
      <w:r w:rsidRPr="005F17F5">
        <w:rPr>
          <w:sz w:val="26"/>
          <w:szCs w:val="26"/>
        </w:rPr>
        <w:tab/>
        <w:t>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 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noProof/>
          <w:sz w:val="26"/>
          <w:szCs w:val="26"/>
        </w:rPr>
        <w:t xml:space="preserve">- </w:t>
      </w:r>
      <w:r w:rsidRPr="005F17F5">
        <w:rPr>
          <w:sz w:val="26"/>
          <w:szCs w:val="26"/>
        </w:rPr>
        <w:t>представители</w:t>
      </w:r>
      <w:r w:rsidRPr="005F17F5">
        <w:rPr>
          <w:sz w:val="26"/>
          <w:szCs w:val="26"/>
        </w:rPr>
        <w:tab/>
        <w:t xml:space="preserve">органа внешнего муниципального финансового контроля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>.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При необходимости Комиссия вправе запросить заключение органа внешнего муниципального финансового контроля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на представленный проект муниципальной программы, проект о внесении изменений в муниципальную программу.</w:t>
      </w:r>
    </w:p>
    <w:p w:rsidR="00534D71" w:rsidRPr="005F17F5" w:rsidRDefault="00534D71" w:rsidP="000C622F">
      <w:p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7. 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534D71" w:rsidRPr="005F17F5" w:rsidRDefault="00534D71" w:rsidP="000836E1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 </w:t>
      </w:r>
    </w:p>
    <w:p w:rsidR="00534D71" w:rsidRPr="005F17F5" w:rsidRDefault="00534D71" w:rsidP="000836E1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534D71" w:rsidRPr="005F17F5" w:rsidRDefault="00534D71" w:rsidP="000836E1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534D71" w:rsidRPr="005F17F5" w:rsidRDefault="00534D71" w:rsidP="000836E1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 xml:space="preserve">По результатам рассмотрения проекта муниципальной программы комиссия передает в </w:t>
      </w:r>
      <w:r w:rsidRPr="005F17F5">
        <w:rPr>
          <w:noProof/>
          <w:sz w:val="26"/>
          <w:szCs w:val="26"/>
        </w:rPr>
        <w:t xml:space="preserve">Собрание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материалы, связанные с рассмотрением муниципальной программы, на основании которых </w:t>
      </w:r>
      <w:r w:rsidRPr="005F17F5">
        <w:rPr>
          <w:noProof/>
          <w:sz w:val="26"/>
          <w:szCs w:val="26"/>
        </w:rPr>
        <w:t xml:space="preserve">Собрания депутатов </w:t>
      </w:r>
      <w:r w:rsidR="00707402">
        <w:rPr>
          <w:noProof/>
          <w:sz w:val="26"/>
          <w:szCs w:val="26"/>
        </w:rPr>
        <w:t>Меркуловского</w:t>
      </w:r>
      <w:r w:rsidR="00F3744A">
        <w:rPr>
          <w:noProof/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на ближайшем заседании может принять решение, содержащее рекомендации Администрации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 xml:space="preserve"> по проекту муниципальной программы, указанные в пункте 7 настоящего Порядка, которые направляются в Администрацию </w:t>
      </w:r>
      <w:r w:rsidR="00707402">
        <w:rPr>
          <w:sz w:val="26"/>
          <w:szCs w:val="26"/>
        </w:rPr>
        <w:t>Меркуловского</w:t>
      </w:r>
      <w:r w:rsidR="00F3744A">
        <w:rPr>
          <w:sz w:val="26"/>
          <w:szCs w:val="26"/>
        </w:rPr>
        <w:t xml:space="preserve"> сельского поселения</w:t>
      </w:r>
      <w:r w:rsidRPr="005F17F5">
        <w:rPr>
          <w:sz w:val="26"/>
          <w:szCs w:val="26"/>
        </w:rPr>
        <w:t>.</w:t>
      </w:r>
    </w:p>
    <w:p w:rsidR="00534D71" w:rsidRPr="005F17F5" w:rsidRDefault="00534D71" w:rsidP="000C622F">
      <w:pPr>
        <w:numPr>
          <w:ilvl w:val="0"/>
          <w:numId w:val="8"/>
        </w:numPr>
        <w:spacing w:after="0" w:line="240" w:lineRule="auto"/>
        <w:ind w:left="0" w:firstLine="709"/>
        <w:rPr>
          <w:sz w:val="26"/>
          <w:szCs w:val="26"/>
        </w:rPr>
      </w:pPr>
      <w:r w:rsidRPr="005F17F5">
        <w:rPr>
          <w:sz w:val="26"/>
          <w:szCs w:val="26"/>
        </w:rPr>
        <w:t>Не 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З настоящего Порядка, а также не 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534D71" w:rsidRPr="005F17F5" w:rsidRDefault="00534D71">
      <w:pPr>
        <w:spacing w:after="160" w:line="259" w:lineRule="auto"/>
        <w:ind w:left="0" w:firstLine="0"/>
        <w:jc w:val="left"/>
        <w:rPr>
          <w:sz w:val="26"/>
          <w:szCs w:val="26"/>
        </w:rPr>
      </w:pPr>
    </w:p>
    <w:sectPr w:rsidR="00534D71" w:rsidRPr="005F17F5" w:rsidSect="005F17F5">
      <w:headerReference w:type="even" r:id="rId9"/>
      <w:headerReference w:type="default" r:id="rId10"/>
      <w:footerReference w:type="even" r:id="rId11"/>
      <w:footerReference w:type="default" r:id="rId12"/>
      <w:pgSz w:w="11702" w:h="16565"/>
      <w:pgMar w:top="360" w:right="722" w:bottom="540" w:left="1260" w:header="14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3B" w:rsidRDefault="0089683B">
      <w:pPr>
        <w:spacing w:after="0" w:line="240" w:lineRule="auto"/>
      </w:pPr>
      <w:r>
        <w:separator/>
      </w:r>
    </w:p>
  </w:endnote>
  <w:endnote w:type="continuationSeparator" w:id="1">
    <w:p w:rsidR="0089683B" w:rsidRDefault="0089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71" w:rsidRDefault="001B3C29" w:rsidP="00CB1A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D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D71" w:rsidRDefault="00534D71" w:rsidP="00AD63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71" w:rsidRDefault="001B3C29" w:rsidP="00CB1A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D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7402">
      <w:rPr>
        <w:rStyle w:val="a9"/>
        <w:noProof/>
      </w:rPr>
      <w:t>2</w:t>
    </w:r>
    <w:r>
      <w:rPr>
        <w:rStyle w:val="a9"/>
      </w:rPr>
      <w:fldChar w:fldCharType="end"/>
    </w:r>
  </w:p>
  <w:p w:rsidR="00534D71" w:rsidRDefault="00534D71" w:rsidP="00AD633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3B" w:rsidRDefault="0089683B">
      <w:pPr>
        <w:spacing w:after="0" w:line="240" w:lineRule="auto"/>
      </w:pPr>
      <w:r>
        <w:separator/>
      </w:r>
    </w:p>
  </w:footnote>
  <w:footnote w:type="continuationSeparator" w:id="1">
    <w:p w:rsidR="0089683B" w:rsidRDefault="0089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71" w:rsidRDefault="001B3C29">
    <w:pPr>
      <w:spacing w:after="0" w:line="259" w:lineRule="auto"/>
      <w:ind w:left="0" w:right="76" w:firstLine="0"/>
      <w:jc w:val="center"/>
    </w:pPr>
    <w:r>
      <w:rPr>
        <w:sz w:val="26"/>
      </w:rPr>
      <w:fldChar w:fldCharType="begin"/>
    </w:r>
    <w:r w:rsidR="00534D71"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534D71">
      <w:rPr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71" w:rsidRDefault="00534D71">
    <w:pPr>
      <w:spacing w:after="0" w:line="259" w:lineRule="auto"/>
      <w:ind w:left="0" w:right="76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C32"/>
    <w:multiLevelType w:val="hybridMultilevel"/>
    <w:tmpl w:val="B0AC4714"/>
    <w:lvl w:ilvl="0" w:tplc="4B4C103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FE0F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F92F23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F76E005E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70C405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9684FB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8E4F0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8E6BAD4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81E8FAC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0BE45D9A"/>
    <w:multiLevelType w:val="hybridMultilevel"/>
    <w:tmpl w:val="3C805C20"/>
    <w:lvl w:ilvl="0" w:tplc="C114C2F8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EC0AE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B2E26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4601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2229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1AAF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FA6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27E54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E0ED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2FEA52E6"/>
    <w:multiLevelType w:val="hybridMultilevel"/>
    <w:tmpl w:val="339C3CC8"/>
    <w:lvl w:ilvl="0" w:tplc="340ABE14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21677C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AD40F6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E2CCD5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E6E0FF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6ECDAF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4A9C8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1424E8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410C82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">
    <w:nsid w:val="363D7FED"/>
    <w:multiLevelType w:val="hybridMultilevel"/>
    <w:tmpl w:val="1286E76A"/>
    <w:lvl w:ilvl="0" w:tplc="8F86AE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9E662D1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E2EE434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B88D84C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79436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FBAACA0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E3C6A426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33CBB46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3C6E69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">
    <w:nsid w:val="44292D45"/>
    <w:multiLevelType w:val="hybridMultilevel"/>
    <w:tmpl w:val="BC767F56"/>
    <w:lvl w:ilvl="0" w:tplc="AA085FA8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8EC39EE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76E466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E2CC16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B58C4EA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6425C6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1888434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24244D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578C60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>
    <w:nsid w:val="5E6D3B5E"/>
    <w:multiLevelType w:val="hybridMultilevel"/>
    <w:tmpl w:val="8580FEA8"/>
    <w:lvl w:ilvl="0" w:tplc="15C0BA8E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0CCF9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E64FF40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C06C989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BDE701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EDCF63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DC7059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0480CCA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6D64A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79016C15"/>
    <w:multiLevelType w:val="hybridMultilevel"/>
    <w:tmpl w:val="82A45FC6"/>
    <w:lvl w:ilvl="0" w:tplc="CCB86B00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9C6368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BF0846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ECCEA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9D0645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F0060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12260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42A5AF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72C84F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7D5324EE"/>
    <w:multiLevelType w:val="hybridMultilevel"/>
    <w:tmpl w:val="0A4418F0"/>
    <w:lvl w:ilvl="0" w:tplc="1044641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0B4486C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5042A3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5A2795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FCA028C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9204F7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2668F0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AA2A1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382A83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0E3D"/>
    <w:rsid w:val="00007125"/>
    <w:rsid w:val="000836E1"/>
    <w:rsid w:val="000C622F"/>
    <w:rsid w:val="00111100"/>
    <w:rsid w:val="001718A5"/>
    <w:rsid w:val="0018478E"/>
    <w:rsid w:val="001B3C29"/>
    <w:rsid w:val="001E7E09"/>
    <w:rsid w:val="002201B1"/>
    <w:rsid w:val="00221E8C"/>
    <w:rsid w:val="00224A62"/>
    <w:rsid w:val="002616ED"/>
    <w:rsid w:val="002C0E3D"/>
    <w:rsid w:val="003B095A"/>
    <w:rsid w:val="00416BC7"/>
    <w:rsid w:val="00434C4E"/>
    <w:rsid w:val="004E6EC5"/>
    <w:rsid w:val="00534D71"/>
    <w:rsid w:val="0055011E"/>
    <w:rsid w:val="00570E52"/>
    <w:rsid w:val="0057752F"/>
    <w:rsid w:val="005F17F5"/>
    <w:rsid w:val="00672695"/>
    <w:rsid w:val="00707402"/>
    <w:rsid w:val="00712D90"/>
    <w:rsid w:val="0071347F"/>
    <w:rsid w:val="007324B2"/>
    <w:rsid w:val="007D5DE2"/>
    <w:rsid w:val="00803073"/>
    <w:rsid w:val="0089683B"/>
    <w:rsid w:val="008F6BAF"/>
    <w:rsid w:val="009242C2"/>
    <w:rsid w:val="009E1DFE"/>
    <w:rsid w:val="00A23BDD"/>
    <w:rsid w:val="00A633D3"/>
    <w:rsid w:val="00A82D41"/>
    <w:rsid w:val="00AD633E"/>
    <w:rsid w:val="00B94F37"/>
    <w:rsid w:val="00C463A9"/>
    <w:rsid w:val="00C6697B"/>
    <w:rsid w:val="00CB1A3B"/>
    <w:rsid w:val="00CC2184"/>
    <w:rsid w:val="00CE11DC"/>
    <w:rsid w:val="00CE12A1"/>
    <w:rsid w:val="00DA7C2A"/>
    <w:rsid w:val="00DC0C1E"/>
    <w:rsid w:val="00DC69B6"/>
    <w:rsid w:val="00DD2D05"/>
    <w:rsid w:val="00DE7CC0"/>
    <w:rsid w:val="00E07C8D"/>
    <w:rsid w:val="00E60A15"/>
    <w:rsid w:val="00EA2EF9"/>
    <w:rsid w:val="00EB7C4B"/>
    <w:rsid w:val="00EE172E"/>
    <w:rsid w:val="00EE73ED"/>
    <w:rsid w:val="00F3744A"/>
    <w:rsid w:val="00FB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8E"/>
    <w:pPr>
      <w:spacing w:after="8" w:line="249" w:lineRule="auto"/>
      <w:ind w:left="4661" w:firstLine="532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478E"/>
    <w:pPr>
      <w:keepNext/>
      <w:keepLines/>
      <w:spacing w:after="0" w:line="259" w:lineRule="auto"/>
      <w:ind w:left="15" w:hanging="10"/>
      <w:jc w:val="lef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78E"/>
    <w:rPr>
      <w:rFonts w:ascii="Times New Roman" w:hAnsi="Times New Roman" w:cs="Times New Roman"/>
      <w:color w:val="000000"/>
      <w:sz w:val="22"/>
    </w:rPr>
  </w:style>
  <w:style w:type="table" w:customStyle="1" w:styleId="TableGrid">
    <w:name w:val="TableGrid"/>
    <w:uiPriority w:val="99"/>
    <w:rsid w:val="0018478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DE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7CC0"/>
    <w:rPr>
      <w:rFonts w:ascii="Segoe UI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rsid w:val="00B9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4F37"/>
    <w:rPr>
      <w:rFonts w:ascii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rsid w:val="00B9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94F37"/>
    <w:rPr>
      <w:rFonts w:ascii="Times New Roman" w:hAnsi="Times New Roman" w:cs="Times New Roman"/>
      <w:color w:val="000000"/>
      <w:sz w:val="28"/>
    </w:rPr>
  </w:style>
  <w:style w:type="character" w:styleId="a9">
    <w:name w:val="page number"/>
    <w:basedOn w:val="a0"/>
    <w:uiPriority w:val="99"/>
    <w:rsid w:val="00AD63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 Михаил Максимович</dc:creator>
  <cp:lastModifiedBy>user</cp:lastModifiedBy>
  <cp:revision>2</cp:revision>
  <cp:lastPrinted>2021-05-20T06:30:00Z</cp:lastPrinted>
  <dcterms:created xsi:type="dcterms:W3CDTF">2021-06-23T09:03:00Z</dcterms:created>
  <dcterms:modified xsi:type="dcterms:W3CDTF">2021-06-23T09:03:00Z</dcterms:modified>
</cp:coreProperties>
</file>