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29" w:rsidRPr="00FC0B02" w:rsidRDefault="008F0829" w:rsidP="008F0829">
      <w:pPr>
        <w:rPr>
          <w:szCs w:val="28"/>
        </w:rPr>
      </w:pPr>
      <w:r w:rsidRPr="00FC0B02">
        <w:rPr>
          <w:szCs w:val="28"/>
        </w:rPr>
        <w:t>РОССИЙСКАЯ ФЕДЕРАЦИЯ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РОСТОВСКАЯ ОБЛАСТЬ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ШОЛОХОВСКИЙ РАЙОН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МУНИЦИПАЛЬНОЕ ОБРАЗОВАНИЕ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«МЕРКУЛОВСКОЕ  СЕЛЬСКОЕ ПОСЕЛЕНИЕ»</w:t>
      </w:r>
    </w:p>
    <w:p w:rsidR="008F0829" w:rsidRPr="00FC0B02" w:rsidRDefault="008F0829" w:rsidP="008F0829">
      <w:pPr>
        <w:ind w:left="540"/>
        <w:rPr>
          <w:szCs w:val="28"/>
        </w:rPr>
      </w:pPr>
      <w:r w:rsidRPr="00FC0B02">
        <w:rPr>
          <w:szCs w:val="28"/>
        </w:rPr>
        <w:t>АДМИНИСТРАЦИЯ МЕРКУЛОВСКОГО СЕЛЬСКОГО ПОСЕЛЕНИЯ</w:t>
      </w:r>
    </w:p>
    <w:p w:rsidR="008F0829" w:rsidRPr="00ED7372" w:rsidRDefault="008F0829" w:rsidP="008F0829">
      <w:pPr>
        <w:jc w:val="right"/>
        <w:rPr>
          <w:i/>
          <w:sz w:val="24"/>
          <w:u w:val="single"/>
        </w:rPr>
      </w:pPr>
    </w:p>
    <w:p w:rsidR="008F0829" w:rsidRPr="00BC76FC" w:rsidRDefault="008F0829" w:rsidP="008F0829">
      <w:pPr>
        <w:tabs>
          <w:tab w:val="center" w:pos="5102"/>
          <w:tab w:val="left" w:pos="868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</w:t>
      </w:r>
      <w:r w:rsidRPr="00BC76FC">
        <w:rPr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  <w:t>ПРОЕКТ</w:t>
      </w:r>
    </w:p>
    <w:p w:rsidR="008F0829" w:rsidRPr="00ED7372" w:rsidRDefault="008F0829" w:rsidP="008F0829">
      <w:pPr>
        <w:rPr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417"/>
        <w:gridCol w:w="4111"/>
      </w:tblGrid>
      <w:tr w:rsidR="008F0829" w:rsidRPr="00ED7372" w:rsidTr="008F0829">
        <w:trPr>
          <w:cantSplit/>
          <w:trHeight w:val="39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F0829" w:rsidRPr="00ED7372" w:rsidRDefault="008F0829" w:rsidP="008F08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</w:t>
            </w:r>
            <w:r w:rsidRPr="00ED7372">
              <w:rPr>
                <w:szCs w:val="28"/>
              </w:rPr>
              <w:t>202</w:t>
            </w:r>
            <w:r w:rsidRPr="00ED7372">
              <w:rPr>
                <w:szCs w:val="28"/>
                <w:lang w:val="en-US"/>
              </w:rPr>
              <w:t>1</w:t>
            </w:r>
            <w:r w:rsidRPr="00ED7372">
              <w:rPr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0829" w:rsidRPr="00ED7372" w:rsidRDefault="008F0829" w:rsidP="008F0829">
            <w:pPr>
              <w:rPr>
                <w:szCs w:val="28"/>
              </w:rPr>
            </w:pPr>
            <w:r w:rsidRPr="00ED7372">
              <w:rPr>
                <w:szCs w:val="28"/>
              </w:rPr>
              <w:t xml:space="preserve">№ </w:t>
            </w:r>
            <w:r>
              <w:rPr>
                <w:szCs w:val="28"/>
              </w:rPr>
              <w:t>___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F0829" w:rsidRPr="00ED7372" w:rsidRDefault="008F0829" w:rsidP="008F0829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х.Меркуловский</w:t>
            </w:r>
            <w:proofErr w:type="spellEnd"/>
          </w:p>
        </w:tc>
      </w:tr>
    </w:tbl>
    <w:p w:rsidR="008F0829" w:rsidRPr="00ED7372" w:rsidRDefault="008F0829" w:rsidP="008F0829">
      <w:pPr>
        <w:jc w:val="both"/>
        <w:rPr>
          <w:szCs w:val="28"/>
        </w:rPr>
      </w:pPr>
    </w:p>
    <w:p w:rsidR="00390D20" w:rsidRDefault="00390D20" w:rsidP="00493BCD">
      <w:pPr>
        <w:ind w:left="-567" w:right="3235"/>
        <w:jc w:val="both"/>
        <w:rPr>
          <w:szCs w:val="28"/>
        </w:rPr>
      </w:pPr>
    </w:p>
    <w:p w:rsidR="00390D20" w:rsidRDefault="00390D20" w:rsidP="00493BCD">
      <w:pPr>
        <w:ind w:left="-567" w:right="3235"/>
        <w:jc w:val="both"/>
        <w:rPr>
          <w:szCs w:val="28"/>
        </w:rPr>
      </w:pPr>
    </w:p>
    <w:p w:rsidR="00867070" w:rsidRDefault="00867070" w:rsidP="00867070">
      <w:pPr>
        <w:ind w:left="-567"/>
        <w:jc w:val="both"/>
      </w:pPr>
      <w:r>
        <w:rPr>
          <w:szCs w:val="28"/>
        </w:rPr>
        <w:t xml:space="preserve">Об </w:t>
      </w:r>
      <w:r w:rsidRPr="00254026">
        <w:t>утверждении Методики прогнозирования</w:t>
      </w:r>
    </w:p>
    <w:p w:rsidR="00867070" w:rsidRDefault="00867070" w:rsidP="00867070">
      <w:pPr>
        <w:ind w:left="-567"/>
        <w:jc w:val="both"/>
      </w:pPr>
      <w:r w:rsidRPr="00254026">
        <w:t xml:space="preserve"> поступлений доходов в бюджет </w:t>
      </w:r>
      <w:proofErr w:type="spellStart"/>
      <w:r w:rsidR="008F0829">
        <w:t>Меркуловского</w:t>
      </w:r>
      <w:proofErr w:type="spellEnd"/>
    </w:p>
    <w:p w:rsidR="00020CDD" w:rsidRPr="00B973BC" w:rsidRDefault="00867070" w:rsidP="00867070">
      <w:pPr>
        <w:ind w:left="-567"/>
        <w:jc w:val="both"/>
        <w:rPr>
          <w:szCs w:val="28"/>
        </w:rPr>
      </w:pPr>
      <w:r>
        <w:t xml:space="preserve"> сельского</w:t>
      </w:r>
      <w:r w:rsidRPr="00254026">
        <w:t xml:space="preserve"> поселения</w:t>
      </w:r>
      <w:r>
        <w:t xml:space="preserve"> Шолоховского района</w:t>
      </w:r>
    </w:p>
    <w:p w:rsidR="00020CDD" w:rsidRDefault="00020CDD" w:rsidP="00493BCD">
      <w:pPr>
        <w:ind w:left="-567" w:right="-5" w:firstLine="720"/>
        <w:jc w:val="both"/>
        <w:rPr>
          <w:szCs w:val="28"/>
        </w:rPr>
      </w:pPr>
    </w:p>
    <w:p w:rsidR="00867070" w:rsidRDefault="00867070" w:rsidP="005D662E">
      <w:pPr>
        <w:ind w:left="-567" w:firstLine="425"/>
        <w:contextualSpacing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19050" t="0" r="8890" b="0"/>
            <wp:wrapSquare wrapText="bothSides"/>
            <wp:docPr id="3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4026">
        <w:t>В соответствии с пунктом 1 статьи 160 Бюджетного кодекса Российской Фед</w:t>
      </w:r>
      <w:r w:rsidRPr="00254026">
        <w:t>е</w:t>
      </w:r>
      <w:r w:rsidRPr="00254026">
        <w:t xml:space="preserve">рации, постановлением Правительства Российской Федерации от 23 июня 2016 года 574 «Об общих требованиях  к методике прогнозирования поступлений доходов в бюджеты бюджетной системы Российской Федерации» (в редакции постановления Правительства Российской Федерации от 05 июня 2019 года № 722), с целью приведения методики прогнозирования поступлений доходов бюджета </w:t>
      </w:r>
      <w:proofErr w:type="spellStart"/>
      <w:r w:rsidR="008F0829">
        <w:t>Меркуло</w:t>
      </w:r>
      <w:r w:rsidR="008F0829">
        <w:t>в</w:t>
      </w:r>
      <w:r w:rsidR="008F0829">
        <w:t>ского</w:t>
      </w:r>
      <w:proofErr w:type="spellEnd"/>
      <w:r w:rsidRPr="00254026">
        <w:t xml:space="preserve"> сельского поселения </w:t>
      </w:r>
      <w:r>
        <w:t>Шолоховского района</w:t>
      </w:r>
      <w:r w:rsidRPr="00254026">
        <w:t xml:space="preserve">, главным администратором которых является администрация </w:t>
      </w:r>
      <w:proofErr w:type="spellStart"/>
      <w:r w:rsidR="008F0829">
        <w:t>Меркуловского</w:t>
      </w:r>
      <w:proofErr w:type="spellEnd"/>
      <w:r w:rsidRPr="00254026">
        <w:t xml:space="preserve"> сельского поселения </w:t>
      </w:r>
      <w:r>
        <w:t>Шолоховск</w:t>
      </w:r>
      <w:r>
        <w:t>о</w:t>
      </w:r>
      <w:r>
        <w:t>го района</w:t>
      </w:r>
      <w:r w:rsidRPr="00254026">
        <w:t xml:space="preserve"> в соответствие с изменениями, утвержденными Постановлением Прав</w:t>
      </w:r>
      <w:r w:rsidRPr="00254026">
        <w:t>и</w:t>
      </w:r>
      <w:r w:rsidRPr="00254026">
        <w:t xml:space="preserve">тельства Российской Федерации от </w:t>
      </w:r>
      <w:r w:rsidR="00416F57">
        <w:t>14</w:t>
      </w:r>
      <w:r w:rsidRPr="00254026">
        <w:t xml:space="preserve"> </w:t>
      </w:r>
      <w:r w:rsidR="00416F57">
        <w:t>сентября</w:t>
      </w:r>
      <w:r w:rsidRPr="00254026">
        <w:t xml:space="preserve"> 20</w:t>
      </w:r>
      <w:r w:rsidR="00416F57">
        <w:t>21</w:t>
      </w:r>
      <w:r w:rsidRPr="00254026">
        <w:t xml:space="preserve"> года №</w:t>
      </w:r>
      <w:r w:rsidR="00416F57">
        <w:t>1557</w:t>
      </w:r>
      <w:r w:rsidRPr="00254026">
        <w:t xml:space="preserve">, </w:t>
      </w:r>
    </w:p>
    <w:p w:rsidR="00E16663" w:rsidRPr="00E610EF" w:rsidRDefault="00E16663" w:rsidP="00493BCD">
      <w:pPr>
        <w:widowControl w:val="0"/>
        <w:ind w:left="-567" w:firstLine="540"/>
        <w:jc w:val="both"/>
        <w:rPr>
          <w:szCs w:val="26"/>
        </w:rPr>
      </w:pPr>
    </w:p>
    <w:p w:rsidR="00020CDD" w:rsidRDefault="00020CDD" w:rsidP="00493BCD">
      <w:pPr>
        <w:shd w:val="clear" w:color="auto" w:fill="FFFFFF"/>
        <w:ind w:left="-567"/>
        <w:contextualSpacing/>
        <w:rPr>
          <w:szCs w:val="28"/>
        </w:rPr>
      </w:pPr>
      <w:r>
        <w:rPr>
          <w:szCs w:val="28"/>
        </w:rPr>
        <w:t>ПОСТАНОВЛЯЮ:</w:t>
      </w:r>
    </w:p>
    <w:p w:rsidR="00020CDD" w:rsidRDefault="00020CDD" w:rsidP="00493BCD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7070" w:rsidRPr="001770A0" w:rsidRDefault="00020CDD" w:rsidP="00867070">
      <w:pPr>
        <w:ind w:left="-567" w:firstLine="284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</w:t>
      </w:r>
      <w:r w:rsidR="004D34E6">
        <w:rPr>
          <w:szCs w:val="28"/>
        </w:rPr>
        <w:t>1.</w:t>
      </w:r>
      <w:r w:rsidR="00867070" w:rsidRPr="00867070">
        <w:t xml:space="preserve"> </w:t>
      </w:r>
      <w:r w:rsidR="00867070" w:rsidRPr="00254026">
        <w:t xml:space="preserve">Утвердить Методику прогнозирования поступлений доходов в бюджет </w:t>
      </w:r>
      <w:proofErr w:type="spellStart"/>
      <w:r w:rsidR="008F0829">
        <w:t>Мерк</w:t>
      </w:r>
      <w:r w:rsidR="008F0829">
        <w:t>у</w:t>
      </w:r>
      <w:r w:rsidR="008F0829">
        <w:t>ловского</w:t>
      </w:r>
      <w:proofErr w:type="spellEnd"/>
      <w:r w:rsidR="00867070">
        <w:t xml:space="preserve"> </w:t>
      </w:r>
      <w:r w:rsidR="00867070" w:rsidRPr="00254026">
        <w:t>сельского поселения</w:t>
      </w:r>
      <w:r w:rsidR="00867070" w:rsidRPr="00867070">
        <w:rPr>
          <w:szCs w:val="28"/>
        </w:rPr>
        <w:t xml:space="preserve"> </w:t>
      </w:r>
      <w:r w:rsidR="00867070">
        <w:rPr>
          <w:szCs w:val="28"/>
        </w:rPr>
        <w:t xml:space="preserve">Шолоховского района </w:t>
      </w:r>
      <w:r w:rsidR="00867070" w:rsidRPr="003601AE">
        <w:rPr>
          <w:szCs w:val="28"/>
        </w:rPr>
        <w:t>согласно приложению</w:t>
      </w:r>
      <w:r w:rsidR="00867070">
        <w:rPr>
          <w:szCs w:val="28"/>
        </w:rPr>
        <w:t xml:space="preserve"> к настоящему постановлению.</w:t>
      </w:r>
    </w:p>
    <w:p w:rsidR="00020CDD" w:rsidRPr="001770A0" w:rsidRDefault="00867070" w:rsidP="00867070">
      <w:pPr>
        <w:ind w:left="-567" w:firstLine="284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2. </w:t>
      </w:r>
      <w:r w:rsidR="005D662E" w:rsidRPr="00254026">
        <w:t>Постановление</w:t>
      </w:r>
      <w:r w:rsidR="005D662E">
        <w:rPr>
          <w:szCs w:val="28"/>
        </w:rPr>
        <w:t xml:space="preserve"> </w:t>
      </w:r>
      <w:r w:rsidR="004D34E6">
        <w:rPr>
          <w:szCs w:val="28"/>
        </w:rPr>
        <w:t xml:space="preserve">Администрации </w:t>
      </w:r>
      <w:proofErr w:type="spellStart"/>
      <w:r w:rsidR="008F0829">
        <w:rPr>
          <w:szCs w:val="28"/>
        </w:rPr>
        <w:t>Меркуловского</w:t>
      </w:r>
      <w:proofErr w:type="spellEnd"/>
      <w:r w:rsidR="004D34E6">
        <w:rPr>
          <w:szCs w:val="28"/>
        </w:rPr>
        <w:t xml:space="preserve"> сельского поселения от </w:t>
      </w:r>
      <w:r w:rsidR="00E75744" w:rsidRPr="00E75744">
        <w:rPr>
          <w:szCs w:val="28"/>
        </w:rPr>
        <w:t>29.08.2016 №</w:t>
      </w:r>
      <w:r w:rsidR="00E75744">
        <w:rPr>
          <w:szCs w:val="28"/>
        </w:rPr>
        <w:t>144</w:t>
      </w:r>
      <w:r w:rsidR="004D34E6">
        <w:rPr>
          <w:szCs w:val="28"/>
        </w:rPr>
        <w:t xml:space="preserve"> «</w:t>
      </w:r>
      <w:r>
        <w:rPr>
          <w:szCs w:val="28"/>
        </w:rPr>
        <w:t xml:space="preserve">О методике прогнозирования поступлений доходов бюджета </w:t>
      </w:r>
      <w:proofErr w:type="spellStart"/>
      <w:r w:rsidR="008F0829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 Шолоховского района, закрепленных за главным администратором – Администрацией </w:t>
      </w:r>
      <w:proofErr w:type="spellStart"/>
      <w:r w:rsidR="008F0829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 Шолоховского района</w:t>
      </w:r>
      <w:r w:rsidR="004D34E6">
        <w:rPr>
          <w:szCs w:val="28"/>
        </w:rPr>
        <w:t xml:space="preserve">» </w:t>
      </w:r>
      <w:r w:rsidR="005D662E" w:rsidRPr="00254026">
        <w:t>признать утратившим силу</w:t>
      </w:r>
      <w:r w:rsidR="004D34E6">
        <w:rPr>
          <w:szCs w:val="28"/>
        </w:rPr>
        <w:t>.</w:t>
      </w:r>
    </w:p>
    <w:p w:rsidR="00020CDD" w:rsidRPr="001770A0" w:rsidRDefault="00020CDD" w:rsidP="00493BCD">
      <w:pPr>
        <w:widowControl w:val="0"/>
        <w:ind w:left="-567"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1770A0">
        <w:rPr>
          <w:rFonts w:eastAsia="Calibri"/>
          <w:szCs w:val="28"/>
          <w:lang w:eastAsia="en-US"/>
        </w:rPr>
        <w:t>. Контроль</w:t>
      </w:r>
      <w:r w:rsidR="00FB6498">
        <w:rPr>
          <w:rFonts w:eastAsia="Calibri"/>
          <w:szCs w:val="28"/>
          <w:lang w:eastAsia="en-US"/>
        </w:rPr>
        <w:t xml:space="preserve"> </w:t>
      </w:r>
      <w:r w:rsidRPr="001770A0">
        <w:rPr>
          <w:rFonts w:eastAsia="Calibri"/>
          <w:szCs w:val="28"/>
          <w:lang w:eastAsia="en-US"/>
        </w:rPr>
        <w:t xml:space="preserve">за исполнением настоящего </w:t>
      </w:r>
      <w:r>
        <w:rPr>
          <w:rFonts w:eastAsia="Calibri"/>
          <w:szCs w:val="28"/>
          <w:lang w:eastAsia="en-US"/>
        </w:rPr>
        <w:t>постановления</w:t>
      </w:r>
      <w:r w:rsidRPr="001770A0">
        <w:rPr>
          <w:rFonts w:eastAsia="Calibri"/>
          <w:szCs w:val="28"/>
          <w:lang w:eastAsia="en-US"/>
        </w:rPr>
        <w:t xml:space="preserve"> оставляю за собой.</w:t>
      </w:r>
    </w:p>
    <w:p w:rsidR="00020CDD" w:rsidRPr="001770A0" w:rsidRDefault="00020CDD" w:rsidP="00493BCD">
      <w:pPr>
        <w:ind w:left="-567"/>
        <w:jc w:val="both"/>
        <w:rPr>
          <w:szCs w:val="28"/>
        </w:rPr>
      </w:pPr>
    </w:p>
    <w:p w:rsidR="00020CDD" w:rsidRDefault="00020CDD" w:rsidP="00493BCD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34E6" w:rsidRDefault="00020CDD" w:rsidP="00493BCD">
      <w:pPr>
        <w:ind w:left="-567"/>
        <w:jc w:val="left"/>
        <w:rPr>
          <w:szCs w:val="28"/>
        </w:rPr>
      </w:pPr>
      <w:r>
        <w:rPr>
          <w:szCs w:val="28"/>
        </w:rPr>
        <w:t>Глава</w:t>
      </w:r>
      <w:r w:rsidRPr="001600A3">
        <w:rPr>
          <w:szCs w:val="28"/>
        </w:rPr>
        <w:t xml:space="preserve"> </w:t>
      </w:r>
      <w:r w:rsidR="004D34E6">
        <w:rPr>
          <w:szCs w:val="28"/>
        </w:rPr>
        <w:t xml:space="preserve">Администрации </w:t>
      </w:r>
    </w:p>
    <w:p w:rsidR="00020CDD" w:rsidRDefault="008F0829" w:rsidP="00493BCD">
      <w:pPr>
        <w:ind w:left="-567"/>
        <w:jc w:val="left"/>
        <w:rPr>
          <w:szCs w:val="28"/>
        </w:rPr>
      </w:pPr>
      <w:proofErr w:type="spellStart"/>
      <w:r>
        <w:rPr>
          <w:szCs w:val="28"/>
        </w:rPr>
        <w:t>Меркуловского</w:t>
      </w:r>
      <w:proofErr w:type="spellEnd"/>
      <w:r w:rsidR="004D34E6">
        <w:rPr>
          <w:szCs w:val="28"/>
        </w:rPr>
        <w:t xml:space="preserve"> </w:t>
      </w:r>
      <w:r w:rsidR="00020CDD" w:rsidRPr="001600A3">
        <w:rPr>
          <w:szCs w:val="28"/>
        </w:rPr>
        <w:t xml:space="preserve">сельского поселения                                          </w:t>
      </w:r>
      <w:r w:rsidR="00EB7497">
        <w:rPr>
          <w:szCs w:val="28"/>
        </w:rPr>
        <w:t xml:space="preserve">     </w:t>
      </w:r>
      <w:proofErr w:type="spellStart"/>
      <w:r w:rsidR="00EB7497">
        <w:rPr>
          <w:szCs w:val="28"/>
        </w:rPr>
        <w:t>Е</w:t>
      </w:r>
      <w:r w:rsidR="00E75744">
        <w:rPr>
          <w:szCs w:val="28"/>
        </w:rPr>
        <w:t>.А.Мутилин</w:t>
      </w:r>
      <w:r w:rsidR="00EB7497">
        <w:rPr>
          <w:szCs w:val="28"/>
        </w:rPr>
        <w:t>а</w:t>
      </w:r>
      <w:proofErr w:type="spellEnd"/>
      <w:r w:rsidR="00020CDD" w:rsidRPr="001600A3">
        <w:rPr>
          <w:szCs w:val="28"/>
        </w:rPr>
        <w:t xml:space="preserve"> </w:t>
      </w:r>
    </w:p>
    <w:p w:rsidR="00020CDD" w:rsidRPr="0052630B" w:rsidRDefault="00020CDD" w:rsidP="00493BCD">
      <w:pPr>
        <w:tabs>
          <w:tab w:val="left" w:pos="410"/>
          <w:tab w:val="center" w:pos="4961"/>
        </w:tabs>
        <w:ind w:left="-567"/>
        <w:rPr>
          <w:szCs w:val="28"/>
        </w:rPr>
      </w:pPr>
    </w:p>
    <w:p w:rsidR="00020CDD" w:rsidRPr="0052630B" w:rsidRDefault="00020CDD" w:rsidP="00493BCD">
      <w:pPr>
        <w:tabs>
          <w:tab w:val="left" w:pos="410"/>
          <w:tab w:val="center" w:pos="4961"/>
        </w:tabs>
        <w:ind w:left="-567"/>
        <w:rPr>
          <w:szCs w:val="28"/>
        </w:rPr>
      </w:pPr>
    </w:p>
    <w:p w:rsidR="00020CDD" w:rsidRDefault="00020CDD" w:rsidP="00493BCD">
      <w:pPr>
        <w:widowControl w:val="0"/>
        <w:spacing w:line="235" w:lineRule="auto"/>
        <w:ind w:left="-567"/>
        <w:jc w:val="right"/>
        <w:rPr>
          <w:color w:val="000000"/>
          <w:szCs w:val="28"/>
        </w:rPr>
      </w:pPr>
    </w:p>
    <w:p w:rsidR="00020CDD" w:rsidRPr="00493BCD" w:rsidRDefault="00493BCD" w:rsidP="00493BCD">
      <w:pPr>
        <w:widowControl w:val="0"/>
        <w:spacing w:line="235" w:lineRule="auto"/>
        <w:ind w:left="-567"/>
        <w:jc w:val="left"/>
        <w:rPr>
          <w:color w:val="000000"/>
          <w:sz w:val="20"/>
        </w:rPr>
      </w:pPr>
      <w:r w:rsidRPr="00493BCD">
        <w:rPr>
          <w:color w:val="000000"/>
          <w:sz w:val="20"/>
        </w:rPr>
        <w:t>Постановление вносит сектор экономики и финансов</w:t>
      </w:r>
    </w:p>
    <w:p w:rsidR="00020CDD" w:rsidRPr="009768F0" w:rsidRDefault="00020CDD" w:rsidP="00493BCD">
      <w:pPr>
        <w:widowControl w:val="0"/>
        <w:spacing w:line="235" w:lineRule="auto"/>
        <w:ind w:left="-567"/>
        <w:jc w:val="right"/>
        <w:rPr>
          <w:color w:val="000000"/>
          <w:sz w:val="24"/>
          <w:szCs w:val="24"/>
        </w:rPr>
      </w:pPr>
    </w:p>
    <w:p w:rsidR="005D662E" w:rsidRPr="009768F0" w:rsidRDefault="005D662E" w:rsidP="005D662E">
      <w:pPr>
        <w:contextualSpacing/>
        <w:jc w:val="right"/>
        <w:rPr>
          <w:sz w:val="24"/>
          <w:szCs w:val="24"/>
        </w:rPr>
      </w:pPr>
      <w:r w:rsidRPr="009768F0">
        <w:rPr>
          <w:sz w:val="24"/>
          <w:szCs w:val="24"/>
        </w:rPr>
        <w:lastRenderedPageBreak/>
        <w:t xml:space="preserve">Приложение </w:t>
      </w:r>
    </w:p>
    <w:p w:rsidR="005D662E" w:rsidRPr="009768F0" w:rsidRDefault="005D662E" w:rsidP="005D662E">
      <w:pPr>
        <w:contextualSpacing/>
        <w:jc w:val="right"/>
        <w:rPr>
          <w:sz w:val="24"/>
          <w:szCs w:val="24"/>
        </w:rPr>
      </w:pPr>
      <w:r w:rsidRPr="009768F0">
        <w:rPr>
          <w:sz w:val="24"/>
          <w:szCs w:val="24"/>
        </w:rPr>
        <w:t>к постановлению администрации</w:t>
      </w:r>
    </w:p>
    <w:p w:rsidR="005D662E" w:rsidRPr="009768F0" w:rsidRDefault="005D662E" w:rsidP="005D662E">
      <w:pPr>
        <w:contextualSpacing/>
        <w:jc w:val="right"/>
        <w:rPr>
          <w:sz w:val="24"/>
          <w:szCs w:val="24"/>
        </w:rPr>
      </w:pPr>
      <w:r w:rsidRPr="009768F0">
        <w:rPr>
          <w:sz w:val="24"/>
          <w:szCs w:val="24"/>
        </w:rPr>
        <w:t xml:space="preserve"> </w:t>
      </w:r>
      <w:proofErr w:type="spellStart"/>
      <w:r w:rsidR="008F0829">
        <w:rPr>
          <w:sz w:val="24"/>
          <w:szCs w:val="24"/>
        </w:rPr>
        <w:t>Меркуловского</w:t>
      </w:r>
      <w:proofErr w:type="spellEnd"/>
      <w:r w:rsidRPr="009768F0">
        <w:rPr>
          <w:sz w:val="24"/>
          <w:szCs w:val="24"/>
        </w:rPr>
        <w:t xml:space="preserve"> сельского поселения </w:t>
      </w:r>
    </w:p>
    <w:p w:rsidR="005D662E" w:rsidRPr="009768F0" w:rsidRDefault="005D662E" w:rsidP="005D662E">
      <w:pPr>
        <w:contextualSpacing/>
        <w:jc w:val="right"/>
        <w:rPr>
          <w:sz w:val="24"/>
          <w:szCs w:val="24"/>
        </w:rPr>
      </w:pPr>
      <w:r w:rsidRPr="009768F0">
        <w:rPr>
          <w:sz w:val="24"/>
          <w:szCs w:val="24"/>
        </w:rPr>
        <w:t>от 00</w:t>
      </w:r>
      <w:r w:rsidR="000B35D2">
        <w:rPr>
          <w:sz w:val="24"/>
          <w:szCs w:val="24"/>
        </w:rPr>
        <w:t>.00.</w:t>
      </w:r>
      <w:r w:rsidRPr="009768F0">
        <w:rPr>
          <w:sz w:val="24"/>
          <w:szCs w:val="24"/>
        </w:rPr>
        <w:t>20</w:t>
      </w:r>
      <w:r w:rsidR="00164E1B">
        <w:rPr>
          <w:sz w:val="24"/>
          <w:szCs w:val="24"/>
        </w:rPr>
        <w:t>21</w:t>
      </w:r>
      <w:r w:rsidRPr="009768F0">
        <w:rPr>
          <w:sz w:val="24"/>
          <w:szCs w:val="24"/>
        </w:rPr>
        <w:t xml:space="preserve"> года № 000</w:t>
      </w:r>
    </w:p>
    <w:p w:rsidR="005D662E" w:rsidRDefault="005D662E" w:rsidP="005D662E">
      <w:pPr>
        <w:contextualSpacing/>
      </w:pPr>
    </w:p>
    <w:p w:rsidR="005D662E" w:rsidRDefault="005D662E" w:rsidP="005D662E">
      <w:pPr>
        <w:contextualSpacing/>
      </w:pPr>
    </w:p>
    <w:p w:rsidR="005D662E" w:rsidRPr="009768F0" w:rsidRDefault="005D662E" w:rsidP="005D662E">
      <w:pPr>
        <w:contextualSpacing/>
        <w:rPr>
          <w:b/>
        </w:rPr>
      </w:pPr>
    </w:p>
    <w:p w:rsidR="005D662E" w:rsidRPr="009768F0" w:rsidRDefault="005D662E" w:rsidP="005D662E">
      <w:pPr>
        <w:contextualSpacing/>
        <w:rPr>
          <w:b/>
        </w:rPr>
      </w:pPr>
      <w:r w:rsidRPr="009768F0">
        <w:rPr>
          <w:b/>
        </w:rPr>
        <w:t>Методика</w:t>
      </w:r>
    </w:p>
    <w:p w:rsidR="005D662E" w:rsidRPr="009768F0" w:rsidRDefault="005D662E" w:rsidP="005D662E">
      <w:pPr>
        <w:contextualSpacing/>
        <w:rPr>
          <w:b/>
        </w:rPr>
      </w:pPr>
      <w:r w:rsidRPr="009768F0">
        <w:rPr>
          <w:b/>
        </w:rPr>
        <w:t>прогнозирования поступлений доходов в бюджет</w:t>
      </w:r>
    </w:p>
    <w:p w:rsidR="005D662E" w:rsidRPr="009768F0" w:rsidRDefault="008F0829" w:rsidP="005D662E">
      <w:pPr>
        <w:contextualSpacing/>
        <w:rPr>
          <w:b/>
        </w:rPr>
      </w:pPr>
      <w:proofErr w:type="spellStart"/>
      <w:r>
        <w:rPr>
          <w:b/>
        </w:rPr>
        <w:t>Меркуловского</w:t>
      </w:r>
      <w:proofErr w:type="spellEnd"/>
      <w:r w:rsidR="005D662E" w:rsidRPr="009768F0">
        <w:rPr>
          <w:b/>
        </w:rPr>
        <w:t xml:space="preserve"> сельского поселения Шолоховского района</w:t>
      </w:r>
    </w:p>
    <w:p w:rsidR="005D662E" w:rsidRPr="00254026" w:rsidRDefault="005D662E" w:rsidP="005D662E">
      <w:pPr>
        <w:contextualSpacing/>
      </w:pPr>
    </w:p>
    <w:p w:rsidR="005D662E" w:rsidRPr="009768F0" w:rsidRDefault="00B95352" w:rsidP="005D662E">
      <w:pPr>
        <w:contextualSpacing/>
        <w:rPr>
          <w:b/>
        </w:rPr>
      </w:pPr>
      <w:r w:rsidRPr="009768F0">
        <w:rPr>
          <w:b/>
        </w:rPr>
        <w:t xml:space="preserve">1. </w:t>
      </w:r>
      <w:r w:rsidR="005D662E" w:rsidRPr="009768F0">
        <w:rPr>
          <w:b/>
        </w:rPr>
        <w:t>Общие положения</w:t>
      </w:r>
    </w:p>
    <w:p w:rsidR="005D662E" w:rsidRPr="009768F0" w:rsidRDefault="005D662E" w:rsidP="005D662E">
      <w:pPr>
        <w:contextualSpacing/>
        <w:jc w:val="both"/>
        <w:rPr>
          <w:b/>
        </w:rPr>
      </w:pPr>
    </w:p>
    <w:p w:rsidR="005D662E" w:rsidRPr="00254026" w:rsidRDefault="00B95352" w:rsidP="00B95352">
      <w:pPr>
        <w:ind w:firstLine="567"/>
        <w:contextualSpacing/>
        <w:jc w:val="both"/>
      </w:pPr>
      <w:r>
        <w:t xml:space="preserve">1.1. </w:t>
      </w:r>
      <w:r w:rsidR="005D662E" w:rsidRPr="00254026">
        <w:t>Настоящая методика определяет порядок прогнозирования поступл</w:t>
      </w:r>
      <w:r w:rsidR="005D662E" w:rsidRPr="00254026">
        <w:t>е</w:t>
      </w:r>
      <w:r w:rsidR="005D662E" w:rsidRPr="00254026">
        <w:t xml:space="preserve">ний доходов в бюджет </w:t>
      </w:r>
      <w:proofErr w:type="spellStart"/>
      <w:r w:rsidR="008F0829">
        <w:t>Меркуловского</w:t>
      </w:r>
      <w:proofErr w:type="spellEnd"/>
      <w:r w:rsidR="005D662E" w:rsidRPr="00254026">
        <w:t xml:space="preserve"> сельского поселения</w:t>
      </w:r>
      <w:r w:rsidR="005D662E">
        <w:t xml:space="preserve"> Шолоховского района</w:t>
      </w:r>
      <w:r w:rsidR="005D662E" w:rsidRPr="00254026">
        <w:t xml:space="preserve">, администрирование которых осуществляет администрация </w:t>
      </w:r>
      <w:proofErr w:type="spellStart"/>
      <w:r w:rsidR="008F0829">
        <w:t>Меркуло</w:t>
      </w:r>
      <w:r w:rsidR="008F0829">
        <w:t>в</w:t>
      </w:r>
      <w:r w:rsidR="008F0829">
        <w:t>ского</w:t>
      </w:r>
      <w:proofErr w:type="spellEnd"/>
      <w:r w:rsidR="005D662E" w:rsidRPr="00254026">
        <w:t xml:space="preserve"> сельского поселения</w:t>
      </w:r>
      <w:r w:rsidR="005D662E">
        <w:t xml:space="preserve"> Шолоховского района</w:t>
      </w:r>
      <w:r w:rsidR="005D662E" w:rsidRPr="00254026">
        <w:t xml:space="preserve"> (далее - главный администр</w:t>
      </w:r>
      <w:r w:rsidR="005D662E" w:rsidRPr="00254026">
        <w:t>а</w:t>
      </w:r>
      <w:r w:rsidR="005D662E" w:rsidRPr="00254026">
        <w:t xml:space="preserve">тор доходов, администратор доходов).  </w:t>
      </w:r>
    </w:p>
    <w:p w:rsidR="005D662E" w:rsidRPr="00254026" w:rsidRDefault="00B95352" w:rsidP="005D662E">
      <w:pPr>
        <w:contextualSpacing/>
        <w:jc w:val="both"/>
      </w:pPr>
      <w:r>
        <w:t xml:space="preserve">Прогнозирование налоговых и неналоговых доходов бюджета осуществляется в соответствии с действующим бюджетным и налоговым законодательством Российской Федерации, а также нормативными правовыми актами Ростовской области и </w:t>
      </w:r>
      <w:proofErr w:type="spellStart"/>
      <w:r w:rsidR="008F0829">
        <w:t>Меркуловского</w:t>
      </w:r>
      <w:proofErr w:type="spellEnd"/>
      <w:r>
        <w:t xml:space="preserve"> сельского поселения.</w:t>
      </w:r>
    </w:p>
    <w:p w:rsidR="00E75744" w:rsidRDefault="00B95352" w:rsidP="00E75744">
      <w:pPr>
        <w:ind w:firstLine="567"/>
        <w:contextualSpacing/>
        <w:jc w:val="both"/>
        <w:rPr>
          <w:szCs w:val="28"/>
        </w:rPr>
      </w:pPr>
      <w:r>
        <w:t xml:space="preserve">1.2. </w:t>
      </w:r>
      <w:r w:rsidR="00700F9A" w:rsidRPr="002E13EC">
        <w:rPr>
          <w:szCs w:val="28"/>
        </w:rPr>
        <w:t xml:space="preserve">Перечень </w:t>
      </w:r>
      <w:r w:rsidR="00700F9A">
        <w:rPr>
          <w:szCs w:val="28"/>
        </w:rPr>
        <w:t>доходов, закрепленных за главным администратором дох</w:t>
      </w:r>
      <w:r w:rsidR="00700F9A">
        <w:rPr>
          <w:szCs w:val="28"/>
        </w:rPr>
        <w:t>о</w:t>
      </w:r>
      <w:r w:rsidR="00700F9A">
        <w:rPr>
          <w:szCs w:val="28"/>
        </w:rPr>
        <w:t xml:space="preserve">дов бюджета </w:t>
      </w:r>
      <w:proofErr w:type="spellStart"/>
      <w:r w:rsidR="008F0829">
        <w:rPr>
          <w:szCs w:val="28"/>
        </w:rPr>
        <w:t>Меркуловского</w:t>
      </w:r>
      <w:proofErr w:type="spellEnd"/>
      <w:r w:rsidR="00700F9A">
        <w:rPr>
          <w:szCs w:val="28"/>
        </w:rPr>
        <w:t xml:space="preserve"> сельского поселения Шолоховского района – А</w:t>
      </w:r>
      <w:r w:rsidR="00700F9A">
        <w:rPr>
          <w:szCs w:val="28"/>
        </w:rPr>
        <w:t>д</w:t>
      </w:r>
      <w:r w:rsidR="00700F9A">
        <w:rPr>
          <w:szCs w:val="28"/>
        </w:rPr>
        <w:t xml:space="preserve">министрацией </w:t>
      </w:r>
      <w:proofErr w:type="spellStart"/>
      <w:r w:rsidR="008F0829">
        <w:rPr>
          <w:szCs w:val="28"/>
        </w:rPr>
        <w:t>Меркуловского</w:t>
      </w:r>
      <w:proofErr w:type="spellEnd"/>
      <w:r w:rsidR="00700F9A">
        <w:rPr>
          <w:szCs w:val="28"/>
        </w:rPr>
        <w:t xml:space="preserve"> сельского поселения Шолоховского района, н</w:t>
      </w:r>
      <w:r w:rsidR="00700F9A">
        <w:rPr>
          <w:szCs w:val="28"/>
        </w:rPr>
        <w:t>а</w:t>
      </w:r>
      <w:r w:rsidR="00700F9A">
        <w:rPr>
          <w:szCs w:val="28"/>
        </w:rPr>
        <w:t>деленным соответствующими полномочиями, определяется решением Собр</w:t>
      </w:r>
      <w:r w:rsidR="00700F9A">
        <w:rPr>
          <w:szCs w:val="28"/>
        </w:rPr>
        <w:t>а</w:t>
      </w:r>
      <w:r w:rsidR="00700F9A">
        <w:rPr>
          <w:szCs w:val="28"/>
        </w:rPr>
        <w:t xml:space="preserve">ния депутатов </w:t>
      </w:r>
      <w:proofErr w:type="spellStart"/>
      <w:r w:rsidR="008F0829">
        <w:rPr>
          <w:szCs w:val="28"/>
        </w:rPr>
        <w:t>Меркуловского</w:t>
      </w:r>
      <w:proofErr w:type="spellEnd"/>
      <w:r w:rsidR="00700F9A">
        <w:rPr>
          <w:szCs w:val="28"/>
        </w:rPr>
        <w:t xml:space="preserve"> сельского поселения о бюджете.</w:t>
      </w:r>
    </w:p>
    <w:p w:rsidR="005B33A1" w:rsidRPr="008267B1" w:rsidRDefault="00935DED" w:rsidP="00E75744">
      <w:pPr>
        <w:ind w:firstLine="567"/>
        <w:contextualSpacing/>
        <w:jc w:val="both"/>
        <w:rPr>
          <w:szCs w:val="28"/>
        </w:rPr>
      </w:pPr>
      <w:r w:rsidRPr="008267B1">
        <w:rPr>
          <w:szCs w:val="28"/>
        </w:rPr>
        <w:t>1.3</w:t>
      </w:r>
      <w:r w:rsidR="005D662E" w:rsidRPr="008267B1">
        <w:rPr>
          <w:szCs w:val="28"/>
        </w:rPr>
        <w:t xml:space="preserve">. </w:t>
      </w:r>
      <w:r w:rsidR="005B33A1" w:rsidRPr="008267B1">
        <w:rPr>
          <w:szCs w:val="28"/>
        </w:rPr>
        <w:t xml:space="preserve">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 </w:t>
      </w:r>
      <w:hyperlink w:anchor="P134" w:history="1">
        <w:r w:rsidR="005B33A1" w:rsidRPr="00E75EE1">
          <w:rPr>
            <w:szCs w:val="28"/>
          </w:rPr>
          <w:t>приложению</w:t>
        </w:r>
      </w:hyperlink>
      <w:r w:rsidR="005B33A1" w:rsidRPr="00E75EE1">
        <w:rPr>
          <w:szCs w:val="28"/>
        </w:rPr>
        <w:t xml:space="preserve"> </w:t>
      </w:r>
      <w:r w:rsidR="005B33A1" w:rsidRPr="008267B1">
        <w:rPr>
          <w:szCs w:val="28"/>
        </w:rPr>
        <w:t>и содержит:</w:t>
      </w:r>
    </w:p>
    <w:p w:rsidR="00E75744" w:rsidRDefault="005D662E" w:rsidP="00E75744">
      <w:pPr>
        <w:contextualSpacing/>
        <w:jc w:val="both"/>
        <w:rPr>
          <w:szCs w:val="28"/>
        </w:rPr>
      </w:pPr>
      <w:r w:rsidRPr="008267B1">
        <w:rPr>
          <w:szCs w:val="28"/>
        </w:rPr>
        <w:t>-</w:t>
      </w:r>
      <w:r w:rsidR="00A72A9C" w:rsidRPr="008267B1">
        <w:rPr>
          <w:szCs w:val="28"/>
        </w:rPr>
        <w:t xml:space="preserve"> </w:t>
      </w:r>
      <w:r w:rsidR="00935DED" w:rsidRPr="008267B1">
        <w:rPr>
          <w:szCs w:val="28"/>
        </w:rPr>
        <w:t>наименование вида доходов и соответствующий код бюджетной классифик</w:t>
      </w:r>
      <w:r w:rsidR="00935DED" w:rsidRPr="008267B1">
        <w:rPr>
          <w:szCs w:val="28"/>
        </w:rPr>
        <w:t>а</w:t>
      </w:r>
      <w:r w:rsidR="00935DED" w:rsidRPr="008267B1">
        <w:rPr>
          <w:szCs w:val="28"/>
        </w:rPr>
        <w:t>ции Российской Федерации</w:t>
      </w:r>
      <w:r w:rsidRPr="008267B1">
        <w:rPr>
          <w:szCs w:val="28"/>
        </w:rPr>
        <w:t>;</w:t>
      </w:r>
    </w:p>
    <w:p w:rsidR="005B33A1" w:rsidRPr="008267B1" w:rsidRDefault="005D662E" w:rsidP="00E75744">
      <w:pPr>
        <w:contextualSpacing/>
        <w:jc w:val="both"/>
        <w:rPr>
          <w:szCs w:val="28"/>
        </w:rPr>
      </w:pPr>
      <w:r w:rsidRPr="008267B1">
        <w:rPr>
          <w:szCs w:val="28"/>
        </w:rPr>
        <w:t xml:space="preserve">-  </w:t>
      </w:r>
      <w:r w:rsidR="005B33A1" w:rsidRPr="008267B1">
        <w:rPr>
          <w:szCs w:val="28"/>
        </w:rPr>
        <w:t>описание показателей, используемых для расчета прогнозного объема пост</w:t>
      </w:r>
      <w:r w:rsidR="005B33A1" w:rsidRPr="008267B1">
        <w:rPr>
          <w:szCs w:val="28"/>
        </w:rPr>
        <w:t>у</w:t>
      </w:r>
      <w:r w:rsidR="005B33A1" w:rsidRPr="008267B1">
        <w:rPr>
          <w:szCs w:val="28"/>
        </w:rPr>
        <w:t>плений по каждому виду доходов, с указанием алгоритма определения знач</w:t>
      </w:r>
      <w:r w:rsidR="005B33A1" w:rsidRPr="008267B1">
        <w:rPr>
          <w:szCs w:val="28"/>
        </w:rPr>
        <w:t>е</w:t>
      </w:r>
      <w:r w:rsidR="005B33A1" w:rsidRPr="008267B1">
        <w:rPr>
          <w:szCs w:val="28"/>
        </w:rPr>
        <w:t>ния (источника данных) для соответствующего показателя (включая коррект</w:t>
      </w:r>
      <w:r w:rsidR="005B33A1" w:rsidRPr="008267B1">
        <w:rPr>
          <w:szCs w:val="28"/>
        </w:rPr>
        <w:t>и</w:t>
      </w:r>
      <w:r w:rsidR="005B33A1" w:rsidRPr="008267B1">
        <w:rPr>
          <w:szCs w:val="28"/>
        </w:rPr>
        <w:t>рующие показатели);</w:t>
      </w:r>
    </w:p>
    <w:p w:rsidR="005D662E" w:rsidRPr="008267B1" w:rsidRDefault="005D662E" w:rsidP="005D662E">
      <w:pPr>
        <w:contextualSpacing/>
        <w:jc w:val="both"/>
        <w:rPr>
          <w:szCs w:val="28"/>
        </w:rPr>
      </w:pPr>
      <w:r w:rsidRPr="008267B1">
        <w:rPr>
          <w:szCs w:val="28"/>
        </w:rPr>
        <w:t>-</w:t>
      </w:r>
      <w:r w:rsidR="00A72A9C" w:rsidRPr="008267B1">
        <w:rPr>
          <w:szCs w:val="28"/>
        </w:rPr>
        <w:t xml:space="preserve"> </w:t>
      </w:r>
      <w:r w:rsidR="000254EA" w:rsidRPr="008267B1">
        <w:rPr>
          <w:szCs w:val="28"/>
        </w:rPr>
        <w:t>характеристику метода расчета прогнозного объема поступлений по каждому виду доходов</w:t>
      </w:r>
      <w:r w:rsidRPr="008267B1">
        <w:rPr>
          <w:szCs w:val="28"/>
        </w:rPr>
        <w:t>.</w:t>
      </w:r>
      <w:r w:rsidR="00FA49A3" w:rsidRPr="008267B1">
        <w:rPr>
          <w:szCs w:val="28"/>
        </w:rPr>
        <w:t xml:space="preserve"> Для каждого вида доходов применяется один из следующих м</w:t>
      </w:r>
      <w:r w:rsidR="00FA49A3" w:rsidRPr="008267B1">
        <w:rPr>
          <w:szCs w:val="28"/>
        </w:rPr>
        <w:t>е</w:t>
      </w:r>
      <w:r w:rsidR="00FA49A3" w:rsidRPr="008267B1">
        <w:rPr>
          <w:szCs w:val="28"/>
        </w:rPr>
        <w:t>тодов (комбинация следующих методов) расчета:</w:t>
      </w:r>
    </w:p>
    <w:p w:rsidR="00FA49A3" w:rsidRPr="008267B1" w:rsidRDefault="00E40DCA" w:rsidP="00E40DCA">
      <w:pPr>
        <w:ind w:firstLine="567"/>
        <w:contextualSpacing/>
        <w:jc w:val="both"/>
        <w:rPr>
          <w:szCs w:val="28"/>
        </w:rPr>
      </w:pPr>
      <w:r w:rsidRPr="008267B1">
        <w:rPr>
          <w:szCs w:val="28"/>
        </w:rPr>
        <w:t>п</w:t>
      </w:r>
      <w:r w:rsidR="00FA49A3" w:rsidRPr="008267B1">
        <w:rPr>
          <w:szCs w:val="28"/>
        </w:rPr>
        <w:t>рямой расчет, основанный на непосредственном использовании прогно</w:t>
      </w:r>
      <w:r w:rsidR="00FA49A3" w:rsidRPr="008267B1">
        <w:rPr>
          <w:szCs w:val="28"/>
        </w:rPr>
        <w:t>з</w:t>
      </w:r>
      <w:r w:rsidR="00FA49A3" w:rsidRPr="008267B1">
        <w:rPr>
          <w:szCs w:val="28"/>
        </w:rPr>
        <w:t>ных значений объемных и стоимостных показателей, уровней ставок и других показателей, определяющих</w:t>
      </w:r>
      <w:r w:rsidRPr="008267B1">
        <w:rPr>
          <w:szCs w:val="28"/>
        </w:rPr>
        <w:t xml:space="preserve"> прогнозный объем поступлений прогнозируемого вида доходов;</w:t>
      </w:r>
    </w:p>
    <w:p w:rsidR="00982C17" w:rsidRPr="008267B1" w:rsidRDefault="00982C17" w:rsidP="00E40DCA">
      <w:pPr>
        <w:ind w:firstLine="709"/>
        <w:contextualSpacing/>
        <w:jc w:val="both"/>
        <w:rPr>
          <w:szCs w:val="28"/>
        </w:rPr>
      </w:pPr>
      <w:r w:rsidRPr="008267B1">
        <w:rPr>
          <w:szCs w:val="28"/>
        </w:rPr>
        <w:t xml:space="preserve">усреднение – расчет на основании усреднения годовых объемов доходов бюджета </w:t>
      </w:r>
      <w:proofErr w:type="spellStart"/>
      <w:r w:rsidR="008F0829">
        <w:rPr>
          <w:szCs w:val="28"/>
        </w:rPr>
        <w:t>Меркуловского</w:t>
      </w:r>
      <w:proofErr w:type="spellEnd"/>
      <w:r w:rsidRPr="008267B1">
        <w:rPr>
          <w:szCs w:val="28"/>
        </w:rPr>
        <w:t xml:space="preserve"> сельского поселения Шолоховского района не менее чем за 3 года или весь период поступления соответствующего вида доходов в случае, если он не превышает 3 года;</w:t>
      </w:r>
    </w:p>
    <w:p w:rsidR="00E40DCA" w:rsidRPr="008267B1" w:rsidRDefault="00E40DCA" w:rsidP="00B931D1">
      <w:pPr>
        <w:ind w:firstLine="709"/>
        <w:contextualSpacing/>
        <w:jc w:val="both"/>
        <w:rPr>
          <w:szCs w:val="28"/>
        </w:rPr>
      </w:pPr>
      <w:r w:rsidRPr="008267B1">
        <w:rPr>
          <w:szCs w:val="28"/>
        </w:rPr>
        <w:lastRenderedPageBreak/>
        <w:t>метод прогнозирования с учетом фактического поступления (прогноз</w:t>
      </w:r>
      <w:r w:rsidRPr="008267B1">
        <w:rPr>
          <w:szCs w:val="28"/>
        </w:rPr>
        <w:t>и</w:t>
      </w:r>
      <w:r w:rsidRPr="008267B1">
        <w:rPr>
          <w:szCs w:val="28"/>
        </w:rPr>
        <w:t>рование исходя из оценки поступлений доходов бюджета в текущем финанс</w:t>
      </w:r>
      <w:r w:rsidRPr="008267B1">
        <w:rPr>
          <w:szCs w:val="28"/>
        </w:rPr>
        <w:t>о</w:t>
      </w:r>
      <w:r w:rsidRPr="008267B1">
        <w:rPr>
          <w:szCs w:val="28"/>
        </w:rPr>
        <w:t>вом году);</w:t>
      </w:r>
    </w:p>
    <w:p w:rsidR="00164E1B" w:rsidRPr="008267B1" w:rsidRDefault="00164E1B" w:rsidP="00B93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индексация - расчет с применением индекса потребительских цен или др</w:t>
      </w:r>
      <w:r w:rsidRPr="008267B1">
        <w:rPr>
          <w:rFonts w:ascii="Times New Roman" w:hAnsi="Times New Roman" w:cs="Times New Roman"/>
          <w:sz w:val="28"/>
          <w:szCs w:val="28"/>
        </w:rPr>
        <w:t>у</w:t>
      </w:r>
      <w:r w:rsidRPr="008267B1">
        <w:rPr>
          <w:rFonts w:ascii="Times New Roman" w:hAnsi="Times New Roman" w:cs="Times New Roman"/>
          <w:sz w:val="28"/>
          <w:szCs w:val="28"/>
        </w:rPr>
        <w:t>гого коэффициента, характеризующего динамику прогнозируемого вида дох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дов бюджетов бюджетной системы Российской Федерации;</w:t>
      </w:r>
    </w:p>
    <w:p w:rsidR="00164E1B" w:rsidRPr="008267B1" w:rsidRDefault="00164E1B" w:rsidP="00B93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E75744" w:rsidRDefault="00164E1B" w:rsidP="00E75744">
      <w:pPr>
        <w:ind w:firstLine="709"/>
        <w:contextualSpacing/>
        <w:jc w:val="both"/>
        <w:rPr>
          <w:szCs w:val="28"/>
        </w:rPr>
      </w:pPr>
      <w:r w:rsidRPr="008267B1">
        <w:rPr>
          <w:szCs w:val="28"/>
        </w:rPr>
        <w:t>иной способ, который должен быть описан и обоснован в методике пр</w:t>
      </w:r>
      <w:r w:rsidRPr="008267B1">
        <w:rPr>
          <w:szCs w:val="28"/>
        </w:rPr>
        <w:t>о</w:t>
      </w:r>
      <w:r w:rsidRPr="008267B1">
        <w:rPr>
          <w:szCs w:val="28"/>
        </w:rPr>
        <w:t>гнозирования</w:t>
      </w:r>
      <w:r w:rsidR="00E40DCA" w:rsidRPr="008267B1">
        <w:rPr>
          <w:szCs w:val="28"/>
        </w:rPr>
        <w:t>.</w:t>
      </w:r>
    </w:p>
    <w:p w:rsidR="00E40FC0" w:rsidRPr="008267B1" w:rsidRDefault="00E40FC0" w:rsidP="00E75744">
      <w:pPr>
        <w:ind w:firstLine="709"/>
        <w:contextualSpacing/>
        <w:jc w:val="both"/>
        <w:rPr>
          <w:szCs w:val="28"/>
        </w:rPr>
      </w:pPr>
      <w:r w:rsidRPr="008267B1">
        <w:rPr>
          <w:b/>
          <w:szCs w:val="28"/>
        </w:rPr>
        <w:t xml:space="preserve">- </w:t>
      </w:r>
      <w:r w:rsidRPr="008267B1">
        <w:rPr>
          <w:szCs w:val="28"/>
        </w:rPr>
        <w:t>описание фактического алгоритма (и (или) формулу) расчета прогноз</w:t>
      </w:r>
      <w:r w:rsidRPr="008267B1">
        <w:rPr>
          <w:szCs w:val="28"/>
        </w:rPr>
        <w:t>и</w:t>
      </w:r>
      <w:r w:rsidRPr="008267B1">
        <w:rPr>
          <w:szCs w:val="28"/>
        </w:rPr>
        <w:t>руемого объема поступлений в бюджет</w:t>
      </w:r>
      <w:r w:rsidR="00E613C6" w:rsidRPr="008267B1">
        <w:rPr>
          <w:szCs w:val="28"/>
        </w:rPr>
        <w:t xml:space="preserve"> </w:t>
      </w:r>
      <w:proofErr w:type="spellStart"/>
      <w:r w:rsidR="008F0829">
        <w:rPr>
          <w:szCs w:val="28"/>
        </w:rPr>
        <w:t>Меркуловского</w:t>
      </w:r>
      <w:proofErr w:type="spellEnd"/>
      <w:r w:rsidR="00E613C6" w:rsidRPr="008267B1">
        <w:rPr>
          <w:szCs w:val="28"/>
        </w:rPr>
        <w:t xml:space="preserve"> сельского поселения Шолоховского района</w:t>
      </w:r>
      <w:r w:rsidRPr="008267B1">
        <w:rPr>
          <w:szCs w:val="28"/>
        </w:rPr>
        <w:t>.</w:t>
      </w:r>
    </w:p>
    <w:p w:rsidR="005B33A1" w:rsidRPr="008267B1" w:rsidRDefault="00E40FC0" w:rsidP="005B3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b/>
          <w:sz w:val="28"/>
          <w:szCs w:val="28"/>
        </w:rPr>
        <w:tab/>
      </w:r>
      <w:r w:rsidR="005B33A1" w:rsidRPr="00E75EE1">
        <w:rPr>
          <w:rFonts w:ascii="Times New Roman" w:hAnsi="Times New Roman" w:cs="Times New Roman"/>
          <w:sz w:val="28"/>
          <w:szCs w:val="28"/>
        </w:rPr>
        <w:t>1.4</w:t>
      </w:r>
      <w:r w:rsidR="005B33A1" w:rsidRPr="008267B1">
        <w:rPr>
          <w:rFonts w:ascii="Times New Roman" w:hAnsi="Times New Roman" w:cs="Times New Roman"/>
          <w:sz w:val="28"/>
          <w:szCs w:val="28"/>
        </w:rPr>
        <w:t>. Методика прогнозирования в случае использования метода прямого расчета может содержать характеристику уровня собираемости соответству</w:t>
      </w:r>
      <w:r w:rsidR="005B33A1" w:rsidRPr="008267B1">
        <w:rPr>
          <w:rFonts w:ascii="Times New Roman" w:hAnsi="Times New Roman" w:cs="Times New Roman"/>
          <w:sz w:val="28"/>
          <w:szCs w:val="28"/>
        </w:rPr>
        <w:t>ю</w:t>
      </w:r>
      <w:r w:rsidR="005B33A1" w:rsidRPr="008267B1">
        <w:rPr>
          <w:rFonts w:ascii="Times New Roman" w:hAnsi="Times New Roman" w:cs="Times New Roman"/>
          <w:sz w:val="28"/>
          <w:szCs w:val="28"/>
        </w:rPr>
        <w:t>щего вида доходов (при его применимости) с учетом динамики показателя с</w:t>
      </w:r>
      <w:r w:rsidR="005B33A1" w:rsidRPr="008267B1">
        <w:rPr>
          <w:rFonts w:ascii="Times New Roman" w:hAnsi="Times New Roman" w:cs="Times New Roman"/>
          <w:sz w:val="28"/>
          <w:szCs w:val="28"/>
        </w:rPr>
        <w:t>о</w:t>
      </w:r>
      <w:r w:rsidR="005B33A1" w:rsidRPr="008267B1">
        <w:rPr>
          <w:rFonts w:ascii="Times New Roman" w:hAnsi="Times New Roman" w:cs="Times New Roman"/>
          <w:sz w:val="28"/>
          <w:szCs w:val="28"/>
        </w:rPr>
        <w:t>бираемости соответствующего вида доходов в предшествующие периоды и ц</w:t>
      </w:r>
      <w:r w:rsidR="005B33A1" w:rsidRPr="008267B1">
        <w:rPr>
          <w:rFonts w:ascii="Times New Roman" w:hAnsi="Times New Roman" w:cs="Times New Roman"/>
          <w:sz w:val="28"/>
          <w:szCs w:val="28"/>
        </w:rPr>
        <w:t>е</w:t>
      </w:r>
      <w:r w:rsidR="005B33A1" w:rsidRPr="008267B1">
        <w:rPr>
          <w:rFonts w:ascii="Times New Roman" w:hAnsi="Times New Roman" w:cs="Times New Roman"/>
          <w:sz w:val="28"/>
          <w:szCs w:val="28"/>
        </w:rPr>
        <w:t>левого уровня собираемости соответствующего вида доходов (в случае его н</w:t>
      </w:r>
      <w:r w:rsidR="005B33A1" w:rsidRPr="008267B1">
        <w:rPr>
          <w:rFonts w:ascii="Times New Roman" w:hAnsi="Times New Roman" w:cs="Times New Roman"/>
          <w:sz w:val="28"/>
          <w:szCs w:val="28"/>
        </w:rPr>
        <w:t>а</w:t>
      </w:r>
      <w:r w:rsidR="005B33A1" w:rsidRPr="008267B1">
        <w:rPr>
          <w:rFonts w:ascii="Times New Roman" w:hAnsi="Times New Roman" w:cs="Times New Roman"/>
          <w:sz w:val="28"/>
          <w:szCs w:val="28"/>
        </w:rPr>
        <w:t>личия).</w:t>
      </w:r>
    </w:p>
    <w:p w:rsidR="005B33A1" w:rsidRPr="008267B1" w:rsidRDefault="005B33A1" w:rsidP="005B3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1.4.(1). Методика прогнозирования предусматривает использование при расчете прогнозного объема поступлений доходов оценки ожидаемых резул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татов работы по взысканию дебиторской задолженности по доходам, получа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мой на основании данных о планирующемся зачислении или с применением одного из методов (комбинации методов), с описанием алгоритма ее использ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вания (увеличение прогноза доходов на сумму такой оценки, уточнение пр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гнозируемых значений показателей, используемых для расчета прогнозного объема поступлений), а также влияния на объем поступлений доходов отдел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ных решений Президента Российской Федерации, Правительства Российской Федерации, высших исполнительных органов государственной власти субъе</w:t>
      </w:r>
      <w:r w:rsidRPr="008267B1">
        <w:rPr>
          <w:rFonts w:ascii="Times New Roman" w:hAnsi="Times New Roman" w:cs="Times New Roman"/>
          <w:sz w:val="28"/>
          <w:szCs w:val="28"/>
        </w:rPr>
        <w:t>к</w:t>
      </w:r>
      <w:r w:rsidRPr="008267B1">
        <w:rPr>
          <w:rFonts w:ascii="Times New Roman" w:hAnsi="Times New Roman" w:cs="Times New Roman"/>
          <w:sz w:val="28"/>
          <w:szCs w:val="28"/>
        </w:rPr>
        <w:t xml:space="preserve">тов Российской Федерации и </w:t>
      </w:r>
      <w:r w:rsidR="00720386" w:rsidRPr="008267B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B33A1" w:rsidRPr="008267B1" w:rsidRDefault="005B33A1" w:rsidP="005B3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1.4.(2). Методика прогнозирования составляется с учетом нормативных правовых актов Российской Федерации, субъектов Российской Федерации, </w:t>
      </w:r>
      <w:r w:rsidR="00720386" w:rsidRPr="008267B1">
        <w:rPr>
          <w:rFonts w:ascii="Times New Roman" w:hAnsi="Times New Roman" w:cs="Times New Roman"/>
          <w:sz w:val="28"/>
          <w:szCs w:val="28"/>
        </w:rPr>
        <w:t>С</w:t>
      </w:r>
      <w:r w:rsidR="00720386" w:rsidRPr="008267B1">
        <w:rPr>
          <w:rFonts w:ascii="Times New Roman" w:hAnsi="Times New Roman" w:cs="Times New Roman"/>
          <w:sz w:val="28"/>
          <w:szCs w:val="28"/>
        </w:rPr>
        <w:t>о</w:t>
      </w:r>
      <w:r w:rsidR="00720386" w:rsidRPr="008267B1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826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поселения. При этом проекты но</w:t>
      </w:r>
      <w:r w:rsidRPr="008267B1">
        <w:rPr>
          <w:rFonts w:ascii="Times New Roman" w:hAnsi="Times New Roman" w:cs="Times New Roman"/>
          <w:sz w:val="28"/>
          <w:szCs w:val="28"/>
        </w:rPr>
        <w:t>р</w:t>
      </w:r>
      <w:r w:rsidRPr="008267B1">
        <w:rPr>
          <w:rFonts w:ascii="Times New Roman" w:hAnsi="Times New Roman" w:cs="Times New Roman"/>
          <w:sz w:val="28"/>
          <w:szCs w:val="28"/>
        </w:rPr>
        <w:t>мативных правовых актов и (или) проекты актов, предусматривающих внес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ние изменений в соответствующие нормативные правовые акты, могут учит</w:t>
      </w:r>
      <w:r w:rsidRPr="008267B1">
        <w:rPr>
          <w:rFonts w:ascii="Times New Roman" w:hAnsi="Times New Roman" w:cs="Times New Roman"/>
          <w:sz w:val="28"/>
          <w:szCs w:val="28"/>
        </w:rPr>
        <w:t>ы</w:t>
      </w:r>
      <w:r w:rsidRPr="008267B1">
        <w:rPr>
          <w:rFonts w:ascii="Times New Roman" w:hAnsi="Times New Roman" w:cs="Times New Roman"/>
          <w:sz w:val="28"/>
          <w:szCs w:val="28"/>
        </w:rPr>
        <w:t>ваться при расчете прогнозного объема поступлений доходов по решению с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ответственно Министерства финансов Российской Федерации, финансовых о</w:t>
      </w:r>
      <w:r w:rsidRPr="008267B1">
        <w:rPr>
          <w:rFonts w:ascii="Times New Roman" w:hAnsi="Times New Roman" w:cs="Times New Roman"/>
          <w:sz w:val="28"/>
          <w:szCs w:val="28"/>
        </w:rPr>
        <w:t>р</w:t>
      </w:r>
      <w:r w:rsidRPr="008267B1">
        <w:rPr>
          <w:rFonts w:ascii="Times New Roman" w:hAnsi="Times New Roman" w:cs="Times New Roman"/>
          <w:sz w:val="28"/>
          <w:szCs w:val="28"/>
        </w:rPr>
        <w:t xml:space="preserve">ганов субъектов Российской Федерации или </w:t>
      </w:r>
      <w:r w:rsidR="00720386" w:rsidRPr="008267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720386"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67B1">
        <w:rPr>
          <w:rFonts w:ascii="Times New Roman" w:hAnsi="Times New Roman" w:cs="Times New Roman"/>
          <w:sz w:val="28"/>
          <w:szCs w:val="28"/>
        </w:rPr>
        <w:t>.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1.5. Методика прогнозирования в случаях, когда прогноз соответствующ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Российской Федерации, субъекта Российской Фед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 xml:space="preserve">рации или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 на среднесрочный период, ра</w:t>
      </w:r>
      <w:r w:rsidRPr="008267B1">
        <w:rPr>
          <w:rFonts w:ascii="Times New Roman" w:hAnsi="Times New Roman" w:cs="Times New Roman"/>
          <w:sz w:val="28"/>
          <w:szCs w:val="28"/>
        </w:rPr>
        <w:t>з</w:t>
      </w:r>
      <w:r w:rsidRPr="008267B1">
        <w:rPr>
          <w:rFonts w:ascii="Times New Roman" w:hAnsi="Times New Roman" w:cs="Times New Roman"/>
          <w:sz w:val="28"/>
          <w:szCs w:val="28"/>
        </w:rPr>
        <w:lastRenderedPageBreak/>
        <w:t>работанного уполномоченным федеральным органом исполнительной власти, органом исполнительной власти субъекта Российской Федерации или Админ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показатели прогноза с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циально-экономического развития).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1.6. Для расчета прогнозируемого объема налоговых доходов при разр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ботке методики прогнозирования: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а) применяется метод прямого расчета;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б) налоговая база в прогнозируемом периоде определяются на основании соответствующей отчетности за предыдущие годы с учетом показателей пр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 xml:space="preserve">гноза социально-экономического развития и иной информации, указанной главным администратором доходов согласно </w:t>
      </w:r>
      <w:hyperlink w:anchor="P56" w:history="1">
        <w:r w:rsidRPr="008267B1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 настоящего докуме</w:t>
      </w:r>
      <w:r w:rsidRPr="008267B1">
        <w:rPr>
          <w:rFonts w:ascii="Times New Roman" w:hAnsi="Times New Roman" w:cs="Times New Roman"/>
          <w:sz w:val="28"/>
          <w:szCs w:val="28"/>
        </w:rPr>
        <w:t>н</w:t>
      </w:r>
      <w:r w:rsidRPr="008267B1">
        <w:rPr>
          <w:rFonts w:ascii="Times New Roman" w:hAnsi="Times New Roman" w:cs="Times New Roman"/>
          <w:sz w:val="28"/>
          <w:szCs w:val="28"/>
        </w:rPr>
        <w:t>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в) учитывается информация о ставках платежей с указанием соответс</w:t>
      </w:r>
      <w:r w:rsidRPr="008267B1">
        <w:rPr>
          <w:rFonts w:ascii="Times New Roman" w:hAnsi="Times New Roman" w:cs="Times New Roman"/>
          <w:sz w:val="28"/>
          <w:szCs w:val="28"/>
        </w:rPr>
        <w:t>т</w:t>
      </w:r>
      <w:r w:rsidRPr="008267B1">
        <w:rPr>
          <w:rFonts w:ascii="Times New Roman" w:hAnsi="Times New Roman" w:cs="Times New Roman"/>
          <w:sz w:val="28"/>
          <w:szCs w:val="28"/>
        </w:rPr>
        <w:t>вующей нормы законодательства Российской Федерации о налогах и сборах или иных нормативных правовых актов Российской Федерации, субъектов Ро</w:t>
      </w:r>
      <w:r w:rsidRPr="008267B1">
        <w:rPr>
          <w:rFonts w:ascii="Times New Roman" w:hAnsi="Times New Roman" w:cs="Times New Roman"/>
          <w:sz w:val="28"/>
          <w:szCs w:val="28"/>
        </w:rPr>
        <w:t>с</w:t>
      </w:r>
      <w:r w:rsidRPr="008267B1">
        <w:rPr>
          <w:rFonts w:ascii="Times New Roman" w:hAnsi="Times New Roman" w:cs="Times New Roman"/>
          <w:sz w:val="28"/>
          <w:szCs w:val="28"/>
        </w:rPr>
        <w:t xml:space="preserve">сийской Федерации и </w:t>
      </w:r>
      <w:r w:rsidR="0051680B" w:rsidRPr="008267B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51680B" w:rsidRPr="008267B1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1680B" w:rsidRPr="008267B1">
        <w:rPr>
          <w:rFonts w:ascii="Times New Roman" w:hAnsi="Times New Roman" w:cs="Times New Roman"/>
          <w:sz w:val="28"/>
          <w:szCs w:val="28"/>
        </w:rPr>
        <w:t>е</w:t>
      </w:r>
      <w:r w:rsidR="0051680B" w:rsidRPr="008267B1">
        <w:rPr>
          <w:rFonts w:ascii="Times New Roman" w:hAnsi="Times New Roman" w:cs="Times New Roman"/>
          <w:sz w:val="28"/>
          <w:szCs w:val="28"/>
        </w:rPr>
        <w:t>ния</w:t>
      </w:r>
      <w:r w:rsidRPr="008267B1">
        <w:rPr>
          <w:rFonts w:ascii="Times New Roman" w:hAnsi="Times New Roman" w:cs="Times New Roman"/>
          <w:sz w:val="28"/>
          <w:szCs w:val="28"/>
        </w:rPr>
        <w:t>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г) алгоритм расчета для каждого вида доходов должен включать оценку объема выпадающих доходов в связи с применением предусмотренных закон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 Расчет выпадающих доходов ос</w:t>
      </w:r>
      <w:r w:rsidRPr="008267B1">
        <w:rPr>
          <w:rFonts w:ascii="Times New Roman" w:hAnsi="Times New Roman" w:cs="Times New Roman"/>
          <w:sz w:val="28"/>
          <w:szCs w:val="28"/>
        </w:rPr>
        <w:t>у</w:t>
      </w:r>
      <w:r w:rsidRPr="008267B1">
        <w:rPr>
          <w:rFonts w:ascii="Times New Roman" w:hAnsi="Times New Roman" w:cs="Times New Roman"/>
          <w:sz w:val="28"/>
          <w:szCs w:val="28"/>
        </w:rPr>
        <w:t xml:space="preserve">ществляется с использованием методов (комбинации методов), указанных в </w:t>
      </w:r>
      <w:hyperlink w:anchor="P58" w:history="1">
        <w:r w:rsidRPr="008267B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8267B1">
          <w:rPr>
            <w:rFonts w:ascii="Times New Roman" w:hAnsi="Times New Roman" w:cs="Times New Roman"/>
            <w:sz w:val="28"/>
            <w:szCs w:val="28"/>
          </w:rPr>
          <w:t>пункт</w:t>
        </w:r>
        <w:r w:rsidR="0051680B" w:rsidRPr="008267B1">
          <w:rPr>
            <w:rFonts w:ascii="Times New Roman" w:hAnsi="Times New Roman" w:cs="Times New Roman"/>
            <w:sz w:val="28"/>
            <w:szCs w:val="28"/>
          </w:rPr>
          <w:t>е</w:t>
        </w:r>
        <w:r w:rsidRPr="008267B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7. Для расчета прогнозируемого объема прочих доходов при разработке методики прогнозирования: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а) в части доходов от предоставления имущества, находящегося в муниц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пальной собственности, в аренду: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</w:t>
      </w:r>
      <w:r w:rsidRPr="008267B1">
        <w:rPr>
          <w:rFonts w:ascii="Times New Roman" w:hAnsi="Times New Roman" w:cs="Times New Roman"/>
          <w:sz w:val="28"/>
          <w:szCs w:val="28"/>
        </w:rPr>
        <w:t>д</w:t>
      </w:r>
      <w:r w:rsidRPr="008267B1">
        <w:rPr>
          <w:rFonts w:ascii="Times New Roman" w:hAnsi="Times New Roman" w:cs="Times New Roman"/>
          <w:sz w:val="28"/>
          <w:szCs w:val="28"/>
        </w:rPr>
        <w:t>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договоры, заключенные (планируемые к заключению) с арендаторами, я</w:t>
      </w:r>
      <w:r w:rsidRPr="008267B1">
        <w:rPr>
          <w:rFonts w:ascii="Times New Roman" w:hAnsi="Times New Roman" w:cs="Times New Roman"/>
          <w:sz w:val="28"/>
          <w:szCs w:val="28"/>
        </w:rPr>
        <w:t>в</w:t>
      </w:r>
      <w:r w:rsidRPr="008267B1">
        <w:rPr>
          <w:rFonts w:ascii="Times New Roman" w:hAnsi="Times New Roman" w:cs="Times New Roman"/>
          <w:sz w:val="28"/>
          <w:szCs w:val="28"/>
        </w:rPr>
        <w:t>ляются источником данных о сдаваемой в аренду площади и ставке арендной платы;</w:t>
      </w:r>
    </w:p>
    <w:p w:rsidR="00072BD5" w:rsidRPr="008267B1" w:rsidRDefault="0051680B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б</w:t>
      </w:r>
      <w:r w:rsidR="00072BD5" w:rsidRPr="008267B1">
        <w:rPr>
          <w:rFonts w:ascii="Times New Roman" w:hAnsi="Times New Roman" w:cs="Times New Roman"/>
          <w:sz w:val="28"/>
          <w:szCs w:val="28"/>
        </w:rPr>
        <w:t>) в части доходов от оказания платных услуг: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lastRenderedPageBreak/>
        <w:t>алгоритм расчета прогнозных показателей соответствующего вида доходов определяется исходя из количества планируемых платных услуг и их стоим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сти, установленной органами местного самоуправления;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определение количества планируемых платных услуг каждого вида осн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072BD5" w:rsidRPr="008267B1" w:rsidRDefault="0051680B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в</w:t>
      </w:r>
      <w:r w:rsidR="00072BD5" w:rsidRPr="008267B1">
        <w:rPr>
          <w:rFonts w:ascii="Times New Roman" w:hAnsi="Times New Roman" w:cs="Times New Roman"/>
          <w:sz w:val="28"/>
          <w:szCs w:val="28"/>
        </w:rPr>
        <w:t>) в части доходов, полученных в результате применения мер гражданско-правовой, административной и уголовной ответственности, в том числе штр</w:t>
      </w:r>
      <w:r w:rsidR="00072BD5" w:rsidRPr="008267B1">
        <w:rPr>
          <w:rFonts w:ascii="Times New Roman" w:hAnsi="Times New Roman" w:cs="Times New Roman"/>
          <w:sz w:val="28"/>
          <w:szCs w:val="28"/>
        </w:rPr>
        <w:t>а</w:t>
      </w:r>
      <w:r w:rsidR="00072BD5" w:rsidRPr="008267B1">
        <w:rPr>
          <w:rFonts w:ascii="Times New Roman" w:hAnsi="Times New Roman" w:cs="Times New Roman"/>
          <w:sz w:val="28"/>
          <w:szCs w:val="28"/>
        </w:rPr>
        <w:t>фов, конфискаций и компенсаций, а также средств, полученных в возмещение вреда, причиненного публично-правовому образованию, и иных сумм прин</w:t>
      </w:r>
      <w:r w:rsidR="00072BD5" w:rsidRPr="008267B1">
        <w:rPr>
          <w:rFonts w:ascii="Times New Roman" w:hAnsi="Times New Roman" w:cs="Times New Roman"/>
          <w:sz w:val="28"/>
          <w:szCs w:val="28"/>
        </w:rPr>
        <w:t>у</w:t>
      </w:r>
      <w:r w:rsidR="00072BD5" w:rsidRPr="008267B1">
        <w:rPr>
          <w:rFonts w:ascii="Times New Roman" w:hAnsi="Times New Roman" w:cs="Times New Roman"/>
          <w:sz w:val="28"/>
          <w:szCs w:val="28"/>
        </w:rPr>
        <w:t>дительного изъятия (платежей):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r w:rsidRPr="008267B1">
        <w:rPr>
          <w:rFonts w:ascii="Times New Roman" w:hAnsi="Times New Roman" w:cs="Times New Roman"/>
          <w:sz w:val="28"/>
          <w:szCs w:val="28"/>
        </w:rPr>
        <w:t>в случае, если фиксированные размеры штрафов и иных сумм принуд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тельного изъятия (платежей) в денежном выражении или их диапазоны уст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новлены законодательно и есть возможность получения соответствующих ст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тистических данных о количестве наложенных штрафов и иных сумм принуд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тельного изъятия (платежей), применяется метод прямого расчета (по видам правонарушений и с учетом размеров платежей);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определение прогнозного количества наложенных штрафов и иных сумм принудительного изъятия (платежей) по каждому виду правонарушений, закр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пленному в законодательстве Российской Федерации, основывается на стат</w:t>
      </w:r>
      <w:r w:rsidRPr="008267B1">
        <w:rPr>
          <w:rFonts w:ascii="Times New Roman" w:hAnsi="Times New Roman" w:cs="Times New Roman"/>
          <w:sz w:val="28"/>
          <w:szCs w:val="28"/>
        </w:rPr>
        <w:t>и</w:t>
      </w:r>
      <w:r w:rsidRPr="008267B1">
        <w:rPr>
          <w:rFonts w:ascii="Times New Roman" w:hAnsi="Times New Roman" w:cs="Times New Roman"/>
          <w:sz w:val="28"/>
          <w:szCs w:val="28"/>
        </w:rPr>
        <w:t>стических данных не менее чем за 3 года или за весь период закрепления в з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конодательстве Российской Федерации в случае, если этот период не превыш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ет 3 лет;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 xml:space="preserve">вовых актов Российской Федерации, субъектов Российской Федерации или </w:t>
      </w:r>
      <w:r w:rsidR="0051680B" w:rsidRPr="008267B1">
        <w:rPr>
          <w:rFonts w:ascii="Times New Roman" w:hAnsi="Times New Roman" w:cs="Times New Roman"/>
          <w:sz w:val="28"/>
          <w:szCs w:val="28"/>
        </w:rPr>
        <w:t>С</w:t>
      </w:r>
      <w:r w:rsidR="0051680B" w:rsidRPr="008267B1">
        <w:rPr>
          <w:rFonts w:ascii="Times New Roman" w:hAnsi="Times New Roman" w:cs="Times New Roman"/>
          <w:sz w:val="28"/>
          <w:szCs w:val="28"/>
        </w:rPr>
        <w:t>о</w:t>
      </w:r>
      <w:r w:rsidR="0051680B" w:rsidRPr="008267B1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 w:rsidR="008F082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51680B" w:rsidRPr="008267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67B1">
        <w:rPr>
          <w:rFonts w:ascii="Times New Roman" w:hAnsi="Times New Roman" w:cs="Times New Roman"/>
          <w:sz w:val="28"/>
          <w:szCs w:val="28"/>
        </w:rPr>
        <w:t xml:space="preserve"> с учетом изменений, з</w:t>
      </w:r>
      <w:r w:rsidRPr="008267B1">
        <w:rPr>
          <w:rFonts w:ascii="Times New Roman" w:hAnsi="Times New Roman" w:cs="Times New Roman"/>
          <w:sz w:val="28"/>
          <w:szCs w:val="28"/>
        </w:rPr>
        <w:t>а</w:t>
      </w:r>
      <w:r w:rsidRPr="008267B1">
        <w:rPr>
          <w:rFonts w:ascii="Times New Roman" w:hAnsi="Times New Roman" w:cs="Times New Roman"/>
          <w:sz w:val="28"/>
          <w:szCs w:val="28"/>
        </w:rPr>
        <w:t>планированных на очередной финансовый год и плановый период;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е) в части доходов от продажи имущества, находящегося в муниципальной собственности: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метод прямого расчета применяется в случае прогнозирования следующих доходов согласно бюджетной классификации Российской Федерации: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доходы от продажи квартир;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муниципальной собс</w:t>
      </w:r>
      <w:r w:rsidRPr="008267B1">
        <w:rPr>
          <w:rFonts w:ascii="Times New Roman" w:hAnsi="Times New Roman" w:cs="Times New Roman"/>
          <w:sz w:val="28"/>
          <w:szCs w:val="28"/>
        </w:rPr>
        <w:t>т</w:t>
      </w:r>
      <w:r w:rsidRPr="008267B1">
        <w:rPr>
          <w:rFonts w:ascii="Times New Roman" w:hAnsi="Times New Roman" w:cs="Times New Roman"/>
          <w:sz w:val="28"/>
          <w:szCs w:val="28"/>
        </w:rPr>
        <w:t>венности, в части реализации основных средств по указанному имуществу;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в случае прогнозирования доходов от реализации имущества, находящег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t>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имущества, находящ</w:t>
      </w:r>
      <w:r w:rsidRPr="008267B1">
        <w:rPr>
          <w:rFonts w:ascii="Times New Roman" w:hAnsi="Times New Roman" w:cs="Times New Roman"/>
          <w:sz w:val="28"/>
          <w:szCs w:val="28"/>
        </w:rPr>
        <w:t>е</w:t>
      </w:r>
      <w:r w:rsidRPr="008267B1">
        <w:rPr>
          <w:rFonts w:ascii="Times New Roman" w:hAnsi="Times New Roman" w:cs="Times New Roman"/>
          <w:sz w:val="28"/>
          <w:szCs w:val="28"/>
        </w:rPr>
        <w:t>гося в собственности муниципальн</w:t>
      </w:r>
      <w:r w:rsidR="00182A47" w:rsidRPr="008267B1">
        <w:rPr>
          <w:rFonts w:ascii="Times New Roman" w:hAnsi="Times New Roman" w:cs="Times New Roman"/>
          <w:sz w:val="28"/>
          <w:szCs w:val="28"/>
        </w:rPr>
        <w:t>ого</w:t>
      </w:r>
      <w:r w:rsidRPr="008267B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82A47" w:rsidRPr="008267B1">
        <w:rPr>
          <w:rFonts w:ascii="Times New Roman" w:hAnsi="Times New Roman" w:cs="Times New Roman"/>
          <w:sz w:val="28"/>
          <w:szCs w:val="28"/>
        </w:rPr>
        <w:t>я</w:t>
      </w:r>
      <w:r w:rsidRPr="008267B1">
        <w:rPr>
          <w:rFonts w:ascii="Times New Roman" w:hAnsi="Times New Roman" w:cs="Times New Roman"/>
          <w:sz w:val="28"/>
          <w:szCs w:val="28"/>
        </w:rPr>
        <w:t>, а также порядка и послед</w:t>
      </w:r>
      <w:r w:rsidRPr="008267B1">
        <w:rPr>
          <w:rFonts w:ascii="Times New Roman" w:hAnsi="Times New Roman" w:cs="Times New Roman"/>
          <w:sz w:val="28"/>
          <w:szCs w:val="28"/>
        </w:rPr>
        <w:t>о</w:t>
      </w:r>
      <w:r w:rsidRPr="008267B1">
        <w:rPr>
          <w:rFonts w:ascii="Times New Roman" w:hAnsi="Times New Roman" w:cs="Times New Roman"/>
          <w:sz w:val="28"/>
          <w:szCs w:val="28"/>
        </w:rPr>
        <w:lastRenderedPageBreak/>
        <w:t>вательности применения способов приватизации, установленных законодател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ством Российской Федерации о приватизации государственного и муниципал</w:t>
      </w:r>
      <w:r w:rsidRPr="008267B1">
        <w:rPr>
          <w:rFonts w:ascii="Times New Roman" w:hAnsi="Times New Roman" w:cs="Times New Roman"/>
          <w:sz w:val="28"/>
          <w:szCs w:val="28"/>
        </w:rPr>
        <w:t>ь</w:t>
      </w:r>
      <w:r w:rsidRPr="008267B1">
        <w:rPr>
          <w:rFonts w:ascii="Times New Roman" w:hAnsi="Times New Roman" w:cs="Times New Roman"/>
          <w:sz w:val="28"/>
          <w:szCs w:val="28"/>
        </w:rPr>
        <w:t>ного имущества;</w:t>
      </w:r>
    </w:p>
    <w:p w:rsidR="00072BD5" w:rsidRPr="008267B1" w:rsidRDefault="00072BD5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в остальных случаях применяется один из методов (комбинация методов), указанных в </w:t>
      </w:r>
      <w:hyperlink w:anchor="P58" w:history="1">
        <w:r w:rsidRPr="008267B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82A47" w:rsidRPr="008267B1">
          <w:rPr>
            <w:rFonts w:ascii="Times New Roman" w:hAnsi="Times New Roman" w:cs="Times New Roman"/>
            <w:sz w:val="28"/>
            <w:szCs w:val="28"/>
          </w:rPr>
          <w:t>1.</w:t>
        </w:r>
        <w:r w:rsidRPr="008267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82A47" w:rsidRPr="008267B1">
        <w:rPr>
          <w:rFonts w:ascii="Times New Roman" w:hAnsi="Times New Roman" w:cs="Times New Roman"/>
          <w:sz w:val="28"/>
          <w:szCs w:val="28"/>
        </w:rPr>
        <w:t>.</w:t>
      </w:r>
      <w:r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182A47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</w:t>
      </w:r>
      <w:r w:rsidR="00072BD5" w:rsidRPr="008267B1">
        <w:rPr>
          <w:rFonts w:ascii="Times New Roman" w:hAnsi="Times New Roman" w:cs="Times New Roman"/>
          <w:sz w:val="28"/>
          <w:szCs w:val="28"/>
        </w:rPr>
        <w:t>8. Для исчисления безвозмездных поступлений от других бюджетов бюджетной системы Российской Федерации при разработке методики прогн</w:t>
      </w:r>
      <w:r w:rsidR="00072BD5" w:rsidRPr="008267B1">
        <w:rPr>
          <w:rFonts w:ascii="Times New Roman" w:hAnsi="Times New Roman" w:cs="Times New Roman"/>
          <w:sz w:val="28"/>
          <w:szCs w:val="28"/>
        </w:rPr>
        <w:t>о</w:t>
      </w:r>
      <w:r w:rsidR="00072BD5" w:rsidRPr="008267B1">
        <w:rPr>
          <w:rFonts w:ascii="Times New Roman" w:hAnsi="Times New Roman" w:cs="Times New Roman"/>
          <w:sz w:val="28"/>
          <w:szCs w:val="28"/>
        </w:rPr>
        <w:t>зирования ожидаемый объем безвозмездных поступлений определяется на о</w:t>
      </w:r>
      <w:r w:rsidR="00072BD5" w:rsidRPr="008267B1">
        <w:rPr>
          <w:rFonts w:ascii="Times New Roman" w:hAnsi="Times New Roman" w:cs="Times New Roman"/>
          <w:sz w:val="28"/>
          <w:szCs w:val="28"/>
        </w:rPr>
        <w:t>с</w:t>
      </w:r>
      <w:r w:rsidR="00072BD5" w:rsidRPr="008267B1">
        <w:rPr>
          <w:rFonts w:ascii="Times New Roman" w:hAnsi="Times New Roman" w:cs="Times New Roman"/>
          <w:sz w:val="28"/>
          <w:szCs w:val="28"/>
        </w:rPr>
        <w:t>новании объема расходов соответствующего бюджета бюджетной системы Российской Федерации в случае, если такой объем расходов определен. В иных случаях прогнозирование может осуществляться в соответствии с положени</w:t>
      </w:r>
      <w:r w:rsidR="00072BD5" w:rsidRPr="008267B1">
        <w:rPr>
          <w:rFonts w:ascii="Times New Roman" w:hAnsi="Times New Roman" w:cs="Times New Roman"/>
          <w:sz w:val="28"/>
          <w:szCs w:val="28"/>
        </w:rPr>
        <w:t>я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ми, предусмотренными </w:t>
      </w:r>
      <w:hyperlink w:anchor="P5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8267B1">
          <w:rPr>
            <w:rFonts w:ascii="Times New Roman" w:hAnsi="Times New Roman" w:cs="Times New Roman"/>
            <w:sz w:val="28"/>
            <w:szCs w:val="28"/>
          </w:rPr>
          <w:t>1.</w:t>
        </w:r>
        <w:r w:rsidR="00072BD5" w:rsidRPr="008267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-</w:t>
      </w:r>
      <w:r w:rsidRPr="008267B1">
        <w:rPr>
          <w:rFonts w:ascii="Times New Roman" w:hAnsi="Times New Roman" w:cs="Times New Roman"/>
          <w:sz w:val="28"/>
          <w:szCs w:val="28"/>
        </w:rPr>
        <w:t>1.</w:t>
      </w:r>
      <w:hyperlink w:anchor="P7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182A47" w:rsidP="0007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1.</w:t>
      </w:r>
      <w:r w:rsidR="00072BD5" w:rsidRPr="008267B1">
        <w:rPr>
          <w:rFonts w:ascii="Times New Roman" w:hAnsi="Times New Roman" w:cs="Times New Roman"/>
          <w:sz w:val="28"/>
          <w:szCs w:val="28"/>
        </w:rPr>
        <w:t>9. Разработка методики прогнозирования по видам доходов, не указа</w:t>
      </w:r>
      <w:r w:rsidR="00072BD5" w:rsidRPr="008267B1">
        <w:rPr>
          <w:rFonts w:ascii="Times New Roman" w:hAnsi="Times New Roman" w:cs="Times New Roman"/>
          <w:sz w:val="28"/>
          <w:szCs w:val="28"/>
        </w:rPr>
        <w:t>н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ным в настоящем документе, осуществляется в соответствии с </w:t>
      </w:r>
      <w:hyperlink w:anchor="P5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8267B1">
          <w:rPr>
            <w:rFonts w:ascii="Times New Roman" w:hAnsi="Times New Roman" w:cs="Times New Roman"/>
            <w:sz w:val="28"/>
            <w:szCs w:val="28"/>
          </w:rPr>
          <w:t>1.</w:t>
        </w:r>
        <w:r w:rsidR="00072BD5" w:rsidRPr="008267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</w:t>
      </w:r>
      <w:r w:rsidRPr="008267B1">
        <w:rPr>
          <w:rFonts w:ascii="Times New Roman" w:hAnsi="Times New Roman" w:cs="Times New Roman"/>
          <w:sz w:val="28"/>
          <w:szCs w:val="28"/>
        </w:rPr>
        <w:t>–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</w:t>
      </w:r>
      <w:r w:rsidRPr="008267B1">
        <w:rPr>
          <w:rFonts w:ascii="Times New Roman" w:hAnsi="Times New Roman" w:cs="Times New Roman"/>
          <w:sz w:val="28"/>
          <w:szCs w:val="28"/>
        </w:rPr>
        <w:t>1.</w:t>
      </w:r>
      <w:hyperlink w:anchor="P72" w:history="1">
        <w:r w:rsidR="00072BD5" w:rsidRPr="008267B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267B1">
        <w:rPr>
          <w:rFonts w:ascii="Times New Roman" w:hAnsi="Times New Roman" w:cs="Times New Roman"/>
          <w:sz w:val="28"/>
          <w:szCs w:val="28"/>
        </w:rPr>
        <w:t>.</w:t>
      </w:r>
      <w:r w:rsidR="00072BD5" w:rsidRPr="008267B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72BD5" w:rsidRPr="008267B1" w:rsidRDefault="00072BD5" w:rsidP="0007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DD0" w:rsidRDefault="00E40FC0" w:rsidP="00E40FC0">
      <w:pPr>
        <w:tabs>
          <w:tab w:val="left" w:pos="570"/>
          <w:tab w:val="center" w:pos="4808"/>
        </w:tabs>
        <w:contextualSpacing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0059" w:rsidRDefault="000F0059" w:rsidP="00ED35EF">
      <w:pPr>
        <w:pStyle w:val="ConsPlusNormal"/>
        <w:jc w:val="right"/>
        <w:outlineLvl w:val="1"/>
        <w:sectPr w:rsidR="000F0059" w:rsidSect="000F0059">
          <w:pgSz w:w="11907" w:h="16840" w:code="9"/>
          <w:pgMar w:top="720" w:right="720" w:bottom="720" w:left="720" w:header="720" w:footer="567" w:gutter="851"/>
          <w:cols w:space="720"/>
          <w:docGrid w:linePitch="381"/>
        </w:sectPr>
      </w:pPr>
    </w:p>
    <w:p w:rsidR="00ED35EF" w:rsidRPr="00ED35EF" w:rsidRDefault="00ED35EF" w:rsidP="00ED35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35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35EF" w:rsidRDefault="00ED35EF" w:rsidP="00ED35EF">
      <w:pPr>
        <w:ind w:left="-567"/>
        <w:jc w:val="right"/>
        <w:rPr>
          <w:sz w:val="24"/>
          <w:szCs w:val="24"/>
        </w:rPr>
      </w:pPr>
      <w:r w:rsidRPr="00ED35EF">
        <w:rPr>
          <w:sz w:val="24"/>
          <w:szCs w:val="24"/>
        </w:rPr>
        <w:t>к методике прогнозирования поступлений</w:t>
      </w:r>
    </w:p>
    <w:p w:rsidR="00ED35EF" w:rsidRDefault="00ED35EF" w:rsidP="00ED35EF">
      <w:pPr>
        <w:ind w:left="-567"/>
        <w:jc w:val="right"/>
        <w:rPr>
          <w:sz w:val="24"/>
          <w:szCs w:val="24"/>
        </w:rPr>
      </w:pPr>
      <w:r w:rsidRPr="00ED35EF">
        <w:rPr>
          <w:sz w:val="24"/>
          <w:szCs w:val="24"/>
        </w:rPr>
        <w:t xml:space="preserve"> доходов в бюджет </w:t>
      </w:r>
      <w:proofErr w:type="spellStart"/>
      <w:r w:rsidR="008F0829">
        <w:rPr>
          <w:sz w:val="24"/>
          <w:szCs w:val="24"/>
        </w:rPr>
        <w:t>Меркуловского</w:t>
      </w:r>
      <w:proofErr w:type="spellEnd"/>
      <w:r w:rsidRPr="00ED35EF">
        <w:rPr>
          <w:sz w:val="24"/>
          <w:szCs w:val="24"/>
        </w:rPr>
        <w:t xml:space="preserve"> сельского</w:t>
      </w:r>
    </w:p>
    <w:p w:rsidR="005D662E" w:rsidRPr="00ED35EF" w:rsidRDefault="00ED35EF" w:rsidP="00ED35EF">
      <w:pPr>
        <w:ind w:left="-567"/>
        <w:jc w:val="right"/>
        <w:rPr>
          <w:sz w:val="24"/>
          <w:szCs w:val="24"/>
        </w:rPr>
      </w:pPr>
      <w:r w:rsidRPr="00ED35EF">
        <w:rPr>
          <w:sz w:val="24"/>
          <w:szCs w:val="24"/>
        </w:rPr>
        <w:t xml:space="preserve"> поселения Шолоховского района</w:t>
      </w:r>
    </w:p>
    <w:p w:rsidR="00997AF6" w:rsidRPr="00625C1D" w:rsidRDefault="00997AF6" w:rsidP="00493BCD">
      <w:pPr>
        <w:ind w:left="-567"/>
        <w:jc w:val="both"/>
        <w:rPr>
          <w:szCs w:val="28"/>
        </w:rPr>
      </w:pPr>
    </w:p>
    <w:p w:rsidR="00997AF6" w:rsidRDefault="00997AF6" w:rsidP="00493BCD">
      <w:pPr>
        <w:ind w:left="-567"/>
        <w:jc w:val="both"/>
        <w:rPr>
          <w:szCs w:val="28"/>
        </w:rPr>
      </w:pPr>
    </w:p>
    <w:p w:rsidR="00DD3E92" w:rsidRPr="00C171C2" w:rsidRDefault="00DD3E92" w:rsidP="007C41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1C2">
        <w:rPr>
          <w:rFonts w:ascii="Times New Roman" w:hAnsi="Times New Roman" w:cs="Times New Roman"/>
          <w:sz w:val="24"/>
          <w:szCs w:val="24"/>
        </w:rPr>
        <w:t>МЕТОДИКА</w:t>
      </w:r>
    </w:p>
    <w:p w:rsidR="007C41C0" w:rsidRPr="00C171C2" w:rsidRDefault="00DD3E92" w:rsidP="007C41C0">
      <w:pPr>
        <w:ind w:left="-567"/>
        <w:rPr>
          <w:sz w:val="24"/>
          <w:szCs w:val="24"/>
        </w:rPr>
      </w:pPr>
      <w:r w:rsidRPr="00C171C2">
        <w:rPr>
          <w:sz w:val="24"/>
          <w:szCs w:val="24"/>
        </w:rPr>
        <w:t xml:space="preserve">прогнозирования поступлений доходов </w:t>
      </w:r>
      <w:r w:rsidR="007C41C0" w:rsidRPr="00C171C2">
        <w:rPr>
          <w:sz w:val="24"/>
          <w:szCs w:val="24"/>
        </w:rPr>
        <w:t>в бюджет</w:t>
      </w:r>
    </w:p>
    <w:p w:rsidR="007C41C0" w:rsidRPr="00C171C2" w:rsidRDefault="007C41C0" w:rsidP="007C41C0">
      <w:pPr>
        <w:ind w:left="-567"/>
        <w:rPr>
          <w:sz w:val="24"/>
          <w:szCs w:val="24"/>
        </w:rPr>
      </w:pPr>
      <w:r w:rsidRPr="00C171C2">
        <w:rPr>
          <w:sz w:val="24"/>
          <w:szCs w:val="24"/>
        </w:rPr>
        <w:t xml:space="preserve"> </w:t>
      </w:r>
      <w:proofErr w:type="spellStart"/>
      <w:r w:rsidR="008F0829">
        <w:rPr>
          <w:sz w:val="24"/>
          <w:szCs w:val="24"/>
        </w:rPr>
        <w:t>Меркуловского</w:t>
      </w:r>
      <w:proofErr w:type="spellEnd"/>
      <w:r w:rsidRPr="00C171C2">
        <w:rPr>
          <w:sz w:val="24"/>
          <w:szCs w:val="24"/>
        </w:rPr>
        <w:t xml:space="preserve"> сельского поселения Шолоховского района</w:t>
      </w:r>
    </w:p>
    <w:p w:rsidR="00DD3E92" w:rsidRPr="00C171C2" w:rsidRDefault="00DD3E92" w:rsidP="007C41C0">
      <w:pPr>
        <w:pStyle w:val="ConsPlusNormal"/>
        <w:jc w:val="center"/>
        <w:rPr>
          <w:sz w:val="24"/>
          <w:szCs w:val="24"/>
        </w:rPr>
      </w:pPr>
    </w:p>
    <w:p w:rsidR="00DD3E92" w:rsidRDefault="00DD3E92" w:rsidP="00DD3E92">
      <w:pPr>
        <w:pStyle w:val="ConsPlusNormal"/>
        <w:jc w:val="both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1843"/>
        <w:gridCol w:w="2693"/>
        <w:gridCol w:w="2188"/>
        <w:gridCol w:w="1984"/>
        <w:gridCol w:w="1923"/>
        <w:gridCol w:w="1701"/>
        <w:gridCol w:w="1701"/>
      </w:tblGrid>
      <w:tr w:rsidR="00E75EE1" w:rsidRPr="001F3F6C" w:rsidTr="00682FE6">
        <w:tc>
          <w:tcPr>
            <w:tcW w:w="426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6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Код гла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ного 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тора дох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843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нистратора д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2693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hyperlink w:anchor="P185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88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Наименование КБК доходов</w:t>
            </w:r>
          </w:p>
        </w:tc>
        <w:tc>
          <w:tcPr>
            <w:tcW w:w="1984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метода расчета </w:t>
            </w:r>
            <w:hyperlink w:anchor="P186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23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</w:t>
            </w:r>
            <w:hyperlink w:anchor="P187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01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  <w:hyperlink w:anchor="P188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01" w:type="dxa"/>
          </w:tcPr>
          <w:p w:rsidR="00DD3E92" w:rsidRPr="003916E9" w:rsidRDefault="00DD3E92" w:rsidP="00ED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Описание п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E9">
              <w:rPr>
                <w:rFonts w:ascii="Times New Roman" w:hAnsi="Times New Roman" w:cs="Times New Roman"/>
                <w:sz w:val="24"/>
                <w:szCs w:val="24"/>
              </w:rPr>
              <w:t xml:space="preserve">казателей </w:t>
            </w:r>
            <w:hyperlink w:anchor="P189" w:history="1">
              <w:r w:rsidRPr="003916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E75EE1" w:rsidRPr="00315626" w:rsidTr="00682FE6">
        <w:tc>
          <w:tcPr>
            <w:tcW w:w="426" w:type="dxa"/>
          </w:tcPr>
          <w:p w:rsidR="00DD3E92" w:rsidRPr="00315626" w:rsidRDefault="00E75EE1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3E92" w:rsidRPr="00315626" w:rsidRDefault="0080330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DD3E92" w:rsidRPr="00315626" w:rsidRDefault="0080330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DD3E92" w:rsidRPr="00315626" w:rsidRDefault="00803306" w:rsidP="0080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E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2188" w:type="dxa"/>
          </w:tcPr>
          <w:p w:rsidR="00DD3E92" w:rsidRPr="00315626" w:rsidRDefault="0080330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шение нотариал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действий должностными 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цами органов мес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ного самоуправл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ния, уполномоче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ными в соответс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вии с законод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тельными актами Российской Фед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рации на соверш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ние нотариальных действий</w:t>
            </w:r>
          </w:p>
        </w:tc>
        <w:tc>
          <w:tcPr>
            <w:tcW w:w="1984" w:type="dxa"/>
          </w:tcPr>
          <w:p w:rsidR="00DD3E92" w:rsidRPr="00E8019D" w:rsidRDefault="00491FE8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етод прогнозир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вания с учетом фактического п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ступления</w:t>
            </w:r>
          </w:p>
        </w:tc>
        <w:tc>
          <w:tcPr>
            <w:tcW w:w="1923" w:type="dxa"/>
          </w:tcPr>
          <w:p w:rsidR="00DD3E92" w:rsidRPr="00E8019D" w:rsidRDefault="00FF027C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19D">
              <w:rPr>
                <w:rFonts w:ascii="Times New Roman" w:hAnsi="Times New Roman" w:cs="Times New Roman"/>
              </w:rPr>
              <w:t>П</w:t>
            </w:r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 w:rsidRPr="00E8019D">
              <w:rPr>
                <w:rFonts w:ascii="Times New Roman" w:hAnsi="Times New Roman" w:cs="Times New Roman"/>
              </w:rPr>
              <w:t xml:space="preserve"> = ОП х J</w:t>
            </w:r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пц</w:t>
            </w:r>
            <w:r w:rsidRPr="00E8019D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701" w:type="dxa"/>
          </w:tcPr>
          <w:p w:rsidR="00DD3E92" w:rsidRPr="00F01A7F" w:rsidRDefault="00F01A7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Прогнозиров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ние поступл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ний 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венной 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шлины осущ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ствляется в соответствии с </w:t>
            </w:r>
            <w:hyperlink r:id="rId7" w:history="1">
              <w:r w:rsidRPr="00F01A7F">
                <w:rPr>
                  <w:rFonts w:ascii="Times New Roman" w:hAnsi="Times New Roman" w:cs="Times New Roman"/>
                  <w:sz w:val="24"/>
                  <w:szCs w:val="24"/>
                </w:rPr>
                <w:t>главой 25.3</w:t>
              </w:r>
            </w:hyperlink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венная пошл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на" Налогов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 на основе ож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даемого объ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ее посту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лений в тек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щем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вом году, с учетом инде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сации ее ра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меров, утве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жденных ф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деральным законодател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ством, и 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дексом потр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бительских цен на очере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ной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вый год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области. Пр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гнозируемые поступления на плановый период ко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ректируются на индексы потребител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ских цен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</w:t>
            </w:r>
          </w:p>
        </w:tc>
        <w:tc>
          <w:tcPr>
            <w:tcW w:w="1701" w:type="dxa"/>
          </w:tcPr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lastRenderedPageBreak/>
              <w:t>Пгос – сумма госпошлины,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мая к посту</w:t>
            </w:r>
            <w:r w:rsidRPr="00FF027C">
              <w:rPr>
                <w:sz w:val="24"/>
                <w:szCs w:val="24"/>
              </w:rPr>
              <w:t>п</w:t>
            </w:r>
            <w:r w:rsidRPr="00FF027C">
              <w:rPr>
                <w:sz w:val="24"/>
                <w:szCs w:val="24"/>
              </w:rPr>
              <w:t>лению в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 сельского поселения, в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t>ОП – ожида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мое поступл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ние госпошл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ны в бюджет сельского п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селения в т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кущем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lastRenderedPageBreak/>
              <w:t>Jпц - индекс потребител</w:t>
            </w:r>
            <w:r w:rsidRPr="00FF027C">
              <w:rPr>
                <w:sz w:val="24"/>
                <w:szCs w:val="24"/>
              </w:rPr>
              <w:t>ь</w:t>
            </w:r>
            <w:r w:rsidRPr="00FF027C">
              <w:rPr>
                <w:sz w:val="24"/>
                <w:szCs w:val="24"/>
              </w:rPr>
              <w:t>ских цен, пр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меняемый в расчетах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жета, в соо</w:t>
            </w:r>
            <w:r w:rsidRPr="00FF027C">
              <w:rPr>
                <w:sz w:val="24"/>
                <w:szCs w:val="24"/>
              </w:rPr>
              <w:t>т</w:t>
            </w:r>
            <w:r w:rsidRPr="00FF027C">
              <w:rPr>
                <w:sz w:val="24"/>
                <w:szCs w:val="24"/>
              </w:rPr>
              <w:t>ветствии с прогнозом с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циально-экономическ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го развития Ростовской области на очередной ф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нансовый год и на плановый период</w:t>
            </w:r>
          </w:p>
          <w:p w:rsidR="00DD3E92" w:rsidRPr="00FF027C" w:rsidRDefault="00DD3E92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F7" w:rsidRPr="00315626" w:rsidTr="00682FE6">
        <w:tc>
          <w:tcPr>
            <w:tcW w:w="426" w:type="dxa"/>
          </w:tcPr>
          <w:p w:rsidR="006A75F7" w:rsidRPr="00315626" w:rsidRDefault="006A75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6A75F7" w:rsidRPr="00315626" w:rsidRDefault="006A75F7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A75F7" w:rsidRPr="00315626" w:rsidRDefault="006A75F7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A75F7" w:rsidRPr="00315626" w:rsidRDefault="006A75F7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E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2188" w:type="dxa"/>
          </w:tcPr>
          <w:p w:rsidR="006A75F7" w:rsidRPr="00315626" w:rsidRDefault="006A75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шение нотариал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действий должностными 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цами органов мес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ного самоуправл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ния, уполномоче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ными в соответс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вии с законод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тельными актами Российской Фед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рации на соверш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ние нотариальных действий</w:t>
            </w:r>
          </w:p>
        </w:tc>
        <w:tc>
          <w:tcPr>
            <w:tcW w:w="1984" w:type="dxa"/>
          </w:tcPr>
          <w:p w:rsidR="006A75F7" w:rsidRPr="00E8019D" w:rsidRDefault="00491FE8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етод прогнозир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вания с учетом фактического п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о</w:t>
            </w:r>
            <w:r w:rsidR="00FF027C" w:rsidRPr="00E8019D">
              <w:rPr>
                <w:rFonts w:ascii="Times New Roman" w:hAnsi="Times New Roman" w:cs="Times New Roman"/>
                <w:szCs w:val="28"/>
              </w:rPr>
              <w:t>ступления</w:t>
            </w:r>
          </w:p>
        </w:tc>
        <w:tc>
          <w:tcPr>
            <w:tcW w:w="1923" w:type="dxa"/>
          </w:tcPr>
          <w:p w:rsidR="006A75F7" w:rsidRPr="00E8019D" w:rsidRDefault="00FF027C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19D">
              <w:rPr>
                <w:rFonts w:ascii="Times New Roman" w:hAnsi="Times New Roman" w:cs="Times New Roman"/>
              </w:rPr>
              <w:t>П</w:t>
            </w:r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 w:rsidRPr="00E8019D">
              <w:rPr>
                <w:rFonts w:ascii="Times New Roman" w:hAnsi="Times New Roman" w:cs="Times New Roman"/>
              </w:rPr>
              <w:t xml:space="preserve"> = ОП х J</w:t>
            </w:r>
            <w:r w:rsidRPr="00E8019D">
              <w:rPr>
                <w:rFonts w:ascii="Times New Roman" w:hAnsi="Times New Roman" w:cs="Times New Roman"/>
                <w:sz w:val="18"/>
                <w:szCs w:val="18"/>
              </w:rPr>
              <w:t>пц</w:t>
            </w:r>
            <w:r w:rsidRPr="00E8019D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701" w:type="dxa"/>
          </w:tcPr>
          <w:p w:rsidR="006A75F7" w:rsidRPr="00F01A7F" w:rsidRDefault="00F01A7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Прогнозиров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ние поступл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ний 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венной 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шлины осущ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ствляется в соответствии с </w:t>
            </w:r>
            <w:hyperlink r:id="rId8" w:history="1">
              <w:r w:rsidRPr="00F01A7F">
                <w:rPr>
                  <w:rFonts w:ascii="Times New Roman" w:hAnsi="Times New Roman" w:cs="Times New Roman"/>
                  <w:sz w:val="24"/>
                  <w:szCs w:val="24"/>
                </w:rPr>
                <w:t>главой 25.3</w:t>
              </w:r>
            </w:hyperlink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венная пошл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на" Налогов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 на основе ож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даемого объ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ма ее посту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лений в тек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щем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вом году, с учетом инде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сации ее ра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меров, утве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жденных ф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деральным законодател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ством, и и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дексом потр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 xml:space="preserve">бительских 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 на очере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ной финанс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вый год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области. Пр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гнозируемые поступления на плановый период ко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ректируются на индексы потребител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ских цен в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ответствии с прогнозом с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A7F">
              <w:rPr>
                <w:rFonts w:ascii="Times New Roman" w:hAnsi="Times New Roman" w:cs="Times New Roman"/>
                <w:sz w:val="24"/>
                <w:szCs w:val="24"/>
              </w:rPr>
              <w:t>го развития Ростовской области</w:t>
            </w:r>
          </w:p>
        </w:tc>
        <w:tc>
          <w:tcPr>
            <w:tcW w:w="1701" w:type="dxa"/>
          </w:tcPr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lastRenderedPageBreak/>
              <w:t>Пгос – сумма госпошлины,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мая к посту</w:t>
            </w:r>
            <w:r w:rsidRPr="00FF027C">
              <w:rPr>
                <w:sz w:val="24"/>
                <w:szCs w:val="24"/>
              </w:rPr>
              <w:t>п</w:t>
            </w:r>
            <w:r w:rsidRPr="00FF027C">
              <w:rPr>
                <w:sz w:val="24"/>
                <w:szCs w:val="24"/>
              </w:rPr>
              <w:t>лению в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 сельского поселения, в прогнозиру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t>ОП – ожида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мое поступл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ние госпошл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ны в бюджет сельского п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селения в т</w:t>
            </w:r>
            <w:r w:rsidRPr="00FF027C">
              <w:rPr>
                <w:sz w:val="24"/>
                <w:szCs w:val="24"/>
              </w:rPr>
              <w:t>е</w:t>
            </w:r>
            <w:r w:rsidRPr="00FF027C">
              <w:rPr>
                <w:sz w:val="24"/>
                <w:szCs w:val="24"/>
              </w:rPr>
              <w:t>кущем году</w:t>
            </w:r>
          </w:p>
          <w:p w:rsidR="00FF027C" w:rsidRPr="00FF027C" w:rsidRDefault="00FF027C" w:rsidP="00FF027C">
            <w:pPr>
              <w:contextualSpacing/>
              <w:jc w:val="both"/>
              <w:rPr>
                <w:sz w:val="24"/>
                <w:szCs w:val="24"/>
              </w:rPr>
            </w:pPr>
            <w:r w:rsidRPr="00FF027C">
              <w:rPr>
                <w:sz w:val="24"/>
                <w:szCs w:val="24"/>
              </w:rPr>
              <w:t>Jпц - индекс потребител</w:t>
            </w:r>
            <w:r w:rsidRPr="00FF027C">
              <w:rPr>
                <w:sz w:val="24"/>
                <w:szCs w:val="24"/>
              </w:rPr>
              <w:t>ь</w:t>
            </w:r>
            <w:r w:rsidRPr="00FF027C">
              <w:rPr>
                <w:sz w:val="24"/>
                <w:szCs w:val="24"/>
              </w:rPr>
              <w:t>ских цен, пр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меняемый в расчетах бю</w:t>
            </w:r>
            <w:r w:rsidRPr="00FF027C">
              <w:rPr>
                <w:sz w:val="24"/>
                <w:szCs w:val="24"/>
              </w:rPr>
              <w:t>д</w:t>
            </w:r>
            <w:r w:rsidRPr="00FF027C">
              <w:rPr>
                <w:sz w:val="24"/>
                <w:szCs w:val="24"/>
              </w:rPr>
              <w:t>жета, в соо</w:t>
            </w:r>
            <w:r w:rsidRPr="00FF027C">
              <w:rPr>
                <w:sz w:val="24"/>
                <w:szCs w:val="24"/>
              </w:rPr>
              <w:t>т</w:t>
            </w:r>
            <w:r w:rsidRPr="00FF027C">
              <w:rPr>
                <w:sz w:val="24"/>
                <w:szCs w:val="24"/>
              </w:rPr>
              <w:t>ветствии с прогнозом с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>циально-экономическ</w:t>
            </w:r>
            <w:r w:rsidRPr="00FF027C">
              <w:rPr>
                <w:sz w:val="24"/>
                <w:szCs w:val="24"/>
              </w:rPr>
              <w:t>о</w:t>
            </w:r>
            <w:r w:rsidRPr="00FF027C">
              <w:rPr>
                <w:sz w:val="24"/>
                <w:szCs w:val="24"/>
              </w:rPr>
              <w:t xml:space="preserve">го развития Ростовской области на </w:t>
            </w:r>
            <w:r w:rsidRPr="00FF027C">
              <w:rPr>
                <w:sz w:val="24"/>
                <w:szCs w:val="24"/>
              </w:rPr>
              <w:lastRenderedPageBreak/>
              <w:t>очередной ф</w:t>
            </w:r>
            <w:r w:rsidRPr="00FF027C">
              <w:rPr>
                <w:sz w:val="24"/>
                <w:szCs w:val="24"/>
              </w:rPr>
              <w:t>и</w:t>
            </w:r>
            <w:r w:rsidRPr="00FF027C">
              <w:rPr>
                <w:sz w:val="24"/>
                <w:szCs w:val="24"/>
              </w:rPr>
              <w:t>нансовый год и на плановый период</w:t>
            </w:r>
          </w:p>
          <w:p w:rsidR="006A75F7" w:rsidRPr="00FF027C" w:rsidRDefault="006A75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26" w:rsidRPr="00315626" w:rsidTr="00682FE6">
        <w:tc>
          <w:tcPr>
            <w:tcW w:w="426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2188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Доходы, получа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мые в виде арен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ной платы, а также средства от прод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жи права на закл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чение договоров аренды за земли, находящиеся в со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ственности сел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ских поселений (за исключением 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мельных участков  муниципальных бюджетных и авт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номных учрежд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984" w:type="dxa"/>
          </w:tcPr>
          <w:p w:rsidR="00315626" w:rsidRPr="00E8019D" w:rsidRDefault="008D2A0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8019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8D2A05" w:rsidRPr="00E8019D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r w:rsidRPr="00E8019D">
              <w:rPr>
                <w:sz w:val="24"/>
                <w:szCs w:val="24"/>
              </w:rPr>
              <w:t xml:space="preserve">П а.зем.уч = </w:t>
            </w:r>
          </w:p>
          <w:p w:rsidR="008D2A05" w:rsidRPr="00E8019D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r w:rsidRPr="00E8019D">
              <w:rPr>
                <w:sz w:val="24"/>
                <w:szCs w:val="24"/>
              </w:rPr>
              <w:t>Нп  х Jпц/100</w:t>
            </w:r>
          </w:p>
          <w:p w:rsidR="00315626" w:rsidRPr="00E8019D" w:rsidRDefault="00315626" w:rsidP="008D2A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B9" w:rsidRPr="005D37B9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осн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вывается на данных о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 площади сдаваемых объектов,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 и динамике 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дельных пок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зателей пр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гноза социал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но-экономическ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го развития, если иное не предусмотрено договором аренды;</w:t>
            </w:r>
          </w:p>
          <w:p w:rsidR="00315626" w:rsidRPr="00890BAC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договоры, 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ключенные (планируемые к заключению) с арендатор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ми, являются источником данных о сд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ваемой в аре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ду площади и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</w:t>
            </w:r>
          </w:p>
        </w:tc>
        <w:tc>
          <w:tcPr>
            <w:tcW w:w="1701" w:type="dxa"/>
          </w:tcPr>
          <w:p w:rsidR="008D2A05" w:rsidRPr="008D2A05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r w:rsidRPr="008D2A05">
              <w:rPr>
                <w:sz w:val="24"/>
                <w:szCs w:val="24"/>
              </w:rPr>
              <w:lastRenderedPageBreak/>
              <w:t>П а.зем.уч - прогноз п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ступления арендной пл</w:t>
            </w:r>
            <w:r w:rsidRPr="008D2A05">
              <w:rPr>
                <w:sz w:val="24"/>
                <w:szCs w:val="24"/>
              </w:rPr>
              <w:t>а</w:t>
            </w:r>
            <w:r w:rsidRPr="008D2A05">
              <w:rPr>
                <w:sz w:val="24"/>
                <w:szCs w:val="24"/>
              </w:rPr>
              <w:t>ты за земел</w:t>
            </w:r>
            <w:r w:rsidRPr="008D2A05">
              <w:rPr>
                <w:sz w:val="24"/>
                <w:szCs w:val="24"/>
              </w:rPr>
              <w:t>ь</w:t>
            </w:r>
            <w:r w:rsidRPr="008D2A05">
              <w:rPr>
                <w:sz w:val="24"/>
                <w:szCs w:val="24"/>
              </w:rPr>
              <w:t xml:space="preserve">ные участки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8D2A05">
              <w:rPr>
                <w:sz w:val="24"/>
                <w:szCs w:val="24"/>
              </w:rPr>
              <w:t xml:space="preserve"> </w:t>
            </w:r>
            <w:r w:rsidRPr="008D2A05">
              <w:rPr>
                <w:sz w:val="24"/>
                <w:szCs w:val="24"/>
              </w:rPr>
              <w:lastRenderedPageBreak/>
              <w:t>сельского п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селения Ш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лоховского района;</w:t>
            </w:r>
          </w:p>
          <w:p w:rsidR="008D2A05" w:rsidRPr="008D2A05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r w:rsidRPr="008D2A05">
              <w:rPr>
                <w:sz w:val="24"/>
                <w:szCs w:val="24"/>
              </w:rPr>
              <w:t>Нп - сумма начисленных платежей по арендной пл</w:t>
            </w:r>
            <w:r w:rsidRPr="008D2A05">
              <w:rPr>
                <w:sz w:val="24"/>
                <w:szCs w:val="24"/>
              </w:rPr>
              <w:t>а</w:t>
            </w:r>
            <w:r w:rsidRPr="008D2A05">
              <w:rPr>
                <w:sz w:val="24"/>
                <w:szCs w:val="24"/>
              </w:rPr>
              <w:t>те за земел</w:t>
            </w:r>
            <w:r w:rsidRPr="008D2A05">
              <w:rPr>
                <w:sz w:val="24"/>
                <w:szCs w:val="24"/>
              </w:rPr>
              <w:t>ь</w:t>
            </w:r>
            <w:r w:rsidRPr="008D2A05">
              <w:rPr>
                <w:sz w:val="24"/>
                <w:szCs w:val="24"/>
              </w:rPr>
              <w:t>ные участки в бюджет пос</w:t>
            </w:r>
            <w:r w:rsidRPr="008D2A05">
              <w:rPr>
                <w:sz w:val="24"/>
                <w:szCs w:val="24"/>
              </w:rPr>
              <w:t>е</w:t>
            </w:r>
            <w:r w:rsidRPr="008D2A05">
              <w:rPr>
                <w:sz w:val="24"/>
                <w:szCs w:val="24"/>
              </w:rPr>
              <w:t>ления в тек</w:t>
            </w:r>
            <w:r w:rsidRPr="008D2A05">
              <w:rPr>
                <w:sz w:val="24"/>
                <w:szCs w:val="24"/>
              </w:rPr>
              <w:t>у</w:t>
            </w:r>
            <w:r w:rsidRPr="008D2A05">
              <w:rPr>
                <w:sz w:val="24"/>
                <w:szCs w:val="24"/>
              </w:rPr>
              <w:t>щем финанс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вом году;</w:t>
            </w:r>
          </w:p>
          <w:p w:rsidR="008D2A05" w:rsidRPr="008D2A05" w:rsidRDefault="008D2A05" w:rsidP="008D2A05">
            <w:pPr>
              <w:contextualSpacing/>
              <w:jc w:val="both"/>
              <w:rPr>
                <w:sz w:val="24"/>
                <w:szCs w:val="24"/>
              </w:rPr>
            </w:pPr>
            <w:r w:rsidRPr="008D2A05">
              <w:rPr>
                <w:sz w:val="24"/>
                <w:szCs w:val="24"/>
              </w:rPr>
              <w:t>Jпц - индекс потребител</w:t>
            </w:r>
            <w:r w:rsidRPr="008D2A05">
              <w:rPr>
                <w:sz w:val="24"/>
                <w:szCs w:val="24"/>
              </w:rPr>
              <w:t>ь</w:t>
            </w:r>
            <w:r w:rsidRPr="008D2A05">
              <w:rPr>
                <w:sz w:val="24"/>
                <w:szCs w:val="24"/>
              </w:rPr>
              <w:t>ских цен, пр</w:t>
            </w:r>
            <w:r w:rsidRPr="008D2A05">
              <w:rPr>
                <w:sz w:val="24"/>
                <w:szCs w:val="24"/>
              </w:rPr>
              <w:t>и</w:t>
            </w:r>
            <w:r w:rsidRPr="008D2A05">
              <w:rPr>
                <w:sz w:val="24"/>
                <w:szCs w:val="24"/>
              </w:rPr>
              <w:t>меняемый в расчетах бю</w:t>
            </w:r>
            <w:r w:rsidRPr="008D2A05">
              <w:rPr>
                <w:sz w:val="24"/>
                <w:szCs w:val="24"/>
              </w:rPr>
              <w:t>д</w:t>
            </w:r>
            <w:r w:rsidRPr="008D2A05">
              <w:rPr>
                <w:sz w:val="24"/>
                <w:szCs w:val="24"/>
              </w:rPr>
              <w:t>жета, в соо</w:t>
            </w:r>
            <w:r w:rsidRPr="008D2A05">
              <w:rPr>
                <w:sz w:val="24"/>
                <w:szCs w:val="24"/>
              </w:rPr>
              <w:t>т</w:t>
            </w:r>
            <w:r w:rsidRPr="008D2A05">
              <w:rPr>
                <w:sz w:val="24"/>
                <w:szCs w:val="24"/>
              </w:rPr>
              <w:t>ветствии с прогнозом с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циально-экономическ</w:t>
            </w:r>
            <w:r w:rsidRPr="008D2A05">
              <w:rPr>
                <w:sz w:val="24"/>
                <w:szCs w:val="24"/>
              </w:rPr>
              <w:t>о</w:t>
            </w:r>
            <w:r w:rsidRPr="008D2A05">
              <w:rPr>
                <w:sz w:val="24"/>
                <w:szCs w:val="24"/>
              </w:rPr>
              <w:t>го развития Ростовской области на очередной ф</w:t>
            </w:r>
            <w:r w:rsidRPr="008D2A05">
              <w:rPr>
                <w:sz w:val="24"/>
                <w:szCs w:val="24"/>
              </w:rPr>
              <w:t>и</w:t>
            </w:r>
            <w:r w:rsidRPr="008D2A05">
              <w:rPr>
                <w:sz w:val="24"/>
                <w:szCs w:val="24"/>
              </w:rPr>
              <w:t>нансовый год и на плановый период</w:t>
            </w:r>
          </w:p>
          <w:p w:rsidR="00315626" w:rsidRPr="008D2A05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26" w:rsidRPr="00315626" w:rsidTr="00682FE6">
        <w:tc>
          <w:tcPr>
            <w:tcW w:w="426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15626" w:rsidRPr="00315626" w:rsidRDefault="00315626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2188" w:type="dxa"/>
          </w:tcPr>
          <w:p w:rsidR="00315626" w:rsidRPr="00315626" w:rsidRDefault="00315626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аренду имущества, находящегося в оперативном управлении орг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нов управления сельских поселений  и созданных ими учреждений (за исключением им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щества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пальных бюдже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учреждений)</w:t>
            </w:r>
          </w:p>
        </w:tc>
        <w:tc>
          <w:tcPr>
            <w:tcW w:w="1984" w:type="dxa"/>
          </w:tcPr>
          <w:p w:rsidR="00315626" w:rsidRPr="008D2A05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lastRenderedPageBreak/>
              <w:t xml:space="preserve">ДАП = (АП1 + </w:t>
            </w:r>
            <w:r w:rsidRPr="006F1F15">
              <w:rPr>
                <w:sz w:val="24"/>
                <w:szCs w:val="24"/>
              </w:rPr>
              <w:lastRenderedPageBreak/>
              <w:t>АП2 + АП3 +….. + АПn) ± А</w:t>
            </w:r>
            <w:r w:rsidRPr="006F1F15">
              <w:rPr>
                <w:sz w:val="24"/>
                <w:szCs w:val="24"/>
              </w:rPr>
              <w:t>П</w:t>
            </w:r>
            <w:r w:rsidRPr="006F1F15">
              <w:rPr>
                <w:sz w:val="24"/>
                <w:szCs w:val="24"/>
              </w:rPr>
              <w:t xml:space="preserve">план  </w:t>
            </w:r>
          </w:p>
          <w:p w:rsidR="00315626" w:rsidRPr="006F1F15" w:rsidRDefault="00315626" w:rsidP="006F1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B9" w:rsidRPr="005D37B9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чета прогно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осн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вывается на данных о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мере площади сдаваемых объектов,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 и динамике 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дельных пок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зателей пр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гноза социал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но-экономическ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го развития, если иное не предусмотрено договором аренды;</w:t>
            </w:r>
          </w:p>
          <w:p w:rsidR="00315626" w:rsidRPr="006F1F15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договоры, 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ключенные (планируемые к заключению) с арендатор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ми, являются источником данных о сд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ваемой в аре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ду площади и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платы</w:t>
            </w:r>
          </w:p>
        </w:tc>
        <w:tc>
          <w:tcPr>
            <w:tcW w:w="1701" w:type="dxa"/>
          </w:tcPr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lastRenderedPageBreak/>
              <w:t xml:space="preserve">ДАП – прогноз </w:t>
            </w:r>
            <w:r w:rsidRPr="006F1F15">
              <w:rPr>
                <w:sz w:val="24"/>
                <w:szCs w:val="24"/>
              </w:rPr>
              <w:lastRenderedPageBreak/>
              <w:t>поступлений от сдачи в аренду мун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ципального имущества;</w:t>
            </w:r>
          </w:p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АП – сумма арендных 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тежей по де</w:t>
            </w:r>
            <w:r w:rsidRPr="006F1F15">
              <w:rPr>
                <w:sz w:val="24"/>
                <w:szCs w:val="24"/>
              </w:rPr>
              <w:t>й</w:t>
            </w:r>
            <w:r w:rsidRPr="006F1F15">
              <w:rPr>
                <w:sz w:val="24"/>
                <w:szCs w:val="24"/>
              </w:rPr>
              <w:t>ствующим д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говорам аре</w:t>
            </w:r>
            <w:r w:rsidRPr="006F1F15">
              <w:rPr>
                <w:sz w:val="24"/>
                <w:szCs w:val="24"/>
              </w:rPr>
              <w:t>н</w:t>
            </w:r>
            <w:r w:rsidRPr="006F1F15">
              <w:rPr>
                <w:sz w:val="24"/>
                <w:szCs w:val="24"/>
              </w:rPr>
              <w:t>ды, срок упл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ты которых приходится на планируемый период;</w:t>
            </w:r>
          </w:p>
          <w:p w:rsidR="006F1F15" w:rsidRPr="006F1F15" w:rsidRDefault="006F1F15" w:rsidP="006F1F15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n – количество действующих договоров аренды, срок уплаты кот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рых приходи</w:t>
            </w:r>
            <w:r w:rsidRPr="006F1F15">
              <w:rPr>
                <w:sz w:val="24"/>
                <w:szCs w:val="24"/>
              </w:rPr>
              <w:t>т</w:t>
            </w:r>
            <w:r w:rsidRPr="006F1F15">
              <w:rPr>
                <w:sz w:val="24"/>
                <w:szCs w:val="24"/>
              </w:rPr>
              <w:t>ся на план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руемый период</w:t>
            </w:r>
          </w:p>
          <w:p w:rsidR="00315626" w:rsidRPr="006F1F15" w:rsidRDefault="006F1F15" w:rsidP="006F1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АПплан – сумма арен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ных платежей по планиру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мым к закл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чению (ра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торжению) договорам аренды</w:t>
            </w: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2130CE" w:rsidRDefault="006F1F15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2E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188" w:type="dxa"/>
          </w:tcPr>
          <w:p w:rsidR="006F1F15" w:rsidRPr="00315626" w:rsidRDefault="006F1F15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селений (за искл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чением земельных участков)</w:t>
            </w:r>
          </w:p>
        </w:tc>
        <w:tc>
          <w:tcPr>
            <w:tcW w:w="1984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ДАП = (АП1 + АП2 + АП3 +….. + АПn) ± А</w:t>
            </w:r>
            <w:r w:rsidRPr="006F1F15">
              <w:rPr>
                <w:sz w:val="24"/>
                <w:szCs w:val="24"/>
              </w:rPr>
              <w:t>П</w:t>
            </w:r>
            <w:r w:rsidRPr="006F1F15">
              <w:rPr>
                <w:sz w:val="24"/>
                <w:szCs w:val="24"/>
              </w:rPr>
              <w:t xml:space="preserve">план  </w:t>
            </w:r>
          </w:p>
          <w:p w:rsidR="006F1F15" w:rsidRPr="006F1F15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B9" w:rsidRPr="005D37B9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осн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вывается на данных о ра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мере площади сдаваемых объектов,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 и динамике 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дельных пок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зателей пр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гноза социал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но-экономическ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го развития, если иное не предусмотрено договором аренды;</w:t>
            </w:r>
          </w:p>
          <w:p w:rsidR="006F1F15" w:rsidRPr="006F1F15" w:rsidRDefault="005D37B9" w:rsidP="005D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договоры, з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ключенные (планируемые к заключению) с арендатор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ми, являются источником данных о сд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ваемой в аре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ду площади и ставке арен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7B9">
              <w:rPr>
                <w:rFonts w:ascii="Times New Roman" w:hAnsi="Times New Roman" w:cs="Times New Roman"/>
                <w:sz w:val="24"/>
                <w:szCs w:val="24"/>
              </w:rPr>
              <w:t>ной платы</w:t>
            </w:r>
          </w:p>
        </w:tc>
        <w:tc>
          <w:tcPr>
            <w:tcW w:w="1701" w:type="dxa"/>
          </w:tcPr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lastRenderedPageBreak/>
              <w:t>ДАП – прогноз поступлений от сдачи в аренду мун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ципального имущества;</w:t>
            </w:r>
          </w:p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АП – сумма арендных 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тежей по де</w:t>
            </w:r>
            <w:r w:rsidRPr="006F1F15">
              <w:rPr>
                <w:sz w:val="24"/>
                <w:szCs w:val="24"/>
              </w:rPr>
              <w:t>й</w:t>
            </w:r>
            <w:r w:rsidRPr="006F1F15">
              <w:rPr>
                <w:sz w:val="24"/>
                <w:szCs w:val="24"/>
              </w:rPr>
              <w:t>ствующим д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говорам аре</w:t>
            </w:r>
            <w:r w:rsidRPr="006F1F15">
              <w:rPr>
                <w:sz w:val="24"/>
                <w:szCs w:val="24"/>
              </w:rPr>
              <w:t>н</w:t>
            </w:r>
            <w:r w:rsidRPr="006F1F15">
              <w:rPr>
                <w:sz w:val="24"/>
                <w:szCs w:val="24"/>
              </w:rPr>
              <w:t>ды, срок упл</w:t>
            </w:r>
            <w:r w:rsidRPr="006F1F15">
              <w:rPr>
                <w:sz w:val="24"/>
                <w:szCs w:val="24"/>
              </w:rPr>
              <w:t>а</w:t>
            </w:r>
            <w:r w:rsidRPr="006F1F15">
              <w:rPr>
                <w:sz w:val="24"/>
                <w:szCs w:val="24"/>
              </w:rPr>
              <w:t>ты которых приходится на планируемый период;</w:t>
            </w:r>
          </w:p>
          <w:p w:rsidR="006F1F15" w:rsidRPr="006F1F15" w:rsidRDefault="006F1F15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F15">
              <w:rPr>
                <w:sz w:val="24"/>
                <w:szCs w:val="24"/>
              </w:rPr>
              <w:t>n – количество действующих договоров аренды, срок уплаты кот</w:t>
            </w:r>
            <w:r w:rsidRPr="006F1F15">
              <w:rPr>
                <w:sz w:val="24"/>
                <w:szCs w:val="24"/>
              </w:rPr>
              <w:t>о</w:t>
            </w:r>
            <w:r w:rsidRPr="006F1F15">
              <w:rPr>
                <w:sz w:val="24"/>
                <w:szCs w:val="24"/>
              </w:rPr>
              <w:t>рых приходи</w:t>
            </w:r>
            <w:r w:rsidRPr="006F1F15">
              <w:rPr>
                <w:sz w:val="24"/>
                <w:szCs w:val="24"/>
              </w:rPr>
              <w:t>т</w:t>
            </w:r>
            <w:r w:rsidRPr="006F1F15">
              <w:rPr>
                <w:sz w:val="24"/>
                <w:szCs w:val="24"/>
              </w:rPr>
              <w:t>ся на план</w:t>
            </w:r>
            <w:r w:rsidRPr="006F1F15">
              <w:rPr>
                <w:sz w:val="24"/>
                <w:szCs w:val="24"/>
              </w:rPr>
              <w:t>и</w:t>
            </w:r>
            <w:r w:rsidRPr="006F1F15">
              <w:rPr>
                <w:sz w:val="24"/>
                <w:szCs w:val="24"/>
              </w:rPr>
              <w:t>руемый период</w:t>
            </w:r>
          </w:p>
          <w:p w:rsidR="006F1F15" w:rsidRPr="006F1F15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АПплан – сумма арен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ных платежей по планиру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мым к закл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чению (ра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t xml:space="preserve">торжению) договорам </w:t>
            </w:r>
            <w:r w:rsidRPr="006F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</w:t>
            </w: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C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пер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числения части прибыли, оста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щейся после упл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ты  налогов и иных обязательных пл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тежей 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предприятий, со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данных  сельскими поселениями</w:t>
            </w:r>
          </w:p>
        </w:tc>
        <w:tc>
          <w:tcPr>
            <w:tcW w:w="1984" w:type="dxa"/>
          </w:tcPr>
          <w:p w:rsidR="006F1F15" w:rsidRPr="00315626" w:rsidRDefault="004A385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ППчпмуп =  (ЧПni + ЧПni  + ….. + ЧПni) х N</w:t>
            </w:r>
          </w:p>
          <w:p w:rsidR="004A3854" w:rsidRPr="004A3854" w:rsidRDefault="004A3854" w:rsidP="004A385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1F15" w:rsidRPr="004A3854" w:rsidRDefault="006F1F15" w:rsidP="004A385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алгоритм ра</w:t>
            </w:r>
            <w:r w:rsidRPr="004A3854">
              <w:rPr>
                <w:sz w:val="24"/>
                <w:szCs w:val="24"/>
              </w:rPr>
              <w:t>с</w:t>
            </w:r>
            <w:r w:rsidRPr="004A3854">
              <w:rPr>
                <w:sz w:val="24"/>
                <w:szCs w:val="24"/>
              </w:rPr>
              <w:t>чета прогно</w:t>
            </w:r>
            <w:r w:rsidRPr="004A3854">
              <w:rPr>
                <w:sz w:val="24"/>
                <w:szCs w:val="24"/>
              </w:rPr>
              <w:t>з</w:t>
            </w:r>
            <w:r w:rsidRPr="004A3854">
              <w:rPr>
                <w:sz w:val="24"/>
                <w:szCs w:val="24"/>
              </w:rPr>
              <w:t>ных показат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лей соответс</w:t>
            </w:r>
            <w:r w:rsidRPr="004A3854">
              <w:rPr>
                <w:sz w:val="24"/>
                <w:szCs w:val="24"/>
              </w:rPr>
              <w:t>т</w:t>
            </w:r>
            <w:r w:rsidRPr="004A3854">
              <w:rPr>
                <w:sz w:val="24"/>
                <w:szCs w:val="24"/>
              </w:rPr>
              <w:t>вующего вида доходов опр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деляется исх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дя из колич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ства план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руемых пла</w:t>
            </w:r>
            <w:r w:rsidRPr="004A3854">
              <w:rPr>
                <w:sz w:val="24"/>
                <w:szCs w:val="24"/>
              </w:rPr>
              <w:t>т</w:t>
            </w:r>
            <w:r w:rsidRPr="004A3854">
              <w:rPr>
                <w:sz w:val="24"/>
                <w:szCs w:val="24"/>
              </w:rPr>
              <w:t>ных услуг и их стоимости, установленной органами м</w:t>
            </w:r>
            <w:r w:rsidRPr="004A3854">
              <w:rPr>
                <w:sz w:val="24"/>
                <w:szCs w:val="24"/>
              </w:rPr>
              <w:t>е</w:t>
            </w:r>
            <w:r w:rsidRPr="004A3854">
              <w:rPr>
                <w:sz w:val="24"/>
                <w:szCs w:val="24"/>
              </w:rPr>
              <w:t>стного сам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управления.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Прогнозные поступления доходов пр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были i мун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ципального унитарного предприятия на очередной финансовый год и план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вый период осуществляе</w:t>
            </w:r>
            <w:r w:rsidRPr="004A3854">
              <w:rPr>
                <w:sz w:val="24"/>
                <w:szCs w:val="24"/>
              </w:rPr>
              <w:t>т</w:t>
            </w:r>
            <w:r w:rsidRPr="004A3854">
              <w:rPr>
                <w:sz w:val="24"/>
                <w:szCs w:val="24"/>
              </w:rPr>
              <w:t xml:space="preserve">ся методом </w:t>
            </w:r>
            <w:r w:rsidRPr="004A3854">
              <w:rPr>
                <w:sz w:val="24"/>
                <w:szCs w:val="24"/>
              </w:rPr>
              <w:lastRenderedPageBreak/>
              <w:t>усреднения по следующей формуле: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 xml:space="preserve"> 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ЧПni=( ЧПт-1 + ЧПт-2 + ЧПт-3)/3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4A3854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lastRenderedPageBreak/>
              <w:t>ППчпмуп  - прогноз п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ступлений от перечисления части прибыли муниципал</w:t>
            </w:r>
            <w:r w:rsidRPr="004A3854">
              <w:rPr>
                <w:sz w:val="24"/>
                <w:szCs w:val="24"/>
              </w:rPr>
              <w:t>ь</w:t>
            </w:r>
            <w:r w:rsidRPr="004A3854">
              <w:rPr>
                <w:sz w:val="24"/>
                <w:szCs w:val="24"/>
              </w:rPr>
              <w:t>ных унита</w:t>
            </w:r>
            <w:r w:rsidRPr="004A3854">
              <w:rPr>
                <w:sz w:val="24"/>
                <w:szCs w:val="24"/>
              </w:rPr>
              <w:t>р</w:t>
            </w:r>
            <w:r w:rsidRPr="004A3854">
              <w:rPr>
                <w:sz w:val="24"/>
                <w:szCs w:val="24"/>
              </w:rPr>
              <w:t>ных предпр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ятий, оста</w:t>
            </w:r>
            <w:r w:rsidRPr="004A3854">
              <w:rPr>
                <w:sz w:val="24"/>
                <w:szCs w:val="24"/>
              </w:rPr>
              <w:t>ю</w:t>
            </w:r>
            <w:r w:rsidRPr="004A3854">
              <w:rPr>
                <w:sz w:val="24"/>
                <w:szCs w:val="24"/>
              </w:rPr>
              <w:t>щейся после уплаты нал</w:t>
            </w:r>
            <w:r w:rsidRPr="004A3854">
              <w:rPr>
                <w:sz w:val="24"/>
                <w:szCs w:val="24"/>
              </w:rPr>
              <w:t>о</w:t>
            </w:r>
            <w:r w:rsidRPr="004A3854">
              <w:rPr>
                <w:sz w:val="24"/>
                <w:szCs w:val="24"/>
              </w:rPr>
              <w:t>гов и иных обязательных платежей;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N - норматив отчисления доходов от части прибыли муниципал</w:t>
            </w:r>
            <w:r w:rsidRPr="004A3854">
              <w:rPr>
                <w:sz w:val="24"/>
                <w:szCs w:val="24"/>
              </w:rPr>
              <w:t>ь</w:t>
            </w:r>
            <w:r w:rsidRPr="004A3854">
              <w:rPr>
                <w:sz w:val="24"/>
                <w:szCs w:val="24"/>
              </w:rPr>
              <w:t>ных унита</w:t>
            </w:r>
            <w:r w:rsidRPr="004A3854">
              <w:rPr>
                <w:sz w:val="24"/>
                <w:szCs w:val="24"/>
              </w:rPr>
              <w:t>р</w:t>
            </w:r>
            <w:r w:rsidRPr="004A3854">
              <w:rPr>
                <w:sz w:val="24"/>
                <w:szCs w:val="24"/>
              </w:rPr>
              <w:t>ных предпр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ятий в бюджет муниципал</w:t>
            </w:r>
            <w:r w:rsidRPr="004A3854">
              <w:rPr>
                <w:sz w:val="24"/>
                <w:szCs w:val="24"/>
              </w:rPr>
              <w:t>ь</w:t>
            </w:r>
            <w:r w:rsidRPr="004A3854">
              <w:rPr>
                <w:sz w:val="24"/>
                <w:szCs w:val="24"/>
              </w:rPr>
              <w:t>ного образов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ния, устано</w:t>
            </w:r>
            <w:r w:rsidRPr="004A3854">
              <w:rPr>
                <w:sz w:val="24"/>
                <w:szCs w:val="24"/>
              </w:rPr>
              <w:t>в</w:t>
            </w:r>
            <w:r w:rsidRPr="004A3854">
              <w:rPr>
                <w:sz w:val="24"/>
                <w:szCs w:val="24"/>
              </w:rPr>
              <w:t>ленный на очередной ф</w:t>
            </w:r>
            <w:r w:rsidRPr="004A3854">
              <w:rPr>
                <w:sz w:val="24"/>
                <w:szCs w:val="24"/>
              </w:rPr>
              <w:t>и</w:t>
            </w:r>
            <w:r w:rsidRPr="004A3854">
              <w:rPr>
                <w:sz w:val="24"/>
                <w:szCs w:val="24"/>
              </w:rPr>
              <w:t>нансовый год;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 xml:space="preserve">ЧПni – чистая </w:t>
            </w:r>
            <w:r w:rsidRPr="004A3854">
              <w:rPr>
                <w:sz w:val="24"/>
                <w:szCs w:val="24"/>
              </w:rPr>
              <w:lastRenderedPageBreak/>
              <w:t>прибыль i м</w:t>
            </w:r>
            <w:r w:rsidRPr="004A3854">
              <w:rPr>
                <w:sz w:val="24"/>
                <w:szCs w:val="24"/>
              </w:rPr>
              <w:t>у</w:t>
            </w:r>
            <w:r w:rsidRPr="004A3854">
              <w:rPr>
                <w:sz w:val="24"/>
                <w:szCs w:val="24"/>
              </w:rPr>
              <w:t>ниципального унитарного предприятия, остающейся после уплаты налогов и иных обяз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тельных пл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 xml:space="preserve">тежей. 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ЧПт-1 , ЧПт-2 , ЧПт-3 – фа</w:t>
            </w:r>
            <w:r w:rsidRPr="004A3854">
              <w:rPr>
                <w:sz w:val="24"/>
                <w:szCs w:val="24"/>
              </w:rPr>
              <w:t>к</w:t>
            </w:r>
            <w:r w:rsidRPr="004A3854">
              <w:rPr>
                <w:sz w:val="24"/>
                <w:szCs w:val="24"/>
              </w:rPr>
              <w:t>тически пол</w:t>
            </w:r>
            <w:r w:rsidRPr="004A3854">
              <w:rPr>
                <w:sz w:val="24"/>
                <w:szCs w:val="24"/>
              </w:rPr>
              <w:t>у</w:t>
            </w:r>
            <w:r w:rsidRPr="004A3854">
              <w:rPr>
                <w:sz w:val="24"/>
                <w:szCs w:val="24"/>
              </w:rPr>
              <w:t>ченная чистая прибыль м</w:t>
            </w:r>
            <w:r w:rsidRPr="004A3854">
              <w:rPr>
                <w:sz w:val="24"/>
                <w:szCs w:val="24"/>
              </w:rPr>
              <w:t>у</w:t>
            </w:r>
            <w:r w:rsidRPr="004A3854">
              <w:rPr>
                <w:sz w:val="24"/>
                <w:szCs w:val="24"/>
              </w:rPr>
              <w:t>ниципальных унитарных предприятий, остающаяся после уплаты налогов и иных обяз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тельных пл</w:t>
            </w:r>
            <w:r w:rsidRPr="004A3854">
              <w:rPr>
                <w:sz w:val="24"/>
                <w:szCs w:val="24"/>
              </w:rPr>
              <w:t>а</w:t>
            </w:r>
            <w:r w:rsidRPr="004A3854">
              <w:rPr>
                <w:sz w:val="24"/>
                <w:szCs w:val="24"/>
              </w:rPr>
              <w:t>тежей за три предыдущих отчетных года;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  <w:r w:rsidRPr="004A3854">
              <w:rPr>
                <w:sz w:val="24"/>
                <w:szCs w:val="24"/>
              </w:rPr>
              <w:t>т – текущий год.</w:t>
            </w:r>
          </w:p>
          <w:p w:rsidR="004A3854" w:rsidRPr="004A3854" w:rsidRDefault="004A3854" w:rsidP="004A3854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4A3854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1 11 09045 10 0000 120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поступл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от использов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ния имущества, 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находящегося в собственности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( за исключением имущества мун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учреждений, а также имущества муниципальных унитарных пре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приятий, в том чи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 казенных)</w:t>
            </w:r>
          </w:p>
        </w:tc>
        <w:tc>
          <w:tcPr>
            <w:tcW w:w="1984" w:type="dxa"/>
          </w:tcPr>
          <w:p w:rsidR="006F1F15" w:rsidRPr="00105DF7" w:rsidRDefault="00105D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усредн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t xml:space="preserve">ДПп = (ФПт-1 + ФПт-2  + ФПт-3) / 3 </w:t>
            </w:r>
          </w:p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105DF7" w:rsidRDefault="006F1F15" w:rsidP="00105D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105DF7" w:rsidRDefault="00105DF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на 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довых объемов доходов бю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ского района не менее чем за 3 года или весь период поступления соответс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lastRenderedPageBreak/>
              <w:t>ДПп – прогноз прочих пост</w:t>
            </w:r>
            <w:r w:rsidRPr="00105DF7">
              <w:rPr>
                <w:sz w:val="24"/>
                <w:szCs w:val="24"/>
              </w:rPr>
              <w:t>у</w:t>
            </w:r>
            <w:r w:rsidRPr="00105DF7">
              <w:rPr>
                <w:sz w:val="24"/>
                <w:szCs w:val="24"/>
              </w:rPr>
              <w:t>плений от и</w:t>
            </w:r>
            <w:r w:rsidRPr="00105DF7">
              <w:rPr>
                <w:sz w:val="24"/>
                <w:szCs w:val="24"/>
              </w:rPr>
              <w:t>с</w:t>
            </w:r>
            <w:r w:rsidRPr="00105DF7">
              <w:rPr>
                <w:sz w:val="24"/>
                <w:szCs w:val="24"/>
              </w:rPr>
              <w:lastRenderedPageBreak/>
              <w:t>пользования муниципал</w:t>
            </w:r>
            <w:r w:rsidRPr="00105DF7">
              <w:rPr>
                <w:sz w:val="24"/>
                <w:szCs w:val="24"/>
              </w:rPr>
              <w:t>ь</w:t>
            </w:r>
            <w:r w:rsidRPr="00105DF7">
              <w:rPr>
                <w:sz w:val="24"/>
                <w:szCs w:val="24"/>
              </w:rPr>
              <w:t>ного имущес</w:t>
            </w:r>
            <w:r w:rsidRPr="00105DF7">
              <w:rPr>
                <w:sz w:val="24"/>
                <w:szCs w:val="24"/>
              </w:rPr>
              <w:t>т</w:t>
            </w:r>
            <w:r w:rsidRPr="00105DF7">
              <w:rPr>
                <w:sz w:val="24"/>
                <w:szCs w:val="24"/>
              </w:rPr>
              <w:t>ва;</w:t>
            </w:r>
          </w:p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t>ФПт-1 , ФПт-2 , ФПт-3 – фа</w:t>
            </w:r>
            <w:r w:rsidRPr="00105DF7">
              <w:rPr>
                <w:sz w:val="24"/>
                <w:szCs w:val="24"/>
              </w:rPr>
              <w:t>к</w:t>
            </w:r>
            <w:r w:rsidRPr="00105DF7">
              <w:rPr>
                <w:sz w:val="24"/>
                <w:szCs w:val="24"/>
              </w:rPr>
              <w:t>тические п</w:t>
            </w:r>
            <w:r w:rsidRPr="00105DF7">
              <w:rPr>
                <w:sz w:val="24"/>
                <w:szCs w:val="24"/>
              </w:rPr>
              <w:t>о</w:t>
            </w:r>
            <w:r w:rsidRPr="00105DF7">
              <w:rPr>
                <w:sz w:val="24"/>
                <w:szCs w:val="24"/>
              </w:rPr>
              <w:t>ступления за использование муниципал</w:t>
            </w:r>
            <w:r w:rsidRPr="00105DF7">
              <w:rPr>
                <w:sz w:val="24"/>
                <w:szCs w:val="24"/>
              </w:rPr>
              <w:t>ь</w:t>
            </w:r>
            <w:r w:rsidRPr="00105DF7">
              <w:rPr>
                <w:sz w:val="24"/>
                <w:szCs w:val="24"/>
              </w:rPr>
              <w:t>ного имущес</w:t>
            </w:r>
            <w:r w:rsidRPr="00105DF7">
              <w:rPr>
                <w:sz w:val="24"/>
                <w:szCs w:val="24"/>
              </w:rPr>
              <w:t>т</w:t>
            </w:r>
            <w:r w:rsidRPr="00105DF7">
              <w:rPr>
                <w:sz w:val="24"/>
                <w:szCs w:val="24"/>
              </w:rPr>
              <w:t>ва за три пр</w:t>
            </w:r>
            <w:r w:rsidRPr="00105DF7">
              <w:rPr>
                <w:sz w:val="24"/>
                <w:szCs w:val="24"/>
              </w:rPr>
              <w:t>е</w:t>
            </w:r>
            <w:r w:rsidRPr="00105DF7">
              <w:rPr>
                <w:sz w:val="24"/>
                <w:szCs w:val="24"/>
              </w:rPr>
              <w:t>дыдущих года;</w:t>
            </w:r>
          </w:p>
          <w:p w:rsidR="00105DF7" w:rsidRPr="00105DF7" w:rsidRDefault="00105DF7" w:rsidP="00105DF7">
            <w:pPr>
              <w:contextualSpacing/>
              <w:jc w:val="both"/>
              <w:rPr>
                <w:sz w:val="24"/>
                <w:szCs w:val="24"/>
              </w:rPr>
            </w:pPr>
            <w:r w:rsidRPr="00105DF7">
              <w:rPr>
                <w:sz w:val="24"/>
                <w:szCs w:val="24"/>
              </w:rPr>
              <w:t>т – текущий год</w:t>
            </w:r>
          </w:p>
          <w:p w:rsidR="006F1F15" w:rsidRPr="00105DF7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2130CE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BE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чателями средств бюджетов сельских поселений</w:t>
            </w:r>
          </w:p>
        </w:tc>
        <w:tc>
          <w:tcPr>
            <w:tcW w:w="1984" w:type="dxa"/>
          </w:tcPr>
          <w:p w:rsidR="006F1F15" w:rsidRPr="00315626" w:rsidRDefault="00496680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Опу= Оу1+Оу2+Оу3+…+Оуn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</w:p>
          <w:p w:rsidR="006F1F15" w:rsidRPr="00496680" w:rsidRDefault="006F1F15" w:rsidP="0049668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6680" w:rsidRPr="00496680" w:rsidRDefault="00496680" w:rsidP="0049668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алгоритм ра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лей соответс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опр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деляется исх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дя из колич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ства план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руемых пла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ных услуг и их стоимости, установленной органами м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стного сам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управления;</w:t>
            </w:r>
          </w:p>
          <w:p w:rsidR="00496680" w:rsidRPr="00496680" w:rsidRDefault="00496680" w:rsidP="0049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планируемых платных услуг каждого вида основывается на статистич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ских данных не менее чем за 3 года или за весь период оказания усл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ги в случае, если он не превышает 3 лет</w:t>
            </w:r>
          </w:p>
          <w:p w:rsidR="006F1F15" w:rsidRPr="00496680" w:rsidRDefault="00496680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Оу=Кп * Цу</w:t>
            </w:r>
          </w:p>
          <w:p w:rsidR="00496680" w:rsidRPr="00496680" w:rsidRDefault="00496680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Кп = (Кп1 + Кп2  + Кп3) / 3</w:t>
            </w:r>
          </w:p>
        </w:tc>
        <w:tc>
          <w:tcPr>
            <w:tcW w:w="1701" w:type="dxa"/>
          </w:tcPr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lastRenderedPageBreak/>
              <w:t>Опу - прогно</w:t>
            </w:r>
            <w:r w:rsidRPr="00496680">
              <w:rPr>
                <w:sz w:val="24"/>
                <w:szCs w:val="24"/>
              </w:rPr>
              <w:t>з</w:t>
            </w:r>
            <w:r w:rsidRPr="00496680">
              <w:rPr>
                <w:sz w:val="24"/>
                <w:szCs w:val="24"/>
              </w:rPr>
              <w:t>ный показ</w:t>
            </w:r>
            <w:r w:rsidRPr="00496680">
              <w:rPr>
                <w:sz w:val="24"/>
                <w:szCs w:val="24"/>
              </w:rPr>
              <w:t>а</w:t>
            </w:r>
            <w:r w:rsidRPr="00496680">
              <w:rPr>
                <w:sz w:val="24"/>
                <w:szCs w:val="24"/>
              </w:rPr>
              <w:t>тель поступл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ния прочих доходов от оказания пла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t>ных услуг (р</w:t>
            </w:r>
            <w:r w:rsidRPr="00496680">
              <w:rPr>
                <w:sz w:val="24"/>
                <w:szCs w:val="24"/>
              </w:rPr>
              <w:t>а</w:t>
            </w:r>
            <w:r w:rsidRPr="00496680">
              <w:rPr>
                <w:sz w:val="24"/>
                <w:szCs w:val="24"/>
              </w:rPr>
              <w:t>бот) админ</w:t>
            </w:r>
            <w:r w:rsidRPr="00496680">
              <w:rPr>
                <w:sz w:val="24"/>
                <w:szCs w:val="24"/>
              </w:rPr>
              <w:t>и</w:t>
            </w:r>
            <w:r w:rsidRPr="00496680">
              <w:rPr>
                <w:sz w:val="24"/>
                <w:szCs w:val="24"/>
              </w:rPr>
              <w:t xml:space="preserve">страцией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496680">
              <w:rPr>
                <w:sz w:val="24"/>
                <w:szCs w:val="24"/>
              </w:rPr>
              <w:t xml:space="preserve"> сельского п</w:t>
            </w:r>
            <w:r w:rsidRPr="00496680">
              <w:rPr>
                <w:sz w:val="24"/>
                <w:szCs w:val="24"/>
              </w:rPr>
              <w:t>о</w:t>
            </w:r>
            <w:r w:rsidRPr="00496680">
              <w:rPr>
                <w:sz w:val="24"/>
                <w:szCs w:val="24"/>
              </w:rPr>
              <w:t>селения;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n – количество видов платных услуг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Оу - вид пла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lastRenderedPageBreak/>
              <w:t>ных услуг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 xml:space="preserve"> Кп - средн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годовое кол</w:t>
            </w:r>
            <w:r w:rsidRPr="00496680">
              <w:rPr>
                <w:sz w:val="24"/>
                <w:szCs w:val="24"/>
              </w:rPr>
              <w:t>и</w:t>
            </w:r>
            <w:r w:rsidRPr="00496680">
              <w:rPr>
                <w:sz w:val="24"/>
                <w:szCs w:val="24"/>
              </w:rPr>
              <w:t>чество оказа</w:t>
            </w:r>
            <w:r w:rsidRPr="00496680">
              <w:rPr>
                <w:sz w:val="24"/>
                <w:szCs w:val="24"/>
              </w:rPr>
              <w:t>н</w:t>
            </w:r>
            <w:r w:rsidRPr="00496680">
              <w:rPr>
                <w:sz w:val="24"/>
                <w:szCs w:val="24"/>
              </w:rPr>
              <w:t>ных платных услуг, рассч</w:t>
            </w:r>
            <w:r w:rsidRPr="00496680">
              <w:rPr>
                <w:sz w:val="24"/>
                <w:szCs w:val="24"/>
              </w:rPr>
              <w:t>и</w:t>
            </w:r>
            <w:r w:rsidRPr="00496680">
              <w:rPr>
                <w:sz w:val="24"/>
                <w:szCs w:val="24"/>
              </w:rPr>
              <w:t>тываемое за предшеству</w:t>
            </w:r>
            <w:r w:rsidRPr="00496680">
              <w:rPr>
                <w:sz w:val="24"/>
                <w:szCs w:val="24"/>
              </w:rPr>
              <w:t>ю</w:t>
            </w:r>
            <w:r w:rsidRPr="00496680">
              <w:rPr>
                <w:sz w:val="24"/>
                <w:szCs w:val="24"/>
              </w:rPr>
              <w:t>щий трехле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t xml:space="preserve">ний период </w:t>
            </w:r>
          </w:p>
          <w:p w:rsidR="00496680" w:rsidRPr="00496680" w:rsidRDefault="00496680" w:rsidP="00496680">
            <w:pPr>
              <w:contextualSpacing/>
              <w:jc w:val="both"/>
              <w:rPr>
                <w:sz w:val="24"/>
                <w:szCs w:val="24"/>
              </w:rPr>
            </w:pPr>
            <w:r w:rsidRPr="00496680">
              <w:rPr>
                <w:sz w:val="24"/>
                <w:szCs w:val="24"/>
              </w:rPr>
              <w:t>Кп1 + Кп2  + Кп3 - колич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ство фактич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ски оказанных платных услуг за соответс</w:t>
            </w:r>
            <w:r w:rsidRPr="00496680">
              <w:rPr>
                <w:sz w:val="24"/>
                <w:szCs w:val="24"/>
              </w:rPr>
              <w:t>т</w:t>
            </w:r>
            <w:r w:rsidRPr="00496680">
              <w:rPr>
                <w:sz w:val="24"/>
                <w:szCs w:val="24"/>
              </w:rPr>
              <w:t>вующие три года, предш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ствующие т</w:t>
            </w:r>
            <w:r w:rsidRPr="00496680">
              <w:rPr>
                <w:sz w:val="24"/>
                <w:szCs w:val="24"/>
              </w:rPr>
              <w:t>е</w:t>
            </w:r>
            <w:r w:rsidRPr="00496680">
              <w:rPr>
                <w:sz w:val="24"/>
                <w:szCs w:val="24"/>
              </w:rPr>
              <w:t>кущему году;</w:t>
            </w:r>
          </w:p>
          <w:p w:rsidR="006F1F15" w:rsidRPr="00496680" w:rsidRDefault="00496680" w:rsidP="0049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Цу - размер платы за ед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680">
              <w:rPr>
                <w:rFonts w:ascii="Times New Roman" w:hAnsi="Times New Roman" w:cs="Times New Roman"/>
                <w:sz w:val="24"/>
                <w:szCs w:val="24"/>
              </w:rPr>
              <w:t>ницу услуг.</w:t>
            </w: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BE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Доходы, пост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пающие в порядке возмещения расх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дов, понесенных в связи с эксплуат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цией  имущества сельских поселений</w:t>
            </w:r>
          </w:p>
        </w:tc>
        <w:tc>
          <w:tcPr>
            <w:tcW w:w="1984" w:type="dxa"/>
          </w:tcPr>
          <w:p w:rsidR="006F1F15" w:rsidRPr="00315626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ДВп = (ДВт-1 + ДВт-2  + ДВт-3) / 3 </w:t>
            </w:r>
          </w:p>
          <w:p w:rsidR="006F1F15" w:rsidRPr="00315626" w:rsidRDefault="006F1F15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315626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чем за 3 года или весь период поступления соответс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DF7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ДВп – прогноз доходов, п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ступающих в порядке во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мещения ра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ходов, пон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сенных в связи с эксплуатац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ей имущества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ДВт-1 , ДВт-2 , ДВт-3 – фа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тические п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ступления д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ходов,  пост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пающих в п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рядке возм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щения расх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дов, понесе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ных в связи с эксплуатацией имущества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35B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три предыд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щих года;</w:t>
            </w:r>
          </w:p>
          <w:p w:rsidR="00F35B58" w:rsidRPr="00F35B58" w:rsidRDefault="00F35B58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8">
              <w:rPr>
                <w:rFonts w:ascii="Times New Roman" w:hAnsi="Times New Roman" w:cs="Times New Roman"/>
                <w:sz w:val="24"/>
                <w:szCs w:val="24"/>
              </w:rPr>
              <w:t>т – текущий год.</w:t>
            </w:r>
          </w:p>
          <w:p w:rsidR="006F1F15" w:rsidRPr="00315626" w:rsidRDefault="006F1F15" w:rsidP="00F35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4" w:type="dxa"/>
          </w:tcPr>
          <w:p w:rsidR="006F1F15" w:rsidRPr="00315626" w:rsidRDefault="00EB0E3A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 (без учета объема поступл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ний, имеющих разовый хара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тер).</w:t>
            </w:r>
          </w:p>
        </w:tc>
        <w:tc>
          <w:tcPr>
            <w:tcW w:w="1923" w:type="dxa"/>
          </w:tcPr>
          <w:p w:rsidR="00BB7359" w:rsidRDefault="00E1245B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Дпр =</w:t>
            </w:r>
          </w:p>
          <w:p w:rsidR="00EB0E3A" w:rsidRPr="00EB0E3A" w:rsidRDefault="00E1245B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∑Дпр-Др)/3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15" w:rsidRPr="00315626" w:rsidRDefault="006F1F15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Для расчета прогнозиру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мого объема поступлений учитываются: 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- суммы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ступлений прочих дох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дов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бюджета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куловского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селения Ш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лоховского района за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следние три года.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 поступлен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ям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Шолоховского района, имеющим «р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зовый» хара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тер, относятся: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возврат сумм дебиторской задолженности прошлых лет, сложившихся на начало с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ответствующ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го финансов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го года;</w:t>
            </w:r>
          </w:p>
          <w:p w:rsidR="006F1F15" w:rsidRPr="00315626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поступлений от сумм во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становления кассовых 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ходов пр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шлых лет, имеющих «р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зовый» хара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тер (сумм во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мещения пр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изведенных расходов по судебным 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шениям).</w:t>
            </w:r>
          </w:p>
        </w:tc>
        <w:tc>
          <w:tcPr>
            <w:tcW w:w="1701" w:type="dxa"/>
          </w:tcPr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Дпр - суммы поступлений прочих дох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дов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бюджета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куловского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селения Ш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лоховского района;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∑ Дпр – су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марный объем поступлений прочих дох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дов от компе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сации затрат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B0E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Шолоховского района за 3 года;</w:t>
            </w:r>
          </w:p>
          <w:p w:rsidR="00EB0E3A" w:rsidRPr="00EB0E3A" w:rsidRDefault="00EB0E3A" w:rsidP="00EB0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Др – объем поступлений, имеющих р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зовый хара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E3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1 14  01050 10 0000 410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 от прод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 квартир, нах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дящихся в собс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венности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1984" w:type="dxa"/>
          </w:tcPr>
          <w:p w:rsidR="006F1F15" w:rsidRPr="00315626" w:rsidRDefault="005D37B9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 = Ст * Пл</w:t>
            </w:r>
          </w:p>
          <w:p w:rsidR="006F1F15" w:rsidRPr="00315626" w:rsidRDefault="006F1F15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315626" w:rsidRDefault="005C4EA0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гнозирования доходов от реализации имущества, находящегося в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ности, в части реализации основных средств по указанному имуществу алгоритм ра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лей определ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ется с учетом прогнозного плана (пр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граммы)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 имущества, находящегося в собственн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муниц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зования, а также порядка и последов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тельности применения способов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ватизации, установленных законодател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ством Росси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ции о приват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ного имущес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 – объем  доходов от реализации имущества</w:t>
            </w:r>
          </w:p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Ст- оценочная стоимость, либо рыночная стоимость  имущества. При нево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можности 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ределения 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ночной сто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мости - сре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няя стоимость  аналогичного имущества  реализованн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го в  предш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ствующем 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риоде;</w:t>
            </w:r>
          </w:p>
          <w:p w:rsidR="005D37B9" w:rsidRPr="005C4EA0" w:rsidRDefault="005D37B9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Пл- площадь объектов 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движимости, подлежащих реализации в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очередном финансовом году.</w:t>
            </w:r>
          </w:p>
          <w:p w:rsidR="006F1F15" w:rsidRPr="00315626" w:rsidRDefault="006F1F15" w:rsidP="005C4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03" w:rsidRPr="00315626" w:rsidTr="00682FE6">
        <w:tc>
          <w:tcPr>
            <w:tcW w:w="426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F6C03" w:rsidRPr="00315626" w:rsidRDefault="000F6C03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1 14  02052 10 0000 410</w:t>
            </w:r>
          </w:p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ции имущества, находящегося в оперативном управлении учре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дений, находящи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ся в  ведении орг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 управления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 (за исключением имущества мун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учреждений), в 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 = Ст * Пл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гнозирования доходов от реализации имущества, находящегося в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ности, в части реализации основных средств по указанному имуществу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ра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лей определ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ется с учетом прогнозного плана (пр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граммы)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 имущества, находящегося в собственн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сти муниц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зования, а также порядка и последов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тельности применения способов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ватизации, установленных законодател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ством Росси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ции о приват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ного имущес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 – объем  доходов от реализации имущества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Ст- оценочная стоимость, либо рыночная стоимость  имущества. При нево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можности 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ределения 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ночной сто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мости - сре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няя стоимость  аналогичного имущества  реализованн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го в  предш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ствующем 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риоде;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Пл- площадь объектов 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движимости, подлежащих реализации в очередном финансовом году.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03" w:rsidRPr="00315626" w:rsidTr="00682FE6">
        <w:tc>
          <w:tcPr>
            <w:tcW w:w="426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F6C03" w:rsidRPr="00315626" w:rsidRDefault="000F6C03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1 14  02053 10 0000 410</w:t>
            </w:r>
          </w:p>
          <w:p w:rsidR="000F6C03" w:rsidRPr="00315626" w:rsidRDefault="000F6C03" w:rsidP="006A7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F6C03" w:rsidRPr="00315626" w:rsidRDefault="000F6C0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ции иного имущ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ства, находящегося в собственности 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(за исключением имущества мун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ных учреждений, а также имущества муниципальных унитарных пре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приятий, в том чи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 казенных),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 ча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ти реализации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новных средств по указанному имущ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984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прямого </w:t>
            </w:r>
            <w:r w:rsidR="00E813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 = Ст * Пл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гнозирования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от реализации имущества, находящегося в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ности, в части реализации основных средств по указанному имуществу алгоритм ра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чета прогно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ных показат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лей определ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ется с учетом прогнозного плана (пр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граммы)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ватизации имущества, находящегося в собственн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сти муниц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зования, а также порядка и последов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тельности применения способов пр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ватизации, установленных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ством Росси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ции о приват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ственного и муниципал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ного имущес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 – объем  доходов от 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имущества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Ст- оценочная стоимость, либо рыночная стоимость  имущества. При нево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можности 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ределения р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ночной сто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мости - сре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няя стоимость  аналогичного имущества  реализованн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го в  предш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ствующем п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риоде;</w:t>
            </w:r>
          </w:p>
          <w:p w:rsidR="000F6C03" w:rsidRPr="005C4EA0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Пл- площадь объектов н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EA0">
              <w:rPr>
                <w:rFonts w:ascii="Times New Roman" w:hAnsi="Times New Roman" w:cs="Times New Roman"/>
                <w:sz w:val="24"/>
                <w:szCs w:val="24"/>
              </w:rPr>
              <w:t>движимости, подлежащих реализации в очередном финансовом году.</w:t>
            </w:r>
          </w:p>
          <w:p w:rsidR="000F6C03" w:rsidRPr="00315626" w:rsidRDefault="000F6C0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15" w:rsidRPr="00315626" w:rsidTr="00682FE6">
        <w:tc>
          <w:tcPr>
            <w:tcW w:w="426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F1F15" w:rsidRPr="00315626" w:rsidRDefault="006F1F1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1 14  02052 10 0000 440</w:t>
            </w:r>
          </w:p>
        </w:tc>
        <w:tc>
          <w:tcPr>
            <w:tcW w:w="2188" w:type="dxa"/>
          </w:tcPr>
          <w:p w:rsidR="006F1F15" w:rsidRPr="00315626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ции имущества, находящегося в оперативном управлении учре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дений, находящи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ся в  ведении орг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нов управления сельских поселений  (за исключением имущества мун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учреждений), в части реализации материальных 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пасов по указанн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му имуществу</w:t>
            </w:r>
          </w:p>
        </w:tc>
        <w:tc>
          <w:tcPr>
            <w:tcW w:w="1984" w:type="dxa"/>
          </w:tcPr>
          <w:p w:rsidR="006F1F15" w:rsidRPr="00315626" w:rsidRDefault="006F128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Пз = </w:t>
            </w:r>
          </w:p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(Пзт-1 + Пзт-2  + Пзт-3) / 3 </w:t>
            </w:r>
          </w:p>
          <w:p w:rsidR="006F1F15" w:rsidRPr="006F128F" w:rsidRDefault="006F1F15" w:rsidP="0055145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F15" w:rsidRPr="006F128F" w:rsidRDefault="006F128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района не менее чем за 3 года или весь период поступления соответс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 – прогноз поступлений от продажи земельных участков, н</w:t>
            </w:r>
            <w:r w:rsidRPr="006F128F">
              <w:rPr>
                <w:sz w:val="24"/>
                <w:szCs w:val="24"/>
              </w:rPr>
              <w:t>а</w:t>
            </w:r>
            <w:r w:rsidRPr="006F128F">
              <w:rPr>
                <w:sz w:val="24"/>
                <w:szCs w:val="24"/>
              </w:rPr>
              <w:t>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лений;</w:t>
            </w:r>
          </w:p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Пзт-1 , Пзт-2 , Пзт-3 – факт</w:t>
            </w:r>
            <w:r w:rsidRPr="006F128F">
              <w:rPr>
                <w:sz w:val="24"/>
                <w:szCs w:val="24"/>
              </w:rPr>
              <w:t>и</w:t>
            </w:r>
            <w:r w:rsidRPr="006F128F">
              <w:rPr>
                <w:sz w:val="24"/>
                <w:szCs w:val="24"/>
              </w:rPr>
              <w:t>ческие посту</w:t>
            </w:r>
            <w:r w:rsidRPr="006F128F">
              <w:rPr>
                <w:sz w:val="24"/>
                <w:szCs w:val="24"/>
              </w:rPr>
              <w:t>п</w:t>
            </w:r>
            <w:r w:rsidRPr="006F128F">
              <w:rPr>
                <w:sz w:val="24"/>
                <w:szCs w:val="24"/>
              </w:rPr>
              <w:t>ления от пр</w:t>
            </w:r>
            <w:r w:rsidRPr="006F128F">
              <w:rPr>
                <w:sz w:val="24"/>
                <w:szCs w:val="24"/>
              </w:rPr>
              <w:t>о</w:t>
            </w:r>
            <w:r w:rsidRPr="006F128F">
              <w:rPr>
                <w:sz w:val="24"/>
                <w:szCs w:val="24"/>
              </w:rPr>
              <w:t>дажи земел</w:t>
            </w:r>
            <w:r w:rsidRPr="006F128F">
              <w:rPr>
                <w:sz w:val="24"/>
                <w:szCs w:val="24"/>
              </w:rPr>
              <w:t>ь</w:t>
            </w:r>
            <w:r w:rsidRPr="006F128F">
              <w:rPr>
                <w:sz w:val="24"/>
                <w:szCs w:val="24"/>
              </w:rPr>
              <w:t>ных участков, находящихся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 за три предыдущих года;</w:t>
            </w:r>
          </w:p>
          <w:p w:rsidR="0055145F" w:rsidRPr="006F128F" w:rsidRDefault="0055145F" w:rsidP="0055145F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т – текущий год</w:t>
            </w:r>
          </w:p>
          <w:p w:rsidR="006F1F15" w:rsidRPr="006F128F" w:rsidRDefault="006F1F1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6F" w:rsidRPr="00315626" w:rsidTr="00682FE6">
        <w:tc>
          <w:tcPr>
            <w:tcW w:w="426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1 14  02053 10 0000 440</w:t>
            </w:r>
          </w:p>
        </w:tc>
        <w:tc>
          <w:tcPr>
            <w:tcW w:w="2188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реализ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ции иного имущ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(за исключением имущества мун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бю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жетных и автоно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ных учреждений, а также имущества муниципальных унитарных пре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приятий, в том чи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ле казенных)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в ча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ти реализации м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териальных запасов по указанному имуществу</w:t>
            </w:r>
          </w:p>
        </w:tc>
        <w:tc>
          <w:tcPr>
            <w:tcW w:w="1984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Пз =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(Пзт-1 + Пзт-2  + Пзт-3) / 3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района не менее чем за 3 года или весь период поступления соответс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 – прогноз поступлений от продажи земельных участков, н</w:t>
            </w:r>
            <w:r w:rsidRPr="006F128F">
              <w:rPr>
                <w:sz w:val="24"/>
                <w:szCs w:val="24"/>
              </w:rPr>
              <w:t>а</w:t>
            </w:r>
            <w:r w:rsidRPr="006F128F">
              <w:rPr>
                <w:sz w:val="24"/>
                <w:szCs w:val="24"/>
              </w:rPr>
              <w:t>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Пзт-1 , Пзт-2 , Пзт-3 – факт</w:t>
            </w:r>
            <w:r w:rsidRPr="006F128F">
              <w:rPr>
                <w:sz w:val="24"/>
                <w:szCs w:val="24"/>
              </w:rPr>
              <w:t>и</w:t>
            </w:r>
            <w:r w:rsidRPr="006F128F">
              <w:rPr>
                <w:sz w:val="24"/>
                <w:szCs w:val="24"/>
              </w:rPr>
              <w:t>ческие посту</w:t>
            </w:r>
            <w:r w:rsidRPr="006F128F">
              <w:rPr>
                <w:sz w:val="24"/>
                <w:szCs w:val="24"/>
              </w:rPr>
              <w:t>п</w:t>
            </w:r>
            <w:r w:rsidRPr="006F128F">
              <w:rPr>
                <w:sz w:val="24"/>
                <w:szCs w:val="24"/>
              </w:rPr>
              <w:t>ления от пр</w:t>
            </w:r>
            <w:r w:rsidRPr="006F128F">
              <w:rPr>
                <w:sz w:val="24"/>
                <w:szCs w:val="24"/>
              </w:rPr>
              <w:t>о</w:t>
            </w:r>
            <w:r w:rsidRPr="006F128F">
              <w:rPr>
                <w:sz w:val="24"/>
                <w:szCs w:val="24"/>
              </w:rPr>
              <w:t>дажи земел</w:t>
            </w:r>
            <w:r w:rsidRPr="006F128F">
              <w:rPr>
                <w:sz w:val="24"/>
                <w:szCs w:val="24"/>
              </w:rPr>
              <w:t>ь</w:t>
            </w:r>
            <w:r w:rsidRPr="006F128F">
              <w:rPr>
                <w:sz w:val="24"/>
                <w:szCs w:val="24"/>
              </w:rPr>
              <w:t>ных участков, находящихся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 за три предыдущих года;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т – текущий год</w:t>
            </w:r>
          </w:p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6F" w:rsidRPr="00315626" w:rsidTr="00682FE6">
        <w:tc>
          <w:tcPr>
            <w:tcW w:w="426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E146F" w:rsidRPr="00315626" w:rsidRDefault="006E146F" w:rsidP="00092450">
            <w:pPr>
              <w:rPr>
                <w:sz w:val="24"/>
                <w:szCs w:val="24"/>
              </w:rPr>
            </w:pPr>
            <w:r w:rsidRPr="00315626">
              <w:rPr>
                <w:sz w:val="24"/>
                <w:szCs w:val="24"/>
              </w:rPr>
              <w:t>1 14  06025 10 0000 430</w:t>
            </w:r>
          </w:p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ков, находящихся в собственности сельских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(за исключением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земельных учас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бюджетных и 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автономных учр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bCs/>
                <w:sz w:val="24"/>
                <w:szCs w:val="24"/>
              </w:rPr>
              <w:t>ждений)</w:t>
            </w:r>
          </w:p>
        </w:tc>
        <w:tc>
          <w:tcPr>
            <w:tcW w:w="1984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усредн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3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23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Пз =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 xml:space="preserve">(Пзт-1 + Пзт-2  + Пзт-3) / 3 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расчет на 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новании 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реднения г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довых объемов доходов бю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829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6F12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 не менее чем за 3 года или весь период поступления соответс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вующего вида доходов в сл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28F">
              <w:rPr>
                <w:rFonts w:ascii="Times New Roman" w:hAnsi="Times New Roman" w:cs="Times New Roman"/>
                <w:sz w:val="24"/>
                <w:szCs w:val="24"/>
              </w:rPr>
              <w:t>чае, если он не превышает 3 года</w:t>
            </w:r>
          </w:p>
        </w:tc>
        <w:tc>
          <w:tcPr>
            <w:tcW w:w="1701" w:type="dxa"/>
          </w:tcPr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lastRenderedPageBreak/>
              <w:t>Пз – прогноз поступлений от продажи земельных участков, н</w:t>
            </w:r>
            <w:r w:rsidRPr="006F128F">
              <w:rPr>
                <w:sz w:val="24"/>
                <w:szCs w:val="24"/>
              </w:rPr>
              <w:t>а</w:t>
            </w:r>
            <w:r w:rsidRPr="006F128F">
              <w:rPr>
                <w:sz w:val="24"/>
                <w:szCs w:val="24"/>
              </w:rPr>
              <w:t>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lastRenderedPageBreak/>
              <w:t>Пзт-1 , Пзт-2 , Пзт-3 – факт</w:t>
            </w:r>
            <w:r w:rsidRPr="006F128F">
              <w:rPr>
                <w:sz w:val="24"/>
                <w:szCs w:val="24"/>
              </w:rPr>
              <w:t>и</w:t>
            </w:r>
            <w:r w:rsidRPr="006F128F">
              <w:rPr>
                <w:sz w:val="24"/>
                <w:szCs w:val="24"/>
              </w:rPr>
              <w:t>ческие посту</w:t>
            </w:r>
            <w:r w:rsidRPr="006F128F">
              <w:rPr>
                <w:sz w:val="24"/>
                <w:szCs w:val="24"/>
              </w:rPr>
              <w:t>п</w:t>
            </w:r>
            <w:r w:rsidRPr="006F128F">
              <w:rPr>
                <w:sz w:val="24"/>
                <w:szCs w:val="24"/>
              </w:rPr>
              <w:t>ления от пр</w:t>
            </w:r>
            <w:r w:rsidRPr="006F128F">
              <w:rPr>
                <w:sz w:val="24"/>
                <w:szCs w:val="24"/>
              </w:rPr>
              <w:t>о</w:t>
            </w:r>
            <w:r w:rsidRPr="006F128F">
              <w:rPr>
                <w:sz w:val="24"/>
                <w:szCs w:val="24"/>
              </w:rPr>
              <w:t>дажи земел</w:t>
            </w:r>
            <w:r w:rsidRPr="006F128F">
              <w:rPr>
                <w:sz w:val="24"/>
                <w:szCs w:val="24"/>
              </w:rPr>
              <w:t>ь</w:t>
            </w:r>
            <w:r w:rsidRPr="006F128F">
              <w:rPr>
                <w:sz w:val="24"/>
                <w:szCs w:val="24"/>
              </w:rPr>
              <w:t>ных участков, находящихся в собственности сельских пос</w:t>
            </w:r>
            <w:r w:rsidRPr="006F128F">
              <w:rPr>
                <w:sz w:val="24"/>
                <w:szCs w:val="24"/>
              </w:rPr>
              <w:t>е</w:t>
            </w:r>
            <w:r w:rsidRPr="006F128F">
              <w:rPr>
                <w:sz w:val="24"/>
                <w:szCs w:val="24"/>
              </w:rPr>
              <w:t>лений за три предыдущих года;</w:t>
            </w:r>
          </w:p>
          <w:p w:rsidR="006E146F" w:rsidRPr="006F128F" w:rsidRDefault="006E146F" w:rsidP="00FD3FD3">
            <w:pPr>
              <w:contextualSpacing/>
              <w:jc w:val="both"/>
              <w:rPr>
                <w:sz w:val="24"/>
                <w:szCs w:val="24"/>
              </w:rPr>
            </w:pPr>
            <w:r w:rsidRPr="006F128F">
              <w:rPr>
                <w:sz w:val="24"/>
                <w:szCs w:val="24"/>
              </w:rPr>
              <w:t>т – текущий год</w:t>
            </w:r>
          </w:p>
          <w:p w:rsidR="006E146F" w:rsidRPr="006F128F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6F" w:rsidRPr="00315626" w:rsidTr="00682FE6">
        <w:tc>
          <w:tcPr>
            <w:tcW w:w="426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6E146F" w:rsidRPr="00315626" w:rsidRDefault="006E146F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2188" w:type="dxa"/>
          </w:tcPr>
          <w:p w:rsidR="006E146F" w:rsidRPr="00315626" w:rsidRDefault="006E146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Административные штрафы, устано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ленные Главой 15 Кодекса Росси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Федерации об административных правонарушениях, за администрати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области ф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нансов, налогов и сборов, страхов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ния, рынка ценных бумаг (за исключ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нием штрафов, ук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занных в пункте 6 статьи 46 Бюдже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кодекса Ро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сийской Федер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ции), выявленные должностными л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цами органов м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ниципального ко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троля</w:t>
            </w:r>
          </w:p>
        </w:tc>
        <w:tc>
          <w:tcPr>
            <w:tcW w:w="1984" w:type="dxa"/>
          </w:tcPr>
          <w:p w:rsidR="006E146F" w:rsidRPr="00FD3FD3" w:rsidRDefault="008E7F54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прямого расчета</w:t>
            </w:r>
          </w:p>
        </w:tc>
        <w:tc>
          <w:tcPr>
            <w:tcW w:w="1923" w:type="dxa"/>
          </w:tcPr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Jпц/100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6E146F" w:rsidRPr="00FD3FD3" w:rsidRDefault="006E146F" w:rsidP="00ED35EF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случае, если фиксирова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в денежном 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ражении или их диапазоны установлены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и есть во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можность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лучения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ветствующих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о количестве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(платежей), применяется метод прямого расчета (по видам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нарушений и с учетом разм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 платежей);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прогнозного количества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ний, закре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ленному в 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конодательс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 Российской Федерации, основывается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не менее чем за 3 года или за весь период закрепления в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в случае, если этот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риод не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вышает 3 лет;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6E146F" w:rsidRPr="00FD3FD3" w:rsidRDefault="006E146F" w:rsidP="00ED35EF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6E146F" w:rsidRPr="00315626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Jпц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FD3FD3" w:rsidRPr="00315626" w:rsidTr="00682FE6">
        <w:tc>
          <w:tcPr>
            <w:tcW w:w="426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D3FD3" w:rsidRPr="002130CE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 </w:t>
            </w:r>
            <w:r w:rsidRPr="008C1EE4">
              <w:rPr>
                <w:rFonts w:ascii="Times New Roman" w:hAnsi="Times New Roman" w:cs="Times New Roman"/>
                <w:sz w:val="24"/>
                <w:szCs w:val="24"/>
              </w:rPr>
              <w:t>10031</w:t>
            </w:r>
            <w:r w:rsidRPr="008C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10 0000 140</w:t>
            </w:r>
          </w:p>
        </w:tc>
        <w:tc>
          <w:tcPr>
            <w:tcW w:w="2188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Возмещение уще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ба при возникнов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нии страховых сл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чаев, когда выгод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приобретателями выступают получ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тели средств бю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жета сельского 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984" w:type="dxa"/>
          </w:tcPr>
          <w:p w:rsidR="00FD3FD3" w:rsidRPr="00FD3FD3" w:rsidRDefault="008E7F54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923" w:type="dxa"/>
          </w:tcPr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Jпц/100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случае, если фиксирова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в денежном 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ражении или их диапазоны установлены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и есть во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можность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лучения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ветствующих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ских данных о количестве наложенных штрафов и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(платежей), применяется метод прямого расчета (по видам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нарушений и с учетом разм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 платежей);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прогнозного количества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ний, закре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ленному в 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конодательс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 Российской Федерации, основывается на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ских данных не менее чем за 3 года или за весь период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закрепления в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в случае, если этот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риод не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вышает 3 лет;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нированных на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FD3FD3" w:rsidRPr="00315626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меняемый в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FD3FD3" w:rsidRPr="00315626" w:rsidTr="00682FE6">
        <w:tc>
          <w:tcPr>
            <w:tcW w:w="426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D3FD3" w:rsidRPr="00315626" w:rsidRDefault="00FD3FD3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1 16 070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0 10 0000 140</w:t>
            </w:r>
          </w:p>
        </w:tc>
        <w:tc>
          <w:tcPr>
            <w:tcW w:w="2188" w:type="dxa"/>
          </w:tcPr>
          <w:p w:rsidR="00FD3FD3" w:rsidRPr="00315626" w:rsidRDefault="00FD3FD3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Штрафы, неусто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ки, пени, уплаче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в случае пр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срочки исполнения поставщиком (по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рядчиком, испо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нителем) обяз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тельств, пред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мун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ципальным ко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трактом, заключе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 муниципал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 органом, к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зенным учрежден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 сельского пос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</w:t>
            </w:r>
          </w:p>
        </w:tc>
        <w:tc>
          <w:tcPr>
            <w:tcW w:w="1984" w:type="dxa"/>
          </w:tcPr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Jпц/100</w:t>
            </w: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нансовый год 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 плановый период.</w:t>
            </w:r>
          </w:p>
          <w:p w:rsidR="00FD3FD3" w:rsidRPr="00FD3FD3" w:rsidRDefault="00FD3FD3" w:rsidP="00FD3FD3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FD3FD3" w:rsidRPr="00FD3FD3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FD3FD3" w:rsidRPr="00315626" w:rsidRDefault="00FD3FD3" w:rsidP="00FD3FD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1 16 07090 10 0000 140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Иные штрафы, 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устойки, пени, 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лаченные в соо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ветствии с законом или договором в случае неисполн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 или ненадл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жащего исполнения обязательств перед муниципальным органом, (муниц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пальным казенным учреждением) сельского посел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Jпц/100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1 16 10081 10 0000 140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ба при расторжении муниципального контракта, закл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ченного с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пальным органом сельского посел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 (муниципал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ным казенным 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реждением), в связи с односторонним отказом исполн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теля (подрядчика) от его исполнения (за исключением муниципального контракта, фина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сируемого за счет средств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пального дорожн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го фонда)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Jпц/100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Платежи в целях возмещения уще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ба при расторжении муниципального контракта, фина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сируемого за счет средств муниц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пального дорожн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го фонда сельского поселения, в связи с односторонним отказом исполн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теля (подрядчика) от его исполнения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Jпц/100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Jпц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3D4CAE" w:rsidRPr="00315626" w:rsidTr="00682FE6">
        <w:tc>
          <w:tcPr>
            <w:tcW w:w="426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3D4CAE" w:rsidRPr="00315626" w:rsidRDefault="003D4CAE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2188" w:type="dxa"/>
          </w:tcPr>
          <w:p w:rsidR="003D4CAE" w:rsidRPr="00315626" w:rsidRDefault="003D4CAE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Доходы от дене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ных взысканий (штрафов), пост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пающие в счет 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гашения задолже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ности, образова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шейся до 1 января 2020 года, подл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жащие зачислению в бюджет муниц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ния по нормативам, действовавшим в 2019 году (за и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ключением дох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дов, направляемых на формирование муниципального дорожного фонда)</w:t>
            </w:r>
          </w:p>
        </w:tc>
        <w:tc>
          <w:tcPr>
            <w:tcW w:w="1984" w:type="dxa"/>
          </w:tcPr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прямого </w:t>
            </w:r>
            <w:r w:rsidR="00E813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счета</w:t>
            </w:r>
          </w:p>
        </w:tc>
        <w:tc>
          <w:tcPr>
            <w:tcW w:w="1923" w:type="dxa"/>
          </w:tcPr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>Пш =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FD3FD3">
              <w:rPr>
                <w:snapToGrid w:val="0"/>
                <w:sz w:val="24"/>
                <w:szCs w:val="24"/>
              </w:rPr>
              <w:t xml:space="preserve"> ОП х Jпц/100</w:t>
            </w: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3D4CA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случае, если фиксирова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в денежном 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ражении или их диапазоны установлены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и есть во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можность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лучения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ветствующих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о количестве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(платежей), применяется метод прямого расчета (по видам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нарушений и с учетом разм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 платежей);</w:t>
            </w:r>
          </w:p>
          <w:p w:rsidR="003D4CAE" w:rsidRPr="00FD3FD3" w:rsidRDefault="003D4CAE" w:rsidP="003D4CA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прогнозного количества наложенных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ний, закре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ленному в з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конодательс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ве Российской Федерации, основывается на статистич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данных не менее чем за 3 года или за весь период закрепления в законодател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 в случае, если этот 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риод не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вышает 3 лет;</w:t>
            </w:r>
          </w:p>
          <w:p w:rsidR="003D4CAE" w:rsidRPr="00FD3FD3" w:rsidRDefault="003D4CAE" w:rsidP="003D4CA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размеры штрафов и иных сумм принудител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изъятия (платежей) по каждому виду правонаруш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 соответс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вуют полож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 норм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прав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актов Ро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сийской Фед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рации, субъе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Росси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ции или Со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рания депут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Меркуло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поселения с учетом изм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нений, запл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нированных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плановый период.</w:t>
            </w:r>
          </w:p>
          <w:p w:rsidR="003D4CAE" w:rsidRPr="00FD3FD3" w:rsidRDefault="003D4CAE" w:rsidP="009213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Пш – сумма шттрафов,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мая к посту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в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 сельского поселения, в прогнозиру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мом году</w:t>
            </w:r>
          </w:p>
          <w:p w:rsidR="003D4CAE" w:rsidRPr="00FD3FD3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 – ожида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мое поступл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штрафов в бюджет 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ского посел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текущем году</w:t>
            </w:r>
          </w:p>
          <w:p w:rsidR="003D4CAE" w:rsidRPr="00315626" w:rsidRDefault="003D4CAE" w:rsidP="0092136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Jпц - индекс потребител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ских цен, пр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меняемый в расчетах бю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жета, в соо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ветствии с прогнозом с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циально-экономическ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развития Ростовской области на очередной ф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нансовый год и на плановый период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1 16 02020 02 0000 140</w:t>
            </w:r>
          </w:p>
        </w:tc>
        <w:tc>
          <w:tcPr>
            <w:tcW w:w="2188" w:type="dxa"/>
          </w:tcPr>
          <w:p w:rsidR="00073145" w:rsidRPr="00C17B61" w:rsidRDefault="00073145" w:rsidP="00F362F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Административные штрафы, установле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ные законами суб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ектов Российской Федерации об адм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нистративных прав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нарушениях, за н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рушение муниц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пальных правовых актов</w:t>
            </w:r>
          </w:p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индексация</w:t>
            </w:r>
          </w:p>
        </w:tc>
        <w:tc>
          <w:tcPr>
            <w:tcW w:w="1923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АШочер. = (А</w:t>
            </w:r>
            <w:r w:rsidRPr="00C17B61">
              <w:rPr>
                <w:sz w:val="22"/>
                <w:szCs w:val="22"/>
              </w:rPr>
              <w:t>Ш</w:t>
            </w:r>
            <w:r w:rsidRPr="00C17B61">
              <w:rPr>
                <w:sz w:val="22"/>
                <w:szCs w:val="22"/>
              </w:rPr>
              <w:t>факт. * Ки  )</w:t>
            </w:r>
          </w:p>
        </w:tc>
        <w:tc>
          <w:tcPr>
            <w:tcW w:w="1701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Расчет произв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дится исходя из фактических поступлений за предшеству</w:t>
            </w:r>
            <w:r w:rsidRPr="00C17B61">
              <w:rPr>
                <w:sz w:val="22"/>
                <w:szCs w:val="22"/>
              </w:rPr>
              <w:t>ю</w:t>
            </w:r>
            <w:r w:rsidRPr="00C17B61">
              <w:rPr>
                <w:sz w:val="22"/>
                <w:szCs w:val="22"/>
              </w:rPr>
              <w:t>щие периоды, ожидаемого поступления платежей за текущий фина</w:t>
            </w:r>
            <w:r w:rsidRPr="00C17B61">
              <w:rPr>
                <w:sz w:val="22"/>
                <w:szCs w:val="22"/>
              </w:rPr>
              <w:t>н</w:t>
            </w:r>
            <w:r w:rsidRPr="00C17B61">
              <w:rPr>
                <w:sz w:val="22"/>
                <w:szCs w:val="22"/>
              </w:rPr>
              <w:t>совый год, а также с учетом прогнозируемых изменений в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личины посту</w:t>
            </w:r>
            <w:r w:rsidRPr="00C17B61">
              <w:rPr>
                <w:sz w:val="22"/>
                <w:szCs w:val="22"/>
              </w:rPr>
              <w:t>п</w:t>
            </w:r>
            <w:r w:rsidRPr="00C17B61">
              <w:rPr>
                <w:sz w:val="22"/>
                <w:szCs w:val="22"/>
              </w:rPr>
              <w:t>лений в очере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ном финансовом году и плановом периоде в р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зультате изм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lastRenderedPageBreak/>
              <w:t>нения фед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рального и р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гионального законодательс</w:t>
            </w:r>
            <w:r w:rsidRPr="00C17B61">
              <w:rPr>
                <w:sz w:val="22"/>
                <w:szCs w:val="22"/>
              </w:rPr>
              <w:t>т</w:t>
            </w:r>
            <w:r w:rsidRPr="00C17B61">
              <w:rPr>
                <w:sz w:val="22"/>
                <w:szCs w:val="22"/>
              </w:rPr>
              <w:t>ва, с примен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нием коэффиц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ента дефлятора</w:t>
            </w:r>
          </w:p>
        </w:tc>
        <w:tc>
          <w:tcPr>
            <w:tcW w:w="1701" w:type="dxa"/>
          </w:tcPr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lastRenderedPageBreak/>
              <w:t>АШочер. - су</w:t>
            </w:r>
            <w:r w:rsidRPr="00C17B61">
              <w:rPr>
                <w:sz w:val="22"/>
                <w:szCs w:val="22"/>
              </w:rPr>
              <w:t>м</w:t>
            </w:r>
            <w:r w:rsidRPr="00C17B61">
              <w:rPr>
                <w:sz w:val="22"/>
                <w:szCs w:val="22"/>
              </w:rPr>
              <w:t>ма администр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тивных штр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фов, прогноз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руемая к пост</w:t>
            </w:r>
            <w:r w:rsidRPr="00C17B61">
              <w:rPr>
                <w:sz w:val="22"/>
                <w:szCs w:val="22"/>
              </w:rPr>
              <w:t>у</w:t>
            </w:r>
            <w:r w:rsidRPr="00C17B61">
              <w:rPr>
                <w:sz w:val="22"/>
                <w:szCs w:val="22"/>
              </w:rPr>
              <w:t>плению в бю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 xml:space="preserve">жет </w:t>
            </w:r>
            <w:proofErr w:type="spellStart"/>
            <w:r w:rsidR="008F0829">
              <w:rPr>
                <w:sz w:val="22"/>
                <w:szCs w:val="22"/>
              </w:rPr>
              <w:t>Меркуло</w:t>
            </w:r>
            <w:r w:rsidR="008F0829">
              <w:rPr>
                <w:sz w:val="22"/>
                <w:szCs w:val="22"/>
              </w:rPr>
              <w:t>в</w:t>
            </w:r>
            <w:r w:rsidR="008F0829">
              <w:rPr>
                <w:sz w:val="22"/>
                <w:szCs w:val="22"/>
              </w:rPr>
              <w:t>ского</w:t>
            </w:r>
            <w:proofErr w:type="spellEnd"/>
            <w:r w:rsidRPr="00C17B61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лоховского</w:t>
            </w:r>
            <w:r w:rsidRPr="00C17B61">
              <w:rPr>
                <w:sz w:val="22"/>
                <w:szCs w:val="22"/>
              </w:rPr>
              <w:t xml:space="preserve"> ра</w:t>
            </w:r>
            <w:r w:rsidRPr="00C17B61">
              <w:rPr>
                <w:sz w:val="22"/>
                <w:szCs w:val="22"/>
              </w:rPr>
              <w:t>й</w:t>
            </w:r>
            <w:r w:rsidRPr="00C17B61">
              <w:rPr>
                <w:sz w:val="22"/>
                <w:szCs w:val="22"/>
              </w:rPr>
              <w:t>она в прогноз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руемом году</w:t>
            </w:r>
          </w:p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АШфакт. – фа</w:t>
            </w:r>
            <w:r w:rsidRPr="00C17B61">
              <w:rPr>
                <w:sz w:val="22"/>
                <w:szCs w:val="22"/>
              </w:rPr>
              <w:t>к</w:t>
            </w:r>
            <w:r w:rsidRPr="00C17B61">
              <w:rPr>
                <w:sz w:val="22"/>
                <w:szCs w:val="22"/>
              </w:rPr>
              <w:t>тически ож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>даемое посту</w:t>
            </w:r>
            <w:r w:rsidRPr="00C17B61">
              <w:rPr>
                <w:sz w:val="22"/>
                <w:szCs w:val="22"/>
              </w:rPr>
              <w:t>п</w:t>
            </w:r>
            <w:r w:rsidRPr="00C17B61">
              <w:rPr>
                <w:sz w:val="22"/>
                <w:szCs w:val="22"/>
              </w:rPr>
              <w:t>ления админ</w:t>
            </w:r>
            <w:r w:rsidRPr="00C17B61">
              <w:rPr>
                <w:sz w:val="22"/>
                <w:szCs w:val="22"/>
              </w:rPr>
              <w:t>и</w:t>
            </w:r>
            <w:r w:rsidRPr="00C17B61">
              <w:rPr>
                <w:sz w:val="22"/>
                <w:szCs w:val="22"/>
              </w:rPr>
              <w:t xml:space="preserve">стративных штрафов в бюджет </w:t>
            </w:r>
            <w:proofErr w:type="spellStart"/>
            <w:r w:rsidR="008F0829">
              <w:rPr>
                <w:sz w:val="22"/>
                <w:szCs w:val="22"/>
              </w:rPr>
              <w:t>Мерк</w:t>
            </w:r>
            <w:r w:rsidR="008F0829">
              <w:rPr>
                <w:sz w:val="22"/>
                <w:szCs w:val="22"/>
              </w:rPr>
              <w:t>у</w:t>
            </w:r>
            <w:r w:rsidR="008F0829">
              <w:rPr>
                <w:sz w:val="22"/>
                <w:szCs w:val="22"/>
              </w:rPr>
              <w:t>ловского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17B61">
              <w:rPr>
                <w:sz w:val="22"/>
                <w:szCs w:val="22"/>
              </w:rPr>
              <w:t>сел</w:t>
            </w:r>
            <w:r w:rsidRPr="00C17B61">
              <w:rPr>
                <w:sz w:val="22"/>
                <w:szCs w:val="22"/>
              </w:rPr>
              <w:t>ь</w:t>
            </w:r>
            <w:r w:rsidRPr="00C17B61">
              <w:rPr>
                <w:sz w:val="22"/>
                <w:szCs w:val="22"/>
              </w:rPr>
              <w:lastRenderedPageBreak/>
              <w:t xml:space="preserve">ского поселения </w:t>
            </w:r>
            <w:r>
              <w:rPr>
                <w:sz w:val="22"/>
                <w:szCs w:val="22"/>
              </w:rPr>
              <w:t>Шолоховского</w:t>
            </w:r>
            <w:r w:rsidRPr="00C17B61">
              <w:rPr>
                <w:sz w:val="22"/>
                <w:szCs w:val="22"/>
              </w:rPr>
              <w:t xml:space="preserve"> района в отче</w:t>
            </w:r>
            <w:r w:rsidRPr="00C17B61">
              <w:rPr>
                <w:sz w:val="22"/>
                <w:szCs w:val="22"/>
              </w:rPr>
              <w:t>т</w:t>
            </w:r>
            <w:r w:rsidRPr="00C17B61">
              <w:rPr>
                <w:sz w:val="22"/>
                <w:szCs w:val="22"/>
              </w:rPr>
              <w:t>ном году;</w:t>
            </w:r>
          </w:p>
          <w:p w:rsidR="00073145" w:rsidRPr="00C17B61" w:rsidRDefault="00073145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>Ки - индекс п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требительских цен, применя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мый в расчетах бюджета, в с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ответствии с прогнозом с</w:t>
            </w:r>
            <w:r w:rsidRPr="00C17B61">
              <w:rPr>
                <w:sz w:val="22"/>
                <w:szCs w:val="22"/>
              </w:rPr>
              <w:t>о</w:t>
            </w:r>
            <w:r w:rsidRPr="00C17B61">
              <w:rPr>
                <w:sz w:val="22"/>
                <w:szCs w:val="22"/>
              </w:rPr>
              <w:t>циально-экономического развития Ро</w:t>
            </w:r>
            <w:r w:rsidRPr="00C17B61">
              <w:rPr>
                <w:sz w:val="22"/>
                <w:szCs w:val="22"/>
              </w:rPr>
              <w:t>с</w:t>
            </w:r>
            <w:r w:rsidRPr="00C17B61">
              <w:rPr>
                <w:sz w:val="22"/>
                <w:szCs w:val="22"/>
              </w:rPr>
              <w:t>товской области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073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1 17  01050 10 0000 180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Невыясненные п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ступления, зачи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napToGrid w:val="0"/>
                <w:position w:val="6"/>
                <w:sz w:val="24"/>
                <w:szCs w:val="24"/>
              </w:rPr>
              <w:t>ляемые в бюджеты сельских поселений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Прогнозиров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ние доходов не осуществляе</w:t>
            </w:r>
            <w:r w:rsidRPr="00F6517C">
              <w:rPr>
                <w:sz w:val="24"/>
                <w:szCs w:val="24"/>
              </w:rPr>
              <w:t>т</w:t>
            </w:r>
            <w:r w:rsidRPr="00F6517C">
              <w:rPr>
                <w:sz w:val="24"/>
                <w:szCs w:val="24"/>
              </w:rPr>
              <w:t>ся в связи с невозможн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стью дост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верно опред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лить объемы поступлений на очередной финансовый год и план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 xml:space="preserve">вый период. 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Прогнозиру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мый объем указанных д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ходов подл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жит включ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lastRenderedPageBreak/>
              <w:t>нию в дохо</w:t>
            </w:r>
            <w:r w:rsidRPr="00F6517C">
              <w:rPr>
                <w:sz w:val="24"/>
                <w:szCs w:val="24"/>
              </w:rPr>
              <w:t>д</w:t>
            </w:r>
            <w:r w:rsidRPr="00F6517C">
              <w:rPr>
                <w:sz w:val="24"/>
                <w:szCs w:val="24"/>
              </w:rPr>
              <w:t xml:space="preserve">ную часть бюджета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F6517C">
              <w:rPr>
                <w:sz w:val="24"/>
                <w:szCs w:val="24"/>
              </w:rPr>
              <w:t xml:space="preserve"> сельского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селения Ш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лоховского района в теч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ние финанс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вого года с учетом и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формации о фактическом поступлении.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 xml:space="preserve"> В течение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кущего года, в случае изм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нения тенде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ции поступл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ний по кодам доходов, ук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занных выше,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личения (уменьшения) производится корректировка прогнозных объемов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ступлений 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ответственно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 xml:space="preserve">личения </w:t>
            </w:r>
            <w:r w:rsidRPr="00F6517C">
              <w:rPr>
                <w:sz w:val="24"/>
                <w:szCs w:val="24"/>
              </w:rPr>
              <w:lastRenderedPageBreak/>
              <w:t>(уменьшения) до ожидаемого объема пост</w:t>
            </w:r>
            <w:r w:rsidRPr="00F6517C">
              <w:rPr>
                <w:sz w:val="24"/>
                <w:szCs w:val="24"/>
              </w:rPr>
              <w:t>у</w:t>
            </w:r>
            <w:r w:rsidRPr="00F6517C">
              <w:rPr>
                <w:sz w:val="24"/>
                <w:szCs w:val="24"/>
              </w:rPr>
              <w:t>плений в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кущем году.</w:t>
            </w:r>
          </w:p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1 17  05050 10 0000 180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неналог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вые доходы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Прогнозиров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ние доходов не осуществляе</w:t>
            </w:r>
            <w:r w:rsidRPr="00F6517C">
              <w:rPr>
                <w:sz w:val="24"/>
                <w:szCs w:val="24"/>
              </w:rPr>
              <w:t>т</w:t>
            </w:r>
            <w:r w:rsidRPr="00F6517C">
              <w:rPr>
                <w:sz w:val="24"/>
                <w:szCs w:val="24"/>
              </w:rPr>
              <w:t>ся в связи с невозможн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стью дост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верно опред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лить объемы поступлений на очередной финансовый год и план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 xml:space="preserve">вый период. 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>Прогнозиру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мый объем указанных д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ходов подл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жит включ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нию в дохо</w:t>
            </w:r>
            <w:r w:rsidRPr="00F6517C">
              <w:rPr>
                <w:sz w:val="24"/>
                <w:szCs w:val="24"/>
              </w:rPr>
              <w:t>д</w:t>
            </w:r>
            <w:r w:rsidRPr="00F6517C">
              <w:rPr>
                <w:sz w:val="24"/>
                <w:szCs w:val="24"/>
              </w:rPr>
              <w:t xml:space="preserve">ную часть бюджета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F6517C">
              <w:rPr>
                <w:sz w:val="24"/>
                <w:szCs w:val="24"/>
              </w:rPr>
              <w:t xml:space="preserve"> сельского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селения Ш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лоховского района в теч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ние финанс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lastRenderedPageBreak/>
              <w:t>вого года с учетом и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формации о фактическом поступлении.</w:t>
            </w: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</w:p>
          <w:p w:rsidR="00073145" w:rsidRPr="00F6517C" w:rsidRDefault="00073145" w:rsidP="00F6517C">
            <w:pPr>
              <w:contextualSpacing/>
              <w:jc w:val="both"/>
              <w:rPr>
                <w:sz w:val="24"/>
                <w:szCs w:val="24"/>
              </w:rPr>
            </w:pPr>
            <w:r w:rsidRPr="00F6517C">
              <w:rPr>
                <w:sz w:val="24"/>
                <w:szCs w:val="24"/>
              </w:rPr>
              <w:t xml:space="preserve"> В течение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кущего года, в случае изм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нения тенде</w:t>
            </w:r>
            <w:r w:rsidRPr="00F6517C">
              <w:rPr>
                <w:sz w:val="24"/>
                <w:szCs w:val="24"/>
              </w:rPr>
              <w:t>н</w:t>
            </w:r>
            <w:r w:rsidRPr="00F6517C">
              <w:rPr>
                <w:sz w:val="24"/>
                <w:szCs w:val="24"/>
              </w:rPr>
              <w:t>ции поступл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ний по кодам доходов, ук</w:t>
            </w:r>
            <w:r w:rsidRPr="00F6517C">
              <w:rPr>
                <w:sz w:val="24"/>
                <w:szCs w:val="24"/>
              </w:rPr>
              <w:t>а</w:t>
            </w:r>
            <w:r w:rsidRPr="00F6517C">
              <w:rPr>
                <w:sz w:val="24"/>
                <w:szCs w:val="24"/>
              </w:rPr>
              <w:t>занных выше,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личения (уменьшения) производится корректировка прогнозных объемов п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ступлений с</w:t>
            </w:r>
            <w:r w:rsidRPr="00F6517C">
              <w:rPr>
                <w:sz w:val="24"/>
                <w:szCs w:val="24"/>
              </w:rPr>
              <w:t>о</w:t>
            </w:r>
            <w:r w:rsidRPr="00F6517C">
              <w:rPr>
                <w:sz w:val="24"/>
                <w:szCs w:val="24"/>
              </w:rPr>
              <w:t>ответственно в сторону ув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личения (уменьшения) до ожидаемого объема пост</w:t>
            </w:r>
            <w:r w:rsidRPr="00F6517C">
              <w:rPr>
                <w:sz w:val="24"/>
                <w:szCs w:val="24"/>
              </w:rPr>
              <w:t>у</w:t>
            </w:r>
            <w:r w:rsidRPr="00F6517C">
              <w:rPr>
                <w:sz w:val="24"/>
                <w:szCs w:val="24"/>
              </w:rPr>
              <w:t>плений в т</w:t>
            </w:r>
            <w:r w:rsidRPr="00F6517C">
              <w:rPr>
                <w:sz w:val="24"/>
                <w:szCs w:val="24"/>
              </w:rPr>
              <w:t>е</w:t>
            </w:r>
            <w:r w:rsidRPr="00F6517C">
              <w:rPr>
                <w:sz w:val="24"/>
                <w:szCs w:val="24"/>
              </w:rPr>
              <w:t>кущем году.</w:t>
            </w:r>
          </w:p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073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1 17 15030 10 0000 150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Инициативные пл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тежи, зачисляемые 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бюджеты сел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1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поселений</w:t>
            </w:r>
          </w:p>
        </w:tc>
        <w:tc>
          <w:tcPr>
            <w:tcW w:w="1984" w:type="dxa"/>
          </w:tcPr>
          <w:p w:rsidR="00073145" w:rsidRPr="00315626" w:rsidRDefault="0090641F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</w:t>
            </w:r>
            <w:r w:rsidRPr="00FD3F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прямого расчета</w:t>
            </w:r>
          </w:p>
        </w:tc>
        <w:tc>
          <w:tcPr>
            <w:tcW w:w="192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641F" w:rsidRPr="0090641F" w:rsidRDefault="0090641F" w:rsidP="0090641F">
            <w:pPr>
              <w:widowControl w:val="0"/>
              <w:spacing w:line="256" w:lineRule="auto"/>
              <w:jc w:val="left"/>
              <w:rPr>
                <w:sz w:val="22"/>
                <w:szCs w:val="22"/>
              </w:rPr>
            </w:pPr>
            <w:r w:rsidRPr="0090641F">
              <w:rPr>
                <w:sz w:val="22"/>
                <w:szCs w:val="22"/>
              </w:rPr>
              <w:t>Прогнозиров</w:t>
            </w:r>
            <w:r w:rsidRPr="0090641F">
              <w:rPr>
                <w:sz w:val="22"/>
                <w:szCs w:val="22"/>
              </w:rPr>
              <w:t>а</w:t>
            </w:r>
            <w:r w:rsidRPr="0090641F">
              <w:rPr>
                <w:sz w:val="22"/>
                <w:szCs w:val="22"/>
              </w:rPr>
              <w:t>ние не осущес</w:t>
            </w:r>
            <w:r w:rsidRPr="0090641F">
              <w:rPr>
                <w:sz w:val="22"/>
                <w:szCs w:val="22"/>
              </w:rPr>
              <w:t>т</w:t>
            </w:r>
            <w:r w:rsidRPr="0090641F">
              <w:rPr>
                <w:sz w:val="22"/>
                <w:szCs w:val="22"/>
              </w:rPr>
              <w:lastRenderedPageBreak/>
              <w:t>вляется в связи с невозможн</w:t>
            </w:r>
            <w:r w:rsidRPr="0090641F">
              <w:rPr>
                <w:sz w:val="22"/>
                <w:szCs w:val="22"/>
              </w:rPr>
              <w:t>о</w:t>
            </w:r>
            <w:r w:rsidRPr="0090641F">
              <w:rPr>
                <w:sz w:val="22"/>
                <w:szCs w:val="22"/>
              </w:rPr>
              <w:t>стью достове</w:t>
            </w:r>
            <w:r w:rsidRPr="0090641F">
              <w:rPr>
                <w:sz w:val="22"/>
                <w:szCs w:val="22"/>
              </w:rPr>
              <w:t>р</w:t>
            </w:r>
            <w:r w:rsidRPr="0090641F">
              <w:rPr>
                <w:sz w:val="22"/>
                <w:szCs w:val="22"/>
              </w:rPr>
              <w:t>но определить объемы посту</w:t>
            </w:r>
            <w:r w:rsidRPr="0090641F">
              <w:rPr>
                <w:sz w:val="22"/>
                <w:szCs w:val="22"/>
              </w:rPr>
              <w:t>п</w:t>
            </w:r>
            <w:r w:rsidRPr="0090641F">
              <w:rPr>
                <w:sz w:val="22"/>
                <w:szCs w:val="22"/>
              </w:rPr>
              <w:t>лений на оч</w:t>
            </w:r>
            <w:r w:rsidRPr="0090641F">
              <w:rPr>
                <w:sz w:val="22"/>
                <w:szCs w:val="22"/>
              </w:rPr>
              <w:t>е</w:t>
            </w:r>
            <w:r w:rsidRPr="0090641F">
              <w:rPr>
                <w:sz w:val="22"/>
                <w:szCs w:val="22"/>
              </w:rPr>
              <w:t>редной фина</w:t>
            </w:r>
            <w:r w:rsidRPr="0090641F">
              <w:rPr>
                <w:sz w:val="22"/>
                <w:szCs w:val="22"/>
              </w:rPr>
              <w:t>н</w:t>
            </w:r>
            <w:r w:rsidRPr="0090641F">
              <w:rPr>
                <w:sz w:val="22"/>
                <w:szCs w:val="22"/>
              </w:rPr>
              <w:t>совый год и плановый пер</w:t>
            </w:r>
            <w:r w:rsidRPr="0090641F">
              <w:rPr>
                <w:sz w:val="22"/>
                <w:szCs w:val="22"/>
              </w:rPr>
              <w:t>и</w:t>
            </w:r>
            <w:r w:rsidRPr="0090641F">
              <w:rPr>
                <w:sz w:val="22"/>
                <w:szCs w:val="22"/>
              </w:rPr>
              <w:t xml:space="preserve">од. </w:t>
            </w:r>
          </w:p>
          <w:p w:rsidR="00073145" w:rsidRPr="00315626" w:rsidRDefault="0090641F" w:rsidP="0090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41F">
              <w:rPr>
                <w:rFonts w:ascii="Times New Roman" w:hAnsi="Times New Roman" w:cs="Times New Roman"/>
              </w:rPr>
              <w:t>Прогнозиру</w:t>
            </w:r>
            <w:r w:rsidRPr="0090641F">
              <w:rPr>
                <w:rFonts w:ascii="Times New Roman" w:hAnsi="Times New Roman" w:cs="Times New Roman"/>
              </w:rPr>
              <w:t>е</w:t>
            </w:r>
            <w:r w:rsidRPr="0090641F">
              <w:rPr>
                <w:rFonts w:ascii="Times New Roman" w:hAnsi="Times New Roman" w:cs="Times New Roman"/>
              </w:rPr>
              <w:t>мый объем ук</w:t>
            </w:r>
            <w:r w:rsidRPr="0090641F">
              <w:rPr>
                <w:rFonts w:ascii="Times New Roman" w:hAnsi="Times New Roman" w:cs="Times New Roman"/>
              </w:rPr>
              <w:t>а</w:t>
            </w:r>
            <w:r w:rsidRPr="0090641F">
              <w:rPr>
                <w:rFonts w:ascii="Times New Roman" w:hAnsi="Times New Roman" w:cs="Times New Roman"/>
              </w:rPr>
              <w:t>занных доходов подлежит вкл</w:t>
            </w:r>
            <w:r w:rsidRPr="0090641F">
              <w:rPr>
                <w:rFonts w:ascii="Times New Roman" w:hAnsi="Times New Roman" w:cs="Times New Roman"/>
              </w:rPr>
              <w:t>ю</w:t>
            </w:r>
            <w:r w:rsidRPr="0090641F">
              <w:rPr>
                <w:rFonts w:ascii="Times New Roman" w:hAnsi="Times New Roman" w:cs="Times New Roman"/>
              </w:rPr>
              <w:t>чению в дохо</w:t>
            </w:r>
            <w:r w:rsidRPr="0090641F">
              <w:rPr>
                <w:rFonts w:ascii="Times New Roman" w:hAnsi="Times New Roman" w:cs="Times New Roman"/>
              </w:rPr>
              <w:t>д</w:t>
            </w:r>
            <w:r w:rsidRPr="0090641F">
              <w:rPr>
                <w:rFonts w:ascii="Times New Roman" w:hAnsi="Times New Roman" w:cs="Times New Roman"/>
              </w:rPr>
              <w:t>ную часть бю</w:t>
            </w:r>
            <w:r w:rsidRPr="0090641F">
              <w:rPr>
                <w:rFonts w:ascii="Times New Roman" w:hAnsi="Times New Roman" w:cs="Times New Roman"/>
              </w:rPr>
              <w:t>д</w:t>
            </w:r>
            <w:r w:rsidRPr="0090641F">
              <w:rPr>
                <w:rFonts w:ascii="Times New Roman" w:hAnsi="Times New Roman" w:cs="Times New Roman"/>
              </w:rPr>
              <w:t>жета сельского поселения в течение фина</w:t>
            </w:r>
            <w:r w:rsidRPr="0090641F">
              <w:rPr>
                <w:rFonts w:ascii="Times New Roman" w:hAnsi="Times New Roman" w:cs="Times New Roman"/>
              </w:rPr>
              <w:t>н</w:t>
            </w:r>
            <w:r w:rsidRPr="0090641F">
              <w:rPr>
                <w:rFonts w:ascii="Times New Roman" w:hAnsi="Times New Roman" w:cs="Times New Roman"/>
              </w:rPr>
              <w:t>сового года с учетом инфо</w:t>
            </w:r>
            <w:r w:rsidRPr="0090641F">
              <w:rPr>
                <w:rFonts w:ascii="Times New Roman" w:hAnsi="Times New Roman" w:cs="Times New Roman"/>
              </w:rPr>
              <w:t>р</w:t>
            </w:r>
            <w:r w:rsidRPr="0090641F">
              <w:rPr>
                <w:rFonts w:ascii="Times New Roman" w:hAnsi="Times New Roman" w:cs="Times New Roman"/>
              </w:rPr>
              <w:t>мации о факт</w:t>
            </w:r>
            <w:r w:rsidRPr="0090641F">
              <w:rPr>
                <w:rFonts w:ascii="Times New Roman" w:hAnsi="Times New Roman" w:cs="Times New Roman"/>
              </w:rPr>
              <w:t>и</w:t>
            </w:r>
            <w:r w:rsidRPr="0090641F">
              <w:rPr>
                <w:rFonts w:ascii="Times New Roman" w:hAnsi="Times New Roman" w:cs="Times New Roman"/>
              </w:rPr>
              <w:t>ческом посту</w:t>
            </w:r>
            <w:r w:rsidRPr="0090641F">
              <w:rPr>
                <w:rFonts w:ascii="Times New Roman" w:hAnsi="Times New Roman" w:cs="Times New Roman"/>
              </w:rPr>
              <w:t>п</w:t>
            </w:r>
            <w:r w:rsidRPr="0090641F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073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ченности из бю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жета субъекта Ро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923" w:type="dxa"/>
          </w:tcPr>
          <w:p w:rsidR="00073145" w:rsidRPr="003A6BA3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гнозирования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073145" w:rsidRPr="003A6BA3" w:rsidRDefault="00073145" w:rsidP="003A6BA3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</w:t>
            </w:r>
            <w:r w:rsidRPr="003A6BA3">
              <w:rPr>
                <w:sz w:val="24"/>
                <w:szCs w:val="24"/>
              </w:rPr>
              <w:lastRenderedPageBreak/>
              <w:t>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lastRenderedPageBreak/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073145" w:rsidRPr="003A6BA3" w:rsidRDefault="00073145" w:rsidP="0034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3145" w:rsidRPr="00315626" w:rsidTr="00682FE6">
        <w:tc>
          <w:tcPr>
            <w:tcW w:w="426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073145" w:rsidRPr="00315626" w:rsidRDefault="00073145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188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Дотации бюджетам сельских поселений 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поддержку мер по обеспечению сбалансированн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15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бюджетов</w:t>
            </w:r>
          </w:p>
        </w:tc>
        <w:tc>
          <w:tcPr>
            <w:tcW w:w="1984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073145" w:rsidRPr="003A6BA3" w:rsidRDefault="00073145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073145" w:rsidRPr="003A6BA3" w:rsidRDefault="00073145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бюджетов бюджетной </w:t>
            </w:r>
            <w:r w:rsidRPr="003A6BA3">
              <w:rPr>
                <w:sz w:val="24"/>
                <w:szCs w:val="24"/>
              </w:rPr>
              <w:lastRenderedPageBreak/>
              <w:t>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 xml:space="preserve">мативными правовыми </w:t>
            </w:r>
            <w:r w:rsidRPr="003A6BA3">
              <w:rPr>
                <w:sz w:val="24"/>
                <w:szCs w:val="24"/>
              </w:rPr>
              <w:lastRenderedPageBreak/>
              <w:t>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073145" w:rsidRPr="003A6BA3" w:rsidRDefault="00073145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073145" w:rsidRPr="00315626" w:rsidRDefault="00073145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2F4" w:rsidRPr="00C17B61" w:rsidRDefault="00F362F4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2 02 16001 10 0000 150</w:t>
            </w:r>
          </w:p>
        </w:tc>
        <w:tc>
          <w:tcPr>
            <w:tcW w:w="2188" w:type="dxa"/>
          </w:tcPr>
          <w:p w:rsidR="00F362F4" w:rsidRPr="00C17B61" w:rsidRDefault="00F362F4" w:rsidP="00F362F4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17B61"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ченности из бюдж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17B61">
              <w:rPr>
                <w:rFonts w:eastAsia="Calibri"/>
                <w:sz w:val="22"/>
                <w:szCs w:val="22"/>
                <w:lang w:eastAsia="en-US"/>
              </w:rPr>
              <w:t>тов муниципальных районов</w:t>
            </w:r>
          </w:p>
          <w:p w:rsidR="00F362F4" w:rsidRPr="00C17B61" w:rsidRDefault="00F362F4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62F4" w:rsidRPr="00C17B61" w:rsidRDefault="00F362F4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:rsidR="00F362F4" w:rsidRPr="00C17B61" w:rsidRDefault="001D5207" w:rsidP="00E40B2C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3A6BA3">
              <w:rPr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тов бюджетной системы Росси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гнозирования ожидаемый об</w:t>
            </w:r>
            <w:r w:rsidRPr="003A6BA3">
              <w:rPr>
                <w:sz w:val="24"/>
                <w:szCs w:val="24"/>
              </w:rPr>
              <w:t>ъ</w:t>
            </w:r>
            <w:r w:rsidRPr="003A6BA3">
              <w:rPr>
                <w:sz w:val="24"/>
                <w:szCs w:val="24"/>
              </w:rPr>
              <w:t>ем безвозмез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ных поступлений </w:t>
            </w:r>
            <w:r w:rsidRPr="003A6BA3">
              <w:rPr>
                <w:sz w:val="24"/>
                <w:szCs w:val="24"/>
              </w:rPr>
              <w:lastRenderedPageBreak/>
              <w:t>определяется на основании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ма расходов с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ответствующего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жетной системы Российской Ф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дерации в сл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ляться в соотве</w:t>
            </w:r>
            <w:r w:rsidRPr="003A6BA3">
              <w:rPr>
                <w:sz w:val="24"/>
                <w:szCs w:val="24"/>
              </w:rPr>
              <w:t>т</w:t>
            </w:r>
            <w:r w:rsidRPr="003A6BA3">
              <w:rPr>
                <w:sz w:val="24"/>
                <w:szCs w:val="24"/>
              </w:rPr>
              <w:t>ствии с полож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ниями, пред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sz w:val="24"/>
                  <w:szCs w:val="24"/>
                </w:rPr>
                <w:t>пунктами 1.3</w:t>
              </w:r>
            </w:hyperlink>
            <w:r w:rsidRPr="003A6BA3">
              <w:rPr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sz w:val="24"/>
                  <w:szCs w:val="24"/>
                </w:rPr>
                <w:t>5</w:t>
              </w:r>
            </w:hyperlink>
            <w:r w:rsidRPr="003A6BA3">
              <w:rPr>
                <w:sz w:val="24"/>
                <w:szCs w:val="24"/>
              </w:rPr>
              <w:t>. настоящего документа</w:t>
            </w:r>
          </w:p>
        </w:tc>
        <w:tc>
          <w:tcPr>
            <w:tcW w:w="1701" w:type="dxa"/>
          </w:tcPr>
          <w:p w:rsidR="00F362F4" w:rsidRPr="00C17B61" w:rsidRDefault="001D5207" w:rsidP="00F362F4">
            <w:pPr>
              <w:widowControl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lastRenderedPageBreak/>
              <w:t>Прогнозиров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ние безвозмез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ных поступл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 xml:space="preserve">ний из бюджета </w:t>
            </w:r>
            <w:r>
              <w:rPr>
                <w:sz w:val="22"/>
                <w:szCs w:val="22"/>
              </w:rPr>
              <w:t>Шолоховского</w:t>
            </w:r>
            <w:r w:rsidRPr="00C17B61">
              <w:rPr>
                <w:sz w:val="22"/>
                <w:szCs w:val="22"/>
              </w:rPr>
              <w:t xml:space="preserve"> района в бю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жет сельского поселения ос</w:t>
            </w:r>
            <w:r w:rsidRPr="00C17B61">
              <w:rPr>
                <w:sz w:val="22"/>
                <w:szCs w:val="22"/>
              </w:rPr>
              <w:t>у</w:t>
            </w:r>
            <w:r w:rsidRPr="00C17B61">
              <w:rPr>
                <w:sz w:val="22"/>
                <w:szCs w:val="22"/>
              </w:rPr>
              <w:t>ществляется в соответствии с решением Со</w:t>
            </w:r>
            <w:r w:rsidRPr="00C17B61">
              <w:rPr>
                <w:sz w:val="22"/>
                <w:szCs w:val="22"/>
              </w:rPr>
              <w:t>б</w:t>
            </w:r>
            <w:r w:rsidRPr="00C17B61">
              <w:rPr>
                <w:sz w:val="22"/>
                <w:szCs w:val="22"/>
              </w:rPr>
              <w:t>рания депут</w:t>
            </w:r>
            <w:r w:rsidRPr="00C17B61">
              <w:rPr>
                <w:sz w:val="22"/>
                <w:szCs w:val="22"/>
              </w:rPr>
              <w:t>а</w:t>
            </w:r>
            <w:r w:rsidRPr="00C17B61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Шолоховск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C17B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  <w:r w:rsidRPr="00C17B61">
              <w:rPr>
                <w:sz w:val="22"/>
                <w:szCs w:val="22"/>
              </w:rPr>
              <w:t xml:space="preserve"> о </w:t>
            </w:r>
            <w:r w:rsidRPr="00C17B61">
              <w:rPr>
                <w:sz w:val="22"/>
                <w:szCs w:val="22"/>
              </w:rPr>
              <w:lastRenderedPageBreak/>
              <w:t xml:space="preserve">бюджете </w:t>
            </w:r>
            <w:r>
              <w:rPr>
                <w:sz w:val="22"/>
                <w:szCs w:val="22"/>
              </w:rPr>
              <w:t>Шол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ховского</w:t>
            </w:r>
            <w:r w:rsidRPr="00C17B61">
              <w:rPr>
                <w:sz w:val="22"/>
                <w:szCs w:val="22"/>
              </w:rPr>
              <w:t xml:space="preserve"> района на очередной финансовый год и на плановый период и (или) правовыми а</w:t>
            </w:r>
            <w:r w:rsidRPr="00C17B61">
              <w:rPr>
                <w:sz w:val="22"/>
                <w:szCs w:val="22"/>
              </w:rPr>
              <w:t>к</w:t>
            </w:r>
            <w:r w:rsidRPr="00C17B61">
              <w:rPr>
                <w:sz w:val="22"/>
                <w:szCs w:val="22"/>
              </w:rPr>
              <w:t xml:space="preserve">тами </w:t>
            </w:r>
            <w:r>
              <w:rPr>
                <w:sz w:val="22"/>
                <w:szCs w:val="22"/>
              </w:rPr>
              <w:t>Шолохо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r w:rsidRPr="00C17B61">
              <w:rPr>
                <w:sz w:val="22"/>
                <w:szCs w:val="22"/>
              </w:rPr>
              <w:t xml:space="preserve"> района на соответству</w:t>
            </w:r>
            <w:r w:rsidRPr="00C17B61">
              <w:rPr>
                <w:sz w:val="22"/>
                <w:szCs w:val="22"/>
              </w:rPr>
              <w:t>ю</w:t>
            </w:r>
            <w:r w:rsidRPr="00C17B61">
              <w:rPr>
                <w:sz w:val="22"/>
                <w:szCs w:val="22"/>
              </w:rPr>
              <w:t>щий год на о</w:t>
            </w:r>
            <w:r w:rsidRPr="00C17B61">
              <w:rPr>
                <w:sz w:val="22"/>
                <w:szCs w:val="22"/>
              </w:rPr>
              <w:t>с</w:t>
            </w:r>
            <w:r w:rsidRPr="00C17B61">
              <w:rPr>
                <w:sz w:val="22"/>
                <w:szCs w:val="22"/>
              </w:rPr>
              <w:t>новании объема расходов соо</w:t>
            </w:r>
            <w:r w:rsidRPr="00C17B61">
              <w:rPr>
                <w:sz w:val="22"/>
                <w:szCs w:val="22"/>
              </w:rPr>
              <w:t>т</w:t>
            </w:r>
            <w:r w:rsidRPr="00C17B61">
              <w:rPr>
                <w:sz w:val="22"/>
                <w:szCs w:val="22"/>
              </w:rPr>
              <w:t>ветствующего бюджета бю</w:t>
            </w:r>
            <w:r w:rsidRPr="00C17B61">
              <w:rPr>
                <w:sz w:val="22"/>
                <w:szCs w:val="22"/>
              </w:rPr>
              <w:t>д</w:t>
            </w:r>
            <w:r w:rsidRPr="00C17B61">
              <w:rPr>
                <w:sz w:val="22"/>
                <w:szCs w:val="22"/>
              </w:rPr>
              <w:t>жетной системы Российской Ф</w:t>
            </w:r>
            <w:r w:rsidRPr="00C17B61">
              <w:rPr>
                <w:sz w:val="22"/>
                <w:szCs w:val="22"/>
              </w:rPr>
              <w:t>е</w:t>
            </w:r>
            <w:r w:rsidRPr="00C17B61">
              <w:rPr>
                <w:sz w:val="22"/>
                <w:szCs w:val="22"/>
              </w:rPr>
              <w:t>дерации в сл</w:t>
            </w:r>
            <w:r w:rsidRPr="00C17B61">
              <w:rPr>
                <w:sz w:val="22"/>
                <w:szCs w:val="22"/>
              </w:rPr>
              <w:t>у</w:t>
            </w:r>
            <w:r w:rsidRPr="00C17B61">
              <w:rPr>
                <w:sz w:val="22"/>
                <w:szCs w:val="22"/>
              </w:rPr>
              <w:t>чае, если такой объем расходов определен</w:t>
            </w:r>
          </w:p>
        </w:tc>
        <w:tc>
          <w:tcPr>
            <w:tcW w:w="1701" w:type="dxa"/>
          </w:tcPr>
          <w:p w:rsidR="00F362F4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F3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2 02 29999 10 0000 15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гнозирования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</w:t>
            </w:r>
            <w:r w:rsidRPr="003A6BA3">
              <w:rPr>
                <w:sz w:val="24"/>
                <w:szCs w:val="24"/>
              </w:rPr>
              <w:lastRenderedPageBreak/>
              <w:t>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lastRenderedPageBreak/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Субвенции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на осущест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ление первичного воинского учета на территориях, где отсутствуют вое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комиссариаты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лоховского района из бюджетов бюджетной </w:t>
            </w:r>
            <w:r w:rsidRPr="003A6BA3">
              <w:rPr>
                <w:sz w:val="24"/>
                <w:szCs w:val="24"/>
              </w:rPr>
              <w:lastRenderedPageBreak/>
              <w:t>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 xml:space="preserve">мативными правовыми </w:t>
            </w:r>
            <w:r w:rsidRPr="003A6BA3">
              <w:rPr>
                <w:sz w:val="24"/>
                <w:szCs w:val="24"/>
              </w:rPr>
              <w:lastRenderedPageBreak/>
              <w:t>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Субвенции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на выполн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передаваемых полномочий суб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ъ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ных поступлений определяется на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lastRenderedPageBreak/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 xml:space="preserve">нов власти </w:t>
            </w:r>
            <w:r w:rsidRPr="003A6BA3">
              <w:rPr>
                <w:sz w:val="24"/>
                <w:szCs w:val="24"/>
              </w:rPr>
              <w:lastRenderedPageBreak/>
              <w:t>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вовыми актами органов власти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lastRenderedPageBreak/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lastRenderedPageBreak/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Межбюджетные трансферты, пер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даваемые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из бюджетов муниципальных районов на осущ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ствление части полномочий по 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глашениями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lastRenderedPageBreak/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 xml:space="preserve">ниципальными правовыми </w:t>
            </w:r>
            <w:r w:rsidRPr="003A6BA3">
              <w:rPr>
                <w:sz w:val="24"/>
                <w:szCs w:val="24"/>
              </w:rPr>
              <w:lastRenderedPageBreak/>
              <w:t>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ского района 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Межбюджетные трансферты, пер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даваемые бюдж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 сельских пос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лений для компе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сации дополн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тельных расходов, возникших в 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зультате решений, принятых органами власти другого уровня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чае, если такой 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lastRenderedPageBreak/>
              <w:t>го поселения Шолоховского 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 xml:space="preserve">нов местного </w:t>
            </w:r>
            <w:r w:rsidRPr="003A6BA3">
              <w:rPr>
                <w:sz w:val="24"/>
                <w:szCs w:val="24"/>
              </w:rPr>
              <w:lastRenderedPageBreak/>
              <w:t>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увеличивается (уменьшается) 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1D5207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межбю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жетные трансфе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ты, передаваемые бюджетам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Для исчисления безвозмездных поступлений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ской Федерации при разработке методики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гнозирования ожидаемый об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ем безвозмез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ных поступлений определяется на основании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ма расходов 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ответствующего бюджета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дерации в сл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чае, если такой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расходов определен. В иных случаях прогнозирование может осущест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ляться в соотве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ствии с полож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ниями, пред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</w:t>
            </w:r>
            <w:hyperlink w:anchor="P5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-1.</w:t>
            </w:r>
            <w:hyperlink w:anchor="P72" w:history="1">
              <w:r w:rsidRPr="003A6BA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. настоящего документа.</w:t>
            </w:r>
          </w:p>
        </w:tc>
        <w:tc>
          <w:tcPr>
            <w:tcW w:w="1701" w:type="dxa"/>
          </w:tcPr>
          <w:p w:rsidR="00F362F4" w:rsidRPr="003A6BA3" w:rsidRDefault="00F362F4" w:rsidP="00921368">
            <w:pPr>
              <w:contextualSpacing/>
              <w:jc w:val="both"/>
              <w:rPr>
                <w:sz w:val="24"/>
                <w:szCs w:val="24"/>
              </w:rPr>
            </w:pPr>
            <w:r w:rsidRPr="003A6BA3">
              <w:rPr>
                <w:sz w:val="24"/>
                <w:szCs w:val="24"/>
              </w:rPr>
              <w:lastRenderedPageBreak/>
              <w:t xml:space="preserve">Безвозмездные поступления, подлежащие зачислению в бюджет </w:t>
            </w:r>
            <w:proofErr w:type="spellStart"/>
            <w:r w:rsidR="008F0829">
              <w:rPr>
                <w:sz w:val="24"/>
                <w:szCs w:val="24"/>
              </w:rPr>
              <w:t>Ме</w:t>
            </w:r>
            <w:r w:rsidR="008F0829">
              <w:rPr>
                <w:sz w:val="24"/>
                <w:szCs w:val="24"/>
              </w:rPr>
              <w:t>р</w:t>
            </w:r>
            <w:r w:rsidR="008F0829">
              <w:rPr>
                <w:sz w:val="24"/>
                <w:szCs w:val="24"/>
              </w:rPr>
              <w:t>куловского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сельского п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селения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 из бюджетов бюджетной системы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сийской Фед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рации, вкл</w:t>
            </w:r>
            <w:r w:rsidRPr="003A6BA3">
              <w:rPr>
                <w:sz w:val="24"/>
                <w:szCs w:val="24"/>
              </w:rPr>
              <w:t>ю</w:t>
            </w:r>
            <w:r w:rsidRPr="003A6BA3">
              <w:rPr>
                <w:sz w:val="24"/>
                <w:szCs w:val="24"/>
              </w:rPr>
              <w:t>чаются в д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ходную часть бюджета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 xml:space="preserve">жет </w:t>
            </w:r>
            <w:proofErr w:type="spellStart"/>
            <w:r w:rsidR="008F0829">
              <w:rPr>
                <w:sz w:val="24"/>
                <w:szCs w:val="24"/>
              </w:rPr>
              <w:t>Меркуло</w:t>
            </w:r>
            <w:r w:rsidR="008F0829">
              <w:rPr>
                <w:sz w:val="24"/>
                <w:szCs w:val="24"/>
              </w:rPr>
              <w:t>в</w:t>
            </w:r>
            <w:r w:rsidR="008F0829">
              <w:rPr>
                <w:sz w:val="24"/>
                <w:szCs w:val="24"/>
              </w:rPr>
              <w:t>ского</w:t>
            </w:r>
            <w:proofErr w:type="spellEnd"/>
            <w:r w:rsidRPr="003A6BA3">
              <w:rPr>
                <w:sz w:val="24"/>
                <w:szCs w:val="24"/>
              </w:rPr>
              <w:t xml:space="preserve"> сельск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 xml:space="preserve">го поселения Шолоховского </w:t>
            </w:r>
            <w:r w:rsidRPr="003A6BA3">
              <w:rPr>
                <w:sz w:val="24"/>
                <w:szCs w:val="24"/>
              </w:rPr>
              <w:lastRenderedPageBreak/>
              <w:t>района в объ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ме, утве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ждаемом зак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sz w:val="24"/>
                <w:szCs w:val="24"/>
              </w:rPr>
              <w:t>и</w:t>
            </w:r>
            <w:r w:rsidRPr="003A6BA3">
              <w:rPr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нием  о бю</w:t>
            </w:r>
            <w:r w:rsidRPr="003A6BA3">
              <w:rPr>
                <w:sz w:val="24"/>
                <w:szCs w:val="24"/>
              </w:rPr>
              <w:t>д</w:t>
            </w:r>
            <w:r w:rsidRPr="003A6BA3">
              <w:rPr>
                <w:sz w:val="24"/>
                <w:szCs w:val="24"/>
              </w:rPr>
              <w:t>жете Шол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ховского ра</w:t>
            </w:r>
            <w:r w:rsidRPr="003A6BA3">
              <w:rPr>
                <w:sz w:val="24"/>
                <w:szCs w:val="24"/>
              </w:rPr>
              <w:t>й</w:t>
            </w:r>
            <w:r w:rsidRPr="003A6BA3">
              <w:rPr>
                <w:sz w:val="24"/>
                <w:szCs w:val="24"/>
              </w:rPr>
              <w:t>она, либо пр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ектом закона о бюджете Ро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товской обла</w:t>
            </w:r>
            <w:r w:rsidRPr="003A6BA3">
              <w:rPr>
                <w:sz w:val="24"/>
                <w:szCs w:val="24"/>
              </w:rPr>
              <w:t>с</w:t>
            </w:r>
            <w:r w:rsidRPr="003A6BA3">
              <w:rPr>
                <w:sz w:val="24"/>
                <w:szCs w:val="24"/>
              </w:rPr>
              <w:t>ти, проектом решения  о бюджете Ш</w:t>
            </w:r>
            <w:r w:rsidRPr="003A6BA3">
              <w:rPr>
                <w:sz w:val="24"/>
                <w:szCs w:val="24"/>
              </w:rPr>
              <w:t>о</w:t>
            </w:r>
            <w:r w:rsidRPr="003A6BA3">
              <w:rPr>
                <w:sz w:val="24"/>
                <w:szCs w:val="24"/>
              </w:rPr>
              <w:t>лоховского района,  но</w:t>
            </w:r>
            <w:r w:rsidRPr="003A6BA3">
              <w:rPr>
                <w:sz w:val="24"/>
                <w:szCs w:val="24"/>
              </w:rPr>
              <w:t>р</w:t>
            </w:r>
            <w:r w:rsidRPr="003A6BA3">
              <w:rPr>
                <w:sz w:val="24"/>
                <w:szCs w:val="24"/>
              </w:rPr>
              <w:t>мативными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власти Ростовской области, м</w:t>
            </w:r>
            <w:r w:rsidRPr="003A6BA3">
              <w:rPr>
                <w:sz w:val="24"/>
                <w:szCs w:val="24"/>
              </w:rPr>
              <w:t>у</w:t>
            </w:r>
            <w:r w:rsidRPr="003A6BA3">
              <w:rPr>
                <w:sz w:val="24"/>
                <w:szCs w:val="24"/>
              </w:rPr>
              <w:t>ниципальными правовыми актами орг</w:t>
            </w:r>
            <w:r w:rsidRPr="003A6BA3">
              <w:rPr>
                <w:sz w:val="24"/>
                <w:szCs w:val="24"/>
              </w:rPr>
              <w:t>а</w:t>
            </w:r>
            <w:r w:rsidRPr="003A6BA3">
              <w:rPr>
                <w:sz w:val="24"/>
                <w:szCs w:val="24"/>
              </w:rPr>
              <w:t>нов местного самоуправл</w:t>
            </w:r>
            <w:r w:rsidRPr="003A6BA3">
              <w:rPr>
                <w:sz w:val="24"/>
                <w:szCs w:val="24"/>
              </w:rPr>
              <w:t>е</w:t>
            </w:r>
            <w:r w:rsidRPr="003A6BA3">
              <w:rPr>
                <w:sz w:val="24"/>
                <w:szCs w:val="24"/>
              </w:rPr>
              <w:t>ния Шолохо</w:t>
            </w:r>
            <w:r w:rsidRPr="003A6BA3">
              <w:rPr>
                <w:sz w:val="24"/>
                <w:szCs w:val="24"/>
              </w:rPr>
              <w:t>в</w:t>
            </w:r>
            <w:r w:rsidRPr="003A6BA3">
              <w:rPr>
                <w:sz w:val="24"/>
                <w:szCs w:val="24"/>
              </w:rPr>
              <w:lastRenderedPageBreak/>
              <w:t>ского района.</w:t>
            </w:r>
          </w:p>
          <w:p w:rsidR="00F362F4" w:rsidRPr="003A6BA3" w:rsidRDefault="00F362F4" w:rsidP="0092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 течение т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кущего года, в случае увел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чения (умен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шения) объ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мов, утве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ждаемых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ном о бюджете Ростовской области на очередной ф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период,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нием  о бю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жете Шол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ховского ра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она,  либо и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менениями к данным зак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нам или реш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ниям,  норм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тивными пр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вовыми актами органов власти Ростовской области, орг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ния Шолохо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увеличивается (уменьшается) 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прогнозный объем безво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мездных п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ступлений от других бюдж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A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Перечисления из бюджетов сельских поселений (в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жеты поселений) для осуществления возврата (зачета) излишне уплаче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или излишне взысканных сумм налогов, сборов и иных платежей, а также сумм пр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центов за несво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временное осущ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ствление такого возврата и проце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тов, начисленных на излишне вз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сканные суммы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F362F4" w:rsidRPr="00D47FA3" w:rsidRDefault="008E7F54" w:rsidP="00D47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62F4" w:rsidRPr="00315626" w:rsidRDefault="008E7F5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 xml:space="preserve"> Непрогноз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руемые дох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2F4" w:rsidRPr="00315626" w:rsidTr="00682FE6">
        <w:tc>
          <w:tcPr>
            <w:tcW w:w="426" w:type="dxa"/>
          </w:tcPr>
          <w:p w:rsidR="00F362F4" w:rsidRPr="00315626" w:rsidRDefault="00F362F4" w:rsidP="001D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43" w:type="dxa"/>
          </w:tcPr>
          <w:p w:rsidR="00F362F4" w:rsidRPr="00315626" w:rsidRDefault="00F362F4" w:rsidP="00FD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0829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156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ления Шолохо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 Ростовской о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62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2 19 60010 10 0000 150</w:t>
            </w:r>
          </w:p>
        </w:tc>
        <w:tc>
          <w:tcPr>
            <w:tcW w:w="2188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трансфертов, имеющих целевое назначение, пр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шлых лет из бю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15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984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23" w:type="dxa"/>
          </w:tcPr>
          <w:p w:rsidR="00F362F4" w:rsidRPr="00315626" w:rsidRDefault="008E7F54" w:rsidP="00B81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62F4" w:rsidRPr="00315626" w:rsidRDefault="008E7F5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Прогнозир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вание данного дохода на эт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 формиров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ния проекта решения о бюджете </w:t>
            </w:r>
            <w:proofErr w:type="spellStart"/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8F0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куловского</w:t>
            </w:r>
            <w:proofErr w:type="spellEnd"/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Ш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лоховского района не осуществляе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ся в связи с невозможн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стью дост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верно опред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лить объемы неиспольз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ванных по 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стоянию на 1 января очере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финанс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вого года о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татков субс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дий, субве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ций и иных межбюдже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трансфе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тов, имеющих целевое знач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ние, прошлых лет из бюдж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D47F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 сельского поселения.</w:t>
            </w:r>
          </w:p>
        </w:tc>
        <w:tc>
          <w:tcPr>
            <w:tcW w:w="1701" w:type="dxa"/>
          </w:tcPr>
          <w:p w:rsidR="00F362F4" w:rsidRPr="00315626" w:rsidRDefault="00F362F4" w:rsidP="00ED3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DD3E92" w:rsidRDefault="00DD3E92" w:rsidP="00DD3E9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85"/>
      <w:bookmarkEnd w:id="1"/>
      <w:r w:rsidRPr="00B02FC3">
        <w:rPr>
          <w:rFonts w:ascii="Times New Roman" w:hAnsi="Times New Roman" w:cs="Times New Roman"/>
          <w:sz w:val="18"/>
          <w:szCs w:val="18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86"/>
      <w:bookmarkEnd w:id="2"/>
      <w:r w:rsidRPr="00B02FC3">
        <w:rPr>
          <w:rFonts w:ascii="Times New Roman" w:hAnsi="Times New Roman" w:cs="Times New Roman"/>
          <w:sz w:val="18"/>
          <w:szCs w:val="18"/>
        </w:rPr>
        <w:lastRenderedPageBreak/>
        <w:t xml:space="preserve">&lt;2&gt; Характеристика метода расчета прогнозного объема поступлений (определяемая в соответствии с </w:t>
      </w:r>
      <w:hyperlink w:anchor="P58" w:history="1">
        <w:r w:rsidRPr="00B02FC3">
          <w:rPr>
            <w:rFonts w:ascii="Times New Roman" w:hAnsi="Times New Roman" w:cs="Times New Roman"/>
            <w:color w:val="0000FF"/>
            <w:sz w:val="18"/>
            <w:szCs w:val="18"/>
          </w:rPr>
          <w:t>подпунктом "в" пункта 3</w:t>
        </w:r>
      </w:hyperlink>
      <w:r w:rsidRPr="00B02FC3">
        <w:rPr>
          <w:rFonts w:ascii="Times New Roman" w:hAnsi="Times New Roman" w:cs="Times New Roman"/>
          <w:sz w:val="18"/>
          <w:szCs w:val="18"/>
        </w:rPr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87"/>
      <w:bookmarkEnd w:id="3"/>
      <w:r w:rsidRPr="00B02FC3">
        <w:rPr>
          <w:rFonts w:ascii="Times New Roman" w:hAnsi="Times New Roman" w:cs="Times New Roman"/>
          <w:sz w:val="18"/>
          <w:szCs w:val="18"/>
        </w:rPr>
        <w:t>&lt;3&gt; Формула расчета прогнозируемого объема поступлений (при наличии).</w:t>
      </w:r>
    </w:p>
    <w:p w:rsidR="00DD3E92" w:rsidRPr="00B02FC3" w:rsidRDefault="00DD3E92" w:rsidP="00DD3E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188"/>
      <w:bookmarkEnd w:id="4"/>
      <w:r w:rsidRPr="00B02FC3">
        <w:rPr>
          <w:rFonts w:ascii="Times New Roman" w:hAnsi="Times New Roman" w:cs="Times New Roman"/>
          <w:sz w:val="18"/>
          <w:szCs w:val="18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020CDD" w:rsidRDefault="00DD3E92" w:rsidP="00B02FC3">
      <w:pPr>
        <w:pStyle w:val="ConsPlusNormal"/>
        <w:spacing w:before="220"/>
        <w:ind w:firstLine="540"/>
        <w:jc w:val="both"/>
        <w:rPr>
          <w:szCs w:val="28"/>
        </w:rPr>
      </w:pPr>
      <w:bookmarkStart w:id="5" w:name="P189"/>
      <w:bookmarkEnd w:id="5"/>
      <w:r w:rsidRPr="00B02FC3">
        <w:rPr>
          <w:rFonts w:ascii="Times New Roman" w:hAnsi="Times New Roman" w:cs="Times New Roman"/>
          <w:sz w:val="18"/>
          <w:szCs w:val="18"/>
        </w:rPr>
        <w:t>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</w:t>
      </w:r>
      <w:r w:rsidRPr="00B02FC3">
        <w:rPr>
          <w:rFonts w:ascii="Times New Roman" w:hAnsi="Times New Roman" w:cs="Times New Roman"/>
          <w:sz w:val="18"/>
          <w:szCs w:val="18"/>
        </w:rPr>
        <w:t>ю</w:t>
      </w:r>
      <w:r w:rsidRPr="00B02FC3">
        <w:rPr>
          <w:rFonts w:ascii="Times New Roman" w:hAnsi="Times New Roman" w:cs="Times New Roman"/>
          <w:sz w:val="18"/>
          <w:szCs w:val="18"/>
        </w:rPr>
        <w:t>щих показателей.</w:t>
      </w:r>
    </w:p>
    <w:sectPr w:rsidR="00020CDD" w:rsidSect="00E75EE1">
      <w:pgSz w:w="16840" w:h="11907" w:orient="landscape" w:code="9"/>
      <w:pgMar w:top="720" w:right="720" w:bottom="720" w:left="720" w:header="720" w:footer="567" w:gutter="85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3FC94ED4"/>
    <w:multiLevelType w:val="hybridMultilevel"/>
    <w:tmpl w:val="C292EC6E"/>
    <w:lvl w:ilvl="0" w:tplc="BC76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83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E2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C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E5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E2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F7A6897"/>
    <w:multiLevelType w:val="hybridMultilevel"/>
    <w:tmpl w:val="9B5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02371"/>
    <w:rsid w:val="00020CDD"/>
    <w:rsid w:val="000254EA"/>
    <w:rsid w:val="00032A51"/>
    <w:rsid w:val="0006204F"/>
    <w:rsid w:val="00072BD5"/>
    <w:rsid w:val="00072FC4"/>
    <w:rsid w:val="00073145"/>
    <w:rsid w:val="00083D9F"/>
    <w:rsid w:val="00086FB9"/>
    <w:rsid w:val="00092450"/>
    <w:rsid w:val="000B18B3"/>
    <w:rsid w:val="000B2FA5"/>
    <w:rsid w:val="000B35D2"/>
    <w:rsid w:val="000B6FD2"/>
    <w:rsid w:val="000C1123"/>
    <w:rsid w:val="000D14F4"/>
    <w:rsid w:val="000E4955"/>
    <w:rsid w:val="000F0059"/>
    <w:rsid w:val="000F3743"/>
    <w:rsid w:val="000F6C03"/>
    <w:rsid w:val="001001F6"/>
    <w:rsid w:val="00102371"/>
    <w:rsid w:val="00105DF7"/>
    <w:rsid w:val="001224AA"/>
    <w:rsid w:val="00130FBC"/>
    <w:rsid w:val="00164E1B"/>
    <w:rsid w:val="00170C21"/>
    <w:rsid w:val="00182A47"/>
    <w:rsid w:val="001B03E2"/>
    <w:rsid w:val="001D5207"/>
    <w:rsid w:val="001E4401"/>
    <w:rsid w:val="001E588C"/>
    <w:rsid w:val="001E7D3B"/>
    <w:rsid w:val="002130CE"/>
    <w:rsid w:val="0023612E"/>
    <w:rsid w:val="00245AE1"/>
    <w:rsid w:val="00280B14"/>
    <w:rsid w:val="0029667D"/>
    <w:rsid w:val="002A0169"/>
    <w:rsid w:val="002B4B55"/>
    <w:rsid w:val="002B5316"/>
    <w:rsid w:val="002C0551"/>
    <w:rsid w:val="002E1CD7"/>
    <w:rsid w:val="002E6DDF"/>
    <w:rsid w:val="002F704A"/>
    <w:rsid w:val="00315626"/>
    <w:rsid w:val="00320FFF"/>
    <w:rsid w:val="003321A7"/>
    <w:rsid w:val="0033598B"/>
    <w:rsid w:val="0034177D"/>
    <w:rsid w:val="00346B4A"/>
    <w:rsid w:val="00350A4F"/>
    <w:rsid w:val="0035553C"/>
    <w:rsid w:val="00360CE4"/>
    <w:rsid w:val="00365884"/>
    <w:rsid w:val="00365E9A"/>
    <w:rsid w:val="00370F5D"/>
    <w:rsid w:val="00377898"/>
    <w:rsid w:val="0038790F"/>
    <w:rsid w:val="00390B94"/>
    <w:rsid w:val="00390D20"/>
    <w:rsid w:val="003916E9"/>
    <w:rsid w:val="003A298A"/>
    <w:rsid w:val="003A2A41"/>
    <w:rsid w:val="003A69D8"/>
    <w:rsid w:val="003A6BA3"/>
    <w:rsid w:val="003B5263"/>
    <w:rsid w:val="003B56DD"/>
    <w:rsid w:val="003D4CAE"/>
    <w:rsid w:val="003D5B4D"/>
    <w:rsid w:val="003E30FD"/>
    <w:rsid w:val="003E3EF5"/>
    <w:rsid w:val="003F7A7F"/>
    <w:rsid w:val="00403BCB"/>
    <w:rsid w:val="004148CF"/>
    <w:rsid w:val="00416F57"/>
    <w:rsid w:val="00454FDD"/>
    <w:rsid w:val="00470F8C"/>
    <w:rsid w:val="004730C8"/>
    <w:rsid w:val="00491FE8"/>
    <w:rsid w:val="00493BCD"/>
    <w:rsid w:val="00496680"/>
    <w:rsid w:val="004A3854"/>
    <w:rsid w:val="004A3B36"/>
    <w:rsid w:val="004B6512"/>
    <w:rsid w:val="004C7DC0"/>
    <w:rsid w:val="004D34E6"/>
    <w:rsid w:val="004D60FD"/>
    <w:rsid w:val="004E2B1A"/>
    <w:rsid w:val="004F512C"/>
    <w:rsid w:val="0050620F"/>
    <w:rsid w:val="0051680B"/>
    <w:rsid w:val="00516906"/>
    <w:rsid w:val="005214CE"/>
    <w:rsid w:val="005240AB"/>
    <w:rsid w:val="00530D56"/>
    <w:rsid w:val="0055145F"/>
    <w:rsid w:val="00555877"/>
    <w:rsid w:val="005605D0"/>
    <w:rsid w:val="00594B88"/>
    <w:rsid w:val="00597B6D"/>
    <w:rsid w:val="005A1CEA"/>
    <w:rsid w:val="005B17B6"/>
    <w:rsid w:val="005B33A1"/>
    <w:rsid w:val="005C06B5"/>
    <w:rsid w:val="005C4EA0"/>
    <w:rsid w:val="005D37B9"/>
    <w:rsid w:val="005D625E"/>
    <w:rsid w:val="005D662E"/>
    <w:rsid w:val="005E5852"/>
    <w:rsid w:val="00606AD8"/>
    <w:rsid w:val="00606D80"/>
    <w:rsid w:val="0062008F"/>
    <w:rsid w:val="0062210B"/>
    <w:rsid w:val="006667C2"/>
    <w:rsid w:val="0067187A"/>
    <w:rsid w:val="006822E8"/>
    <w:rsid w:val="00682ACE"/>
    <w:rsid w:val="00682FE6"/>
    <w:rsid w:val="00684C63"/>
    <w:rsid w:val="0069325C"/>
    <w:rsid w:val="006A75F7"/>
    <w:rsid w:val="006B2B55"/>
    <w:rsid w:val="006C123C"/>
    <w:rsid w:val="006D0575"/>
    <w:rsid w:val="006D6D6E"/>
    <w:rsid w:val="006E10EE"/>
    <w:rsid w:val="006E146F"/>
    <w:rsid w:val="006E556F"/>
    <w:rsid w:val="006F128F"/>
    <w:rsid w:val="006F1F15"/>
    <w:rsid w:val="006F54DE"/>
    <w:rsid w:val="006F579D"/>
    <w:rsid w:val="00700F9A"/>
    <w:rsid w:val="00701078"/>
    <w:rsid w:val="00711813"/>
    <w:rsid w:val="00720386"/>
    <w:rsid w:val="00727CD9"/>
    <w:rsid w:val="00737A43"/>
    <w:rsid w:val="007468C6"/>
    <w:rsid w:val="0075339A"/>
    <w:rsid w:val="00771BA6"/>
    <w:rsid w:val="00771F08"/>
    <w:rsid w:val="00785FDA"/>
    <w:rsid w:val="00792222"/>
    <w:rsid w:val="007944BA"/>
    <w:rsid w:val="00796542"/>
    <w:rsid w:val="007A74EE"/>
    <w:rsid w:val="007C41C0"/>
    <w:rsid w:val="007D31BD"/>
    <w:rsid w:val="007D5CCC"/>
    <w:rsid w:val="007E1D9B"/>
    <w:rsid w:val="007F2E10"/>
    <w:rsid w:val="00802961"/>
    <w:rsid w:val="00803306"/>
    <w:rsid w:val="00816BF2"/>
    <w:rsid w:val="00822CFC"/>
    <w:rsid w:val="008267B1"/>
    <w:rsid w:val="00854C19"/>
    <w:rsid w:val="00867070"/>
    <w:rsid w:val="00877057"/>
    <w:rsid w:val="00890BAC"/>
    <w:rsid w:val="008A13FF"/>
    <w:rsid w:val="008A47EE"/>
    <w:rsid w:val="008B745E"/>
    <w:rsid w:val="008C1EE4"/>
    <w:rsid w:val="008D2A05"/>
    <w:rsid w:val="008D76DB"/>
    <w:rsid w:val="008E7F54"/>
    <w:rsid w:val="008F0829"/>
    <w:rsid w:val="008F1B1F"/>
    <w:rsid w:val="008F3D0B"/>
    <w:rsid w:val="0090641F"/>
    <w:rsid w:val="00921368"/>
    <w:rsid w:val="00922165"/>
    <w:rsid w:val="00935DED"/>
    <w:rsid w:val="00940F32"/>
    <w:rsid w:val="009768F0"/>
    <w:rsid w:val="00982C17"/>
    <w:rsid w:val="009846D6"/>
    <w:rsid w:val="009907CD"/>
    <w:rsid w:val="00990A30"/>
    <w:rsid w:val="00990ED5"/>
    <w:rsid w:val="00997AF6"/>
    <w:rsid w:val="009C1BE3"/>
    <w:rsid w:val="00A05742"/>
    <w:rsid w:val="00A06BC3"/>
    <w:rsid w:val="00A325AF"/>
    <w:rsid w:val="00A53DF1"/>
    <w:rsid w:val="00A62DFA"/>
    <w:rsid w:val="00A67FA6"/>
    <w:rsid w:val="00A721B7"/>
    <w:rsid w:val="00A72A9C"/>
    <w:rsid w:val="00A84805"/>
    <w:rsid w:val="00AB0111"/>
    <w:rsid w:val="00AB2FB2"/>
    <w:rsid w:val="00AB554C"/>
    <w:rsid w:val="00AC0F4F"/>
    <w:rsid w:val="00AC40E5"/>
    <w:rsid w:val="00B02FC3"/>
    <w:rsid w:val="00B661AF"/>
    <w:rsid w:val="00B72530"/>
    <w:rsid w:val="00B8180E"/>
    <w:rsid w:val="00B931D1"/>
    <w:rsid w:val="00B95352"/>
    <w:rsid w:val="00BA233C"/>
    <w:rsid w:val="00BB1DD0"/>
    <w:rsid w:val="00BB7359"/>
    <w:rsid w:val="00BC7D8F"/>
    <w:rsid w:val="00BD0E42"/>
    <w:rsid w:val="00BD2477"/>
    <w:rsid w:val="00BD75F0"/>
    <w:rsid w:val="00BE2B9E"/>
    <w:rsid w:val="00BE38CE"/>
    <w:rsid w:val="00BE4901"/>
    <w:rsid w:val="00C171C2"/>
    <w:rsid w:val="00C23CA2"/>
    <w:rsid w:val="00C4710C"/>
    <w:rsid w:val="00C5432B"/>
    <w:rsid w:val="00C57C12"/>
    <w:rsid w:val="00C85E0F"/>
    <w:rsid w:val="00C86080"/>
    <w:rsid w:val="00CB5285"/>
    <w:rsid w:val="00CC00DD"/>
    <w:rsid w:val="00CC234B"/>
    <w:rsid w:val="00CD77F7"/>
    <w:rsid w:val="00CF30AC"/>
    <w:rsid w:val="00D04BA9"/>
    <w:rsid w:val="00D15A2E"/>
    <w:rsid w:val="00D242C3"/>
    <w:rsid w:val="00D24DBD"/>
    <w:rsid w:val="00D2672D"/>
    <w:rsid w:val="00D268C3"/>
    <w:rsid w:val="00D44F37"/>
    <w:rsid w:val="00D47FA3"/>
    <w:rsid w:val="00D55307"/>
    <w:rsid w:val="00D57AF2"/>
    <w:rsid w:val="00D620A2"/>
    <w:rsid w:val="00D64ECB"/>
    <w:rsid w:val="00D75E5E"/>
    <w:rsid w:val="00D766A0"/>
    <w:rsid w:val="00D83204"/>
    <w:rsid w:val="00D8434F"/>
    <w:rsid w:val="00DA0798"/>
    <w:rsid w:val="00DA098F"/>
    <w:rsid w:val="00DC6A65"/>
    <w:rsid w:val="00DD3E92"/>
    <w:rsid w:val="00DD4106"/>
    <w:rsid w:val="00DD6482"/>
    <w:rsid w:val="00DF726C"/>
    <w:rsid w:val="00DF7E72"/>
    <w:rsid w:val="00E060EA"/>
    <w:rsid w:val="00E1245B"/>
    <w:rsid w:val="00E16663"/>
    <w:rsid w:val="00E2397B"/>
    <w:rsid w:val="00E277E5"/>
    <w:rsid w:val="00E40B2C"/>
    <w:rsid w:val="00E40DCA"/>
    <w:rsid w:val="00E40FC0"/>
    <w:rsid w:val="00E4448D"/>
    <w:rsid w:val="00E44B30"/>
    <w:rsid w:val="00E47C3B"/>
    <w:rsid w:val="00E613C6"/>
    <w:rsid w:val="00E75744"/>
    <w:rsid w:val="00E75EE1"/>
    <w:rsid w:val="00E8019D"/>
    <w:rsid w:val="00E81382"/>
    <w:rsid w:val="00E81698"/>
    <w:rsid w:val="00EA2A7C"/>
    <w:rsid w:val="00EB0E3A"/>
    <w:rsid w:val="00EB7497"/>
    <w:rsid w:val="00EC0567"/>
    <w:rsid w:val="00EC13C8"/>
    <w:rsid w:val="00EC14C6"/>
    <w:rsid w:val="00EC496B"/>
    <w:rsid w:val="00EC4B8E"/>
    <w:rsid w:val="00ED358A"/>
    <w:rsid w:val="00ED35EF"/>
    <w:rsid w:val="00F01A7F"/>
    <w:rsid w:val="00F1749D"/>
    <w:rsid w:val="00F35B58"/>
    <w:rsid w:val="00F362F4"/>
    <w:rsid w:val="00F565BA"/>
    <w:rsid w:val="00F57F10"/>
    <w:rsid w:val="00F617C5"/>
    <w:rsid w:val="00F6517C"/>
    <w:rsid w:val="00FA20A1"/>
    <w:rsid w:val="00FA49A3"/>
    <w:rsid w:val="00FA7E73"/>
    <w:rsid w:val="00FB6498"/>
    <w:rsid w:val="00FD3FD3"/>
    <w:rsid w:val="00FE3B26"/>
    <w:rsid w:val="00FF027C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5CF0DBD8C7E7F5E47756D7FB99563C28FAAF0A76E7E0E4E5EFCEEA2049F28D7DBEC611C741150DD258E45065AAC4D7D4AFCF6FLDc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B5CF0DBD8C7E7F5E47756D7FB99563C28FAAF0A76E7E0E4E5EFCEEA2049F28D7DBEC611C741150DD258E45065AAC4D7D4AFCF6FLDc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7150-3E98-4374-8C97-A096A65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9888</Words>
  <Characters>56367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66123</CharactersWithSpaces>
  <SharedDoc>false</SharedDoc>
  <HLinks>
    <vt:vector size="60" baseType="variant">
      <vt:variant>
        <vt:i4>7274613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dc:description/>
  <cp:lastModifiedBy>admin</cp:lastModifiedBy>
  <cp:revision>176</cp:revision>
  <cp:lastPrinted>2016-08-31T14:05:00Z</cp:lastPrinted>
  <dcterms:created xsi:type="dcterms:W3CDTF">2015-12-03T12:52:00Z</dcterms:created>
  <dcterms:modified xsi:type="dcterms:W3CDTF">2021-10-07T07:06:00Z</dcterms:modified>
</cp:coreProperties>
</file>