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02" w:rsidRPr="00FC0B02" w:rsidRDefault="00FC0B02" w:rsidP="00FC0B0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C0B02">
        <w:rPr>
          <w:rFonts w:ascii="Times New Roman" w:hAnsi="Times New Roman"/>
          <w:sz w:val="28"/>
          <w:szCs w:val="28"/>
        </w:rPr>
        <w:t>РОССИЙСКАЯ ФЕДЕРАЦИЯ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РОСТОВСКАЯ ОБЛАСТЬ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ШОЛОХОВСКИЙ РАЙОН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«МЕРКУЛОВСКОЕ  СЕЛЬСКОЕ ПОСЕЛЕНИЕ»</w:t>
      </w:r>
    </w:p>
    <w:p w:rsidR="00FC0B02" w:rsidRPr="00FC0B02" w:rsidRDefault="00FC0B02" w:rsidP="00FC0B02">
      <w:pPr>
        <w:spacing w:after="0"/>
        <w:ind w:left="540"/>
        <w:jc w:val="center"/>
        <w:rPr>
          <w:rFonts w:ascii="Times New Roman" w:hAnsi="Times New Roman"/>
          <w:sz w:val="28"/>
          <w:szCs w:val="28"/>
        </w:rPr>
      </w:pPr>
      <w:r w:rsidRPr="00FC0B02">
        <w:rPr>
          <w:rFonts w:ascii="Times New Roman" w:hAnsi="Times New Roman"/>
          <w:sz w:val="28"/>
          <w:szCs w:val="28"/>
        </w:rPr>
        <w:t>АДМИНИСТРАЦИЯ МЕРКУЛОВСКОГО СЕЛЬСКОГО ПОСЕЛ</w:t>
      </w:r>
      <w:r w:rsidRPr="00FC0B02">
        <w:rPr>
          <w:rFonts w:ascii="Times New Roman" w:hAnsi="Times New Roman"/>
          <w:sz w:val="28"/>
          <w:szCs w:val="28"/>
        </w:rPr>
        <w:t>Е</w:t>
      </w:r>
      <w:r w:rsidRPr="00FC0B02">
        <w:rPr>
          <w:rFonts w:ascii="Times New Roman" w:hAnsi="Times New Roman"/>
          <w:sz w:val="28"/>
          <w:szCs w:val="28"/>
        </w:rPr>
        <w:t>НИЯ</w:t>
      </w:r>
    </w:p>
    <w:p w:rsidR="00ED7372" w:rsidRPr="00ED7372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sz w:val="24"/>
          <w:szCs w:val="20"/>
          <w:u w:val="single"/>
          <w:lang w:eastAsia="ru-RU"/>
        </w:rPr>
      </w:pPr>
      <w:r w:rsidRPr="00ED7372">
        <w:rPr>
          <w:rFonts w:ascii="Times New Roman" w:eastAsia="Times New Roman" w:hAnsi="Times New Roman"/>
          <w:i/>
          <w:sz w:val="24"/>
          <w:szCs w:val="20"/>
          <w:u w:val="single"/>
          <w:lang w:eastAsia="ru-RU"/>
        </w:rPr>
        <w:t>проект</w:t>
      </w:r>
    </w:p>
    <w:p w:rsidR="00ED7372" w:rsidRPr="00BC76FC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BC76FC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ED7372" w:rsidRPr="00ED7372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417"/>
        <w:gridCol w:w="4536"/>
      </w:tblGrid>
      <w:tr w:rsidR="00ED7372" w:rsidRPr="00ED7372" w:rsidTr="000F240D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D7372" w:rsidRPr="00ED7372" w:rsidRDefault="00ED7372" w:rsidP="00ED73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37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</w:t>
            </w:r>
            <w:r w:rsidRPr="00ED7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____________202</w:t>
            </w:r>
            <w:r w:rsidRPr="00ED737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Pr="00ED7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D7372" w:rsidRPr="00ED7372" w:rsidRDefault="00ED7372" w:rsidP="00ED73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3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D7372" w:rsidRPr="00ED7372" w:rsidRDefault="002E1D0B" w:rsidP="00ED73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31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.Меркуловский</w:t>
            </w:r>
          </w:p>
        </w:tc>
      </w:tr>
    </w:tbl>
    <w:p w:rsidR="00ED7372" w:rsidRPr="00ED7372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372" w:rsidRPr="00ED7372" w:rsidRDefault="00ED7372" w:rsidP="00ED73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372" w:rsidRDefault="00ED7372" w:rsidP="00ED73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3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Порядка привлечения </w:t>
      </w:r>
    </w:p>
    <w:p w:rsidR="00ED7372" w:rsidRDefault="00ED7372" w:rsidP="00ED73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остатков средств на единый счет бюджета</w:t>
      </w:r>
    </w:p>
    <w:p w:rsidR="00ED7372" w:rsidRDefault="006314B2" w:rsidP="00ED73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="00ED7372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возврата </w:t>
      </w:r>
    </w:p>
    <w:p w:rsidR="00ED7372" w:rsidRPr="00ED7372" w:rsidRDefault="00ED7372" w:rsidP="00ED737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привлеченных</w:t>
      </w:r>
      <w:r w:rsidR="00FC0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</w:p>
    <w:p w:rsidR="00ED7372" w:rsidRDefault="00ED7372" w:rsidP="00A36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7372" w:rsidRDefault="00A36B0C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ED7372">
          <w:rPr>
            <w:rFonts w:ascii="Times New Roman" w:hAnsi="Times New Roman"/>
            <w:sz w:val="28"/>
            <w:szCs w:val="28"/>
          </w:rPr>
          <w:t>частями 8</w:t>
        </w:r>
      </w:hyperlink>
      <w:r w:rsidRPr="00ED7372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ED7372">
          <w:rPr>
            <w:rFonts w:ascii="Times New Roman" w:hAnsi="Times New Roman"/>
            <w:sz w:val="28"/>
            <w:szCs w:val="28"/>
          </w:rPr>
          <w:t>13 статьи 236.1</w:t>
        </w:r>
      </w:hyperlink>
      <w:r w:rsidRPr="00ED737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ED7372">
          <w:rPr>
            <w:rFonts w:ascii="Times New Roman" w:hAnsi="Times New Roman"/>
            <w:sz w:val="28"/>
            <w:szCs w:val="28"/>
          </w:rPr>
          <w:t>Общими требованиями</w:t>
        </w:r>
      </w:hyperlink>
      <w:r w:rsidRPr="00ED7372">
        <w:rPr>
          <w:rFonts w:ascii="Times New Roman" w:hAnsi="Times New Roman"/>
          <w:sz w:val="28"/>
          <w:szCs w:val="28"/>
        </w:rPr>
        <w:t xml:space="preserve"> к порядку привлечения остатков средств на ед</w:t>
      </w:r>
      <w:r w:rsidRPr="00ED7372">
        <w:rPr>
          <w:rFonts w:ascii="Times New Roman" w:hAnsi="Times New Roman"/>
          <w:sz w:val="28"/>
          <w:szCs w:val="28"/>
        </w:rPr>
        <w:t>и</w:t>
      </w:r>
      <w:r w:rsidRPr="00ED7372">
        <w:rPr>
          <w:rFonts w:ascii="Times New Roman" w:hAnsi="Times New Roman"/>
          <w:sz w:val="28"/>
          <w:szCs w:val="28"/>
        </w:rPr>
        <w:t xml:space="preserve">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30.03.2020 N 368 </w:t>
      </w:r>
      <w:r w:rsidR="00F57722">
        <w:rPr>
          <w:rFonts w:ascii="Times New Roman" w:hAnsi="Times New Roman"/>
          <w:sz w:val="28"/>
          <w:szCs w:val="28"/>
        </w:rPr>
        <w:t>«</w:t>
      </w:r>
      <w:r w:rsidRPr="00ED7372">
        <w:rPr>
          <w:rFonts w:ascii="Times New Roman" w:hAnsi="Times New Roman"/>
          <w:sz w:val="28"/>
          <w:szCs w:val="28"/>
        </w:rPr>
        <w:t>Об утверждении Правил привлечения Федерал</w:t>
      </w:r>
      <w:r w:rsidRPr="00ED7372">
        <w:rPr>
          <w:rFonts w:ascii="Times New Roman" w:hAnsi="Times New Roman"/>
          <w:sz w:val="28"/>
          <w:szCs w:val="28"/>
        </w:rPr>
        <w:t>ь</w:t>
      </w:r>
      <w:r w:rsidRPr="00ED7372">
        <w:rPr>
          <w:rFonts w:ascii="Times New Roman" w:hAnsi="Times New Roman"/>
          <w:sz w:val="28"/>
          <w:szCs w:val="28"/>
        </w:rPr>
        <w:t>ным казначейством остатков средств на единый счет федерального бюджета и во</w:t>
      </w:r>
      <w:r w:rsidRPr="00ED7372">
        <w:rPr>
          <w:rFonts w:ascii="Times New Roman" w:hAnsi="Times New Roman"/>
          <w:sz w:val="28"/>
          <w:szCs w:val="28"/>
        </w:rPr>
        <w:t>з</w:t>
      </w:r>
      <w:r w:rsidRPr="00ED7372">
        <w:rPr>
          <w:rFonts w:ascii="Times New Roman" w:hAnsi="Times New Roman"/>
          <w:sz w:val="28"/>
          <w:szCs w:val="28"/>
        </w:rPr>
        <w:t>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</w:t>
      </w:r>
      <w:r w:rsidRPr="00ED7372">
        <w:rPr>
          <w:rFonts w:ascii="Times New Roman" w:hAnsi="Times New Roman"/>
          <w:sz w:val="28"/>
          <w:szCs w:val="28"/>
        </w:rPr>
        <w:t>е</w:t>
      </w:r>
      <w:r w:rsidRPr="00ED7372">
        <w:rPr>
          <w:rFonts w:ascii="Times New Roman" w:hAnsi="Times New Roman"/>
          <w:sz w:val="28"/>
          <w:szCs w:val="28"/>
        </w:rPr>
        <w:t>та) и возврата привлеченных средств</w:t>
      </w:r>
      <w:r w:rsidR="00F57722">
        <w:rPr>
          <w:rFonts w:ascii="Times New Roman" w:hAnsi="Times New Roman"/>
          <w:sz w:val="28"/>
          <w:szCs w:val="28"/>
        </w:rPr>
        <w:t>»</w:t>
      </w:r>
      <w:r w:rsidR="00ED7372" w:rsidRPr="00ED7372">
        <w:rPr>
          <w:rFonts w:ascii="Times New Roman" w:hAnsi="Times New Roman"/>
          <w:sz w:val="28"/>
          <w:szCs w:val="28"/>
        </w:rPr>
        <w:t>,</w:t>
      </w:r>
    </w:p>
    <w:p w:rsidR="00ED7372" w:rsidRPr="00ED7372" w:rsidRDefault="00ED7372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6B0C" w:rsidRDefault="00ED7372" w:rsidP="00ED73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ПОСТАНОВЛЯЮ:</w:t>
      </w:r>
    </w:p>
    <w:p w:rsidR="00ED7372" w:rsidRPr="00ED7372" w:rsidRDefault="00ED7372" w:rsidP="00ED73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36B0C" w:rsidRPr="00ED7372" w:rsidRDefault="00A36B0C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1. Утвердить </w:t>
      </w:r>
      <w:hyperlink w:anchor="Par31" w:history="1">
        <w:r w:rsidRPr="00ED7372">
          <w:rPr>
            <w:rFonts w:ascii="Times New Roman" w:hAnsi="Times New Roman"/>
            <w:sz w:val="28"/>
            <w:szCs w:val="28"/>
          </w:rPr>
          <w:t>Порядок</w:t>
        </w:r>
      </w:hyperlink>
      <w:r w:rsidRPr="00ED7372">
        <w:rPr>
          <w:rFonts w:ascii="Times New Roman" w:hAnsi="Times New Roman"/>
          <w:sz w:val="28"/>
          <w:szCs w:val="28"/>
        </w:rPr>
        <w:t xml:space="preserve"> привлечения остатков средств на единый счет бюджета </w:t>
      </w:r>
      <w:r w:rsidR="006314B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и возврата привлеченных средств согласно приложению.</w:t>
      </w:r>
    </w:p>
    <w:p w:rsidR="00A36B0C" w:rsidRPr="00ED7372" w:rsidRDefault="002E1D0B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D7372" w:rsidRPr="00ED7372">
        <w:rPr>
          <w:rFonts w:ascii="Times New Roman" w:hAnsi="Times New Roman"/>
          <w:sz w:val="28"/>
          <w:szCs w:val="28"/>
        </w:rPr>
        <w:t>Контроль за выполнением постановл</w:t>
      </w:r>
      <w:r w:rsidR="006314B2">
        <w:rPr>
          <w:rFonts w:ascii="Times New Roman" w:hAnsi="Times New Roman"/>
          <w:sz w:val="28"/>
          <w:szCs w:val="28"/>
        </w:rPr>
        <w:t>ения возложить на начальника сектора экономики и финансов (Григорьева О.Н</w:t>
      </w:r>
      <w:r w:rsidR="00ED7372" w:rsidRPr="00ED7372">
        <w:rPr>
          <w:rFonts w:ascii="Times New Roman" w:hAnsi="Times New Roman"/>
          <w:sz w:val="28"/>
          <w:szCs w:val="28"/>
        </w:rPr>
        <w:t>.).</w:t>
      </w:r>
    </w:p>
    <w:p w:rsidR="002012FB" w:rsidRDefault="002012FB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76FC" w:rsidRDefault="00BC76FC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76FC" w:rsidRPr="00ED7372" w:rsidRDefault="00BC76FC" w:rsidP="00ED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14B2" w:rsidRDefault="00ED7372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37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ED7372" w:rsidRPr="00ED7372" w:rsidRDefault="006314B2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                                            Е.А.Мутилина</w:t>
      </w:r>
    </w:p>
    <w:p w:rsidR="00ED7372" w:rsidRDefault="00ED7372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6FC" w:rsidRPr="00ED7372" w:rsidRDefault="00BC76FC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372" w:rsidRPr="00BC76FC" w:rsidRDefault="00ED7372" w:rsidP="00ED737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C76FC">
        <w:rPr>
          <w:rFonts w:ascii="Times New Roman" w:eastAsia="Times New Roman" w:hAnsi="Times New Roman"/>
          <w:i/>
          <w:sz w:val="18"/>
          <w:szCs w:val="18"/>
          <w:lang w:eastAsia="ru-RU"/>
        </w:rPr>
        <w:t>Постановле</w:t>
      </w:r>
      <w:r w:rsidR="006434D4" w:rsidRPr="00BC76FC">
        <w:rPr>
          <w:rFonts w:ascii="Times New Roman" w:eastAsia="Times New Roman" w:hAnsi="Times New Roman"/>
          <w:i/>
          <w:sz w:val="18"/>
          <w:szCs w:val="18"/>
          <w:lang w:eastAsia="ru-RU"/>
        </w:rPr>
        <w:t>ние вносит сектор экономики и финансов</w:t>
      </w:r>
    </w:p>
    <w:p w:rsidR="00ED7372" w:rsidRDefault="00ED7372" w:rsidP="00ED73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B0C" w:rsidRPr="00ED7372" w:rsidRDefault="00ED7372" w:rsidP="00BC76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C76F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="00A36B0C" w:rsidRPr="00ED7372">
        <w:rPr>
          <w:rFonts w:ascii="Times New Roman" w:hAnsi="Times New Roman"/>
          <w:sz w:val="28"/>
          <w:szCs w:val="28"/>
        </w:rPr>
        <w:t>Приложение</w:t>
      </w:r>
    </w:p>
    <w:p w:rsidR="00BC76FC" w:rsidRDefault="00A36B0C" w:rsidP="00A36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к постановлению</w:t>
      </w:r>
    </w:p>
    <w:p w:rsidR="00A36B0C" w:rsidRPr="00ED7372" w:rsidRDefault="00A36B0C" w:rsidP="00A36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C76FC" w:rsidRDefault="00BC76FC" w:rsidP="00A36B0C">
      <w:pPr>
        <w:spacing w:after="0" w:line="240" w:lineRule="auto"/>
        <w:ind w:left="6946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>Меркуловского</w:t>
      </w:r>
    </w:p>
    <w:p w:rsidR="00D27333" w:rsidRPr="00ED7372" w:rsidRDefault="00BC76FC" w:rsidP="00A36B0C">
      <w:pPr>
        <w:spacing w:after="0" w:line="240" w:lineRule="auto"/>
        <w:ind w:left="6946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>сел</w:t>
      </w:r>
      <w:r w:rsidR="00935BF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>кого посел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                </w:t>
      </w:r>
      <w:r w:rsidR="00A36B0C" w:rsidRPr="00ED7372">
        <w:rPr>
          <w:rFonts w:ascii="Times New Roman" w:hAnsi="Times New Roman"/>
          <w:sz w:val="28"/>
          <w:szCs w:val="28"/>
        </w:rPr>
        <w:t xml:space="preserve">от  ____2021 </w:t>
      </w:r>
      <w:r w:rsidR="00ED7372">
        <w:rPr>
          <w:rFonts w:ascii="Times New Roman" w:hAnsi="Times New Roman"/>
          <w:sz w:val="28"/>
          <w:szCs w:val="28"/>
        </w:rPr>
        <w:t>№</w:t>
      </w:r>
      <w:r w:rsidR="00A36B0C" w:rsidRPr="00ED7372">
        <w:rPr>
          <w:rFonts w:ascii="Times New Roman" w:hAnsi="Times New Roman"/>
          <w:sz w:val="28"/>
          <w:szCs w:val="28"/>
        </w:rPr>
        <w:t>__</w:t>
      </w:r>
    </w:p>
    <w:p w:rsidR="00D27333" w:rsidRPr="00ED7372" w:rsidRDefault="00D27333">
      <w:pPr>
        <w:spacing w:after="0" w:line="240" w:lineRule="auto"/>
        <w:ind w:left="6946" w:firstLine="567"/>
        <w:jc w:val="center"/>
        <w:rPr>
          <w:rFonts w:ascii="Times New Roman" w:hAnsi="Times New Roman"/>
          <w:sz w:val="28"/>
          <w:szCs w:val="28"/>
        </w:rPr>
      </w:pPr>
    </w:p>
    <w:p w:rsidR="00D27333" w:rsidRPr="00ED7372" w:rsidRDefault="00F1433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Порядок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привлечения остатков средств  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на единый счет бюджета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и возврата привлеченных средств</w:t>
      </w:r>
    </w:p>
    <w:p w:rsidR="00D27333" w:rsidRPr="00ED7372" w:rsidRDefault="00F14337">
      <w:pPr>
        <w:pStyle w:val="a9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Общие положения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1.1. Настоящий Порядок привлечения остатков средств на единый счет бю</w:t>
      </w:r>
      <w:r w:rsidRPr="00ED7372">
        <w:rPr>
          <w:rFonts w:ascii="Times New Roman" w:hAnsi="Times New Roman"/>
          <w:sz w:val="28"/>
          <w:szCs w:val="28"/>
        </w:rPr>
        <w:t>д</w:t>
      </w:r>
      <w:r w:rsidRPr="00ED7372">
        <w:rPr>
          <w:rFonts w:ascii="Times New Roman" w:hAnsi="Times New Roman"/>
          <w:sz w:val="28"/>
          <w:szCs w:val="28"/>
        </w:rPr>
        <w:t xml:space="preserve">жета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и возврата привлеченных средств уст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навливает правила: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а) привлечения остатков средств на единый счет бюджета </w:t>
      </w:r>
      <w:r w:rsidR="009B21E1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 xml:space="preserve"> за счет: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средств на казначейских счетах для осуществления и отражения операций с денежными средствами бюджетных и автономных учреждений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;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;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средств на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учреждениями;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б) возврата с единого счета бюджета </w:t>
      </w:r>
      <w:r w:rsidR="00801EA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 xml:space="preserve"> ук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занных в абзацах втором - четвертом подпункта «а» настоящего пункта средств на казначейские счета, с которых они были ранее перечислены.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1.2. Привлечение остатков средств на единый счет бюджета </w:t>
      </w:r>
      <w:r w:rsidR="00801EA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 xml:space="preserve"> за счет средств на казначейских счетах для осуществления и отражения операций с денежными средствами бюджетных и автономных учрежд</w:t>
      </w:r>
      <w:r w:rsidRPr="00ED7372">
        <w:rPr>
          <w:rFonts w:ascii="Times New Roman" w:hAnsi="Times New Roman"/>
          <w:sz w:val="28"/>
          <w:szCs w:val="28"/>
        </w:rPr>
        <w:t>е</w:t>
      </w:r>
      <w:r w:rsidRPr="00ED7372">
        <w:rPr>
          <w:rFonts w:ascii="Times New Roman" w:hAnsi="Times New Roman"/>
          <w:sz w:val="28"/>
          <w:szCs w:val="28"/>
        </w:rPr>
        <w:t xml:space="preserve">ний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, казначейских счетах для осуществления и отражения операций с денежными средствами, поступающими во временное расп</w:t>
      </w:r>
      <w:r w:rsidRPr="00ED7372">
        <w:rPr>
          <w:rFonts w:ascii="Times New Roman" w:hAnsi="Times New Roman"/>
          <w:sz w:val="28"/>
          <w:szCs w:val="28"/>
        </w:rPr>
        <w:t>о</w:t>
      </w:r>
      <w:r w:rsidRPr="00ED7372">
        <w:rPr>
          <w:rFonts w:ascii="Times New Roman" w:hAnsi="Times New Roman"/>
          <w:sz w:val="28"/>
          <w:szCs w:val="28"/>
        </w:rPr>
        <w:t xml:space="preserve">ряжение получателей средств бюджета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, казн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(далее - казначейский счет), а также их возврат ос</w:t>
      </w:r>
      <w:r w:rsidRPr="00ED7372">
        <w:rPr>
          <w:rFonts w:ascii="Times New Roman" w:hAnsi="Times New Roman"/>
          <w:sz w:val="28"/>
          <w:szCs w:val="28"/>
        </w:rPr>
        <w:t>у</w:t>
      </w:r>
      <w:r w:rsidRPr="00ED7372">
        <w:rPr>
          <w:rFonts w:ascii="Times New Roman" w:hAnsi="Times New Roman"/>
          <w:sz w:val="28"/>
          <w:szCs w:val="28"/>
        </w:rPr>
        <w:t xml:space="preserve">ществляется </w:t>
      </w:r>
      <w:r w:rsidR="00BC76FC">
        <w:rPr>
          <w:rFonts w:ascii="Times New Roman" w:hAnsi="Times New Roman"/>
          <w:sz w:val="28"/>
          <w:szCs w:val="28"/>
        </w:rPr>
        <w:t>сектором экономики и финансов Администрации</w:t>
      </w:r>
      <w:r w:rsidR="002E1D0B">
        <w:rPr>
          <w:rFonts w:ascii="Times New Roman" w:hAnsi="Times New Roman"/>
          <w:sz w:val="28"/>
          <w:szCs w:val="28"/>
        </w:rPr>
        <w:t xml:space="preserve"> Меркуловского сел</w:t>
      </w:r>
      <w:r w:rsidR="002E1D0B">
        <w:rPr>
          <w:rFonts w:ascii="Times New Roman" w:hAnsi="Times New Roman"/>
          <w:sz w:val="28"/>
          <w:szCs w:val="28"/>
        </w:rPr>
        <w:t>ь</w:t>
      </w:r>
      <w:r w:rsidR="002E1D0B">
        <w:rPr>
          <w:rFonts w:ascii="Times New Roman" w:hAnsi="Times New Roman"/>
          <w:sz w:val="28"/>
          <w:szCs w:val="28"/>
        </w:rPr>
        <w:t>ского поселения</w:t>
      </w:r>
      <w:r w:rsidR="00BC76FC">
        <w:rPr>
          <w:rFonts w:ascii="Times New Roman" w:hAnsi="Times New Roman"/>
          <w:sz w:val="28"/>
          <w:szCs w:val="28"/>
        </w:rPr>
        <w:t xml:space="preserve"> </w:t>
      </w:r>
      <w:r w:rsidR="00BC76FC" w:rsidRPr="00BC76FC">
        <w:rPr>
          <w:rFonts w:ascii="Times New Roman" w:hAnsi="Times New Roman"/>
          <w:sz w:val="28"/>
          <w:szCs w:val="28"/>
        </w:rPr>
        <w:t>(далее –сектор</w:t>
      </w:r>
      <w:r w:rsidR="00BC76FC">
        <w:rPr>
          <w:rFonts w:ascii="Times New Roman" w:hAnsi="Times New Roman"/>
          <w:sz w:val="28"/>
          <w:szCs w:val="28"/>
        </w:rPr>
        <w:t xml:space="preserve"> экономики и финансов)</w:t>
      </w:r>
      <w:r w:rsidR="002E1D0B">
        <w:rPr>
          <w:rFonts w:ascii="Times New Roman" w:hAnsi="Times New Roman"/>
          <w:sz w:val="28"/>
          <w:szCs w:val="28"/>
        </w:rPr>
        <w:t>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1.3. </w:t>
      </w:r>
      <w:r w:rsidR="00BC76FC">
        <w:rPr>
          <w:rFonts w:ascii="Times New Roman" w:hAnsi="Times New Roman"/>
          <w:sz w:val="28"/>
          <w:szCs w:val="28"/>
        </w:rPr>
        <w:t>Сектор экономики и финансов</w:t>
      </w:r>
      <w:r w:rsidR="002E1D0B" w:rsidRPr="00ED7372">
        <w:rPr>
          <w:rFonts w:ascii="Times New Roman" w:hAnsi="Times New Roman"/>
          <w:sz w:val="28"/>
          <w:szCs w:val="28"/>
        </w:rPr>
        <w:t xml:space="preserve"> </w:t>
      </w:r>
      <w:r w:rsidRPr="00ED7372">
        <w:rPr>
          <w:rFonts w:ascii="Times New Roman" w:hAnsi="Times New Roman"/>
          <w:sz w:val="28"/>
          <w:szCs w:val="28"/>
        </w:rPr>
        <w:t>осуществляет учет средств в части сумм: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а) поступивших на единый счет бюджета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с казначейских счетов;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б) перечисленных с единого счета бюджета 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77D8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Pr="00ED7372">
        <w:rPr>
          <w:rFonts w:ascii="Times New Roman" w:hAnsi="Times New Roman"/>
          <w:sz w:val="28"/>
          <w:szCs w:val="28"/>
        </w:rPr>
        <w:t>на казначейские счета, с которых они были ранее привлечены.</w:t>
      </w:r>
    </w:p>
    <w:p w:rsidR="00D27333" w:rsidRPr="00ED7372" w:rsidRDefault="00F14337">
      <w:pPr>
        <w:pStyle w:val="a9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Условия и порядок привлечения остатков средств</w:t>
      </w:r>
    </w:p>
    <w:p w:rsidR="00D27333" w:rsidRPr="00ED7372" w:rsidRDefault="00F14337">
      <w:pPr>
        <w:pStyle w:val="a9"/>
        <w:autoSpaceDE w:val="0"/>
        <w:spacing w:after="0" w:line="240" w:lineRule="auto"/>
        <w:ind w:left="1056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на единый счет бюджета </w:t>
      </w:r>
      <w:r w:rsidR="001C26CC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lastRenderedPageBreak/>
        <w:t xml:space="preserve">2.1. При прогнозировании временных кассовых разрывов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ED7372">
        <w:rPr>
          <w:rFonts w:ascii="Times New Roman" w:hAnsi="Times New Roman"/>
          <w:sz w:val="28"/>
          <w:szCs w:val="28"/>
        </w:rPr>
        <w:t xml:space="preserve">осуществляет привлечение на единый счет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поселения </w:t>
      </w:r>
      <w:r w:rsidRPr="00ED7372">
        <w:rPr>
          <w:rFonts w:ascii="Times New Roman" w:hAnsi="Times New Roman"/>
          <w:sz w:val="28"/>
          <w:szCs w:val="28"/>
        </w:rPr>
        <w:t>остатков средств на 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значейских счетах.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2.2.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ED7372">
        <w:rPr>
          <w:rFonts w:ascii="Times New Roman" w:hAnsi="Times New Roman"/>
          <w:sz w:val="28"/>
          <w:szCs w:val="28"/>
        </w:rPr>
        <w:t xml:space="preserve">осуществляет перечисление необходимой суммы средств на единый счет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с 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значейских счетов в пределах остатка средств на казначейских счетах, сложившихся после исполнения распоряжений о совершении казначейских платежей (далее - ра</w:t>
      </w:r>
      <w:r w:rsidRPr="00ED7372">
        <w:rPr>
          <w:rFonts w:ascii="Times New Roman" w:hAnsi="Times New Roman"/>
          <w:sz w:val="28"/>
          <w:szCs w:val="28"/>
        </w:rPr>
        <w:t>с</w:t>
      </w:r>
      <w:r w:rsidRPr="00ED7372">
        <w:rPr>
          <w:rFonts w:ascii="Times New Roman" w:hAnsi="Times New Roman"/>
          <w:sz w:val="28"/>
          <w:szCs w:val="28"/>
        </w:rPr>
        <w:t>поряжение), представленных соответствующими участниками системы казначе</w:t>
      </w:r>
      <w:r w:rsidRPr="00ED7372">
        <w:rPr>
          <w:rFonts w:ascii="Times New Roman" w:hAnsi="Times New Roman"/>
          <w:sz w:val="28"/>
          <w:szCs w:val="28"/>
        </w:rPr>
        <w:t>й</w:t>
      </w:r>
      <w:r w:rsidRPr="00ED7372">
        <w:rPr>
          <w:rFonts w:ascii="Times New Roman" w:hAnsi="Times New Roman"/>
          <w:sz w:val="28"/>
          <w:szCs w:val="28"/>
        </w:rPr>
        <w:t xml:space="preserve">ских платежей в сроки, установленные </w:t>
      </w:r>
      <w:hyperlink r:id="rId10">
        <w:r w:rsidRPr="00ED7372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ED7372">
        <w:rPr>
          <w:rFonts w:ascii="Times New Roman" w:hAnsi="Times New Roman"/>
          <w:sz w:val="28"/>
          <w:szCs w:val="28"/>
        </w:rPr>
        <w:t xml:space="preserve"> организации и функционирования системы казначейских платежей в соответствии со </w:t>
      </w:r>
      <w:hyperlink r:id="rId11">
        <w:r w:rsidRPr="00ED7372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статьей 242.7</w:t>
        </w:r>
      </w:hyperlink>
      <w:r w:rsidRPr="00ED7372">
        <w:rPr>
          <w:rFonts w:ascii="Times New Roman" w:hAnsi="Times New Roman"/>
          <w:sz w:val="28"/>
          <w:szCs w:val="28"/>
        </w:rPr>
        <w:t xml:space="preserve"> Бюджетного коде</w:t>
      </w:r>
      <w:r w:rsidRPr="00ED7372">
        <w:rPr>
          <w:rFonts w:ascii="Times New Roman" w:hAnsi="Times New Roman"/>
          <w:sz w:val="28"/>
          <w:szCs w:val="28"/>
        </w:rPr>
        <w:t>к</w:t>
      </w:r>
      <w:r w:rsidRPr="00ED7372">
        <w:rPr>
          <w:rFonts w:ascii="Times New Roman" w:hAnsi="Times New Roman"/>
          <w:sz w:val="28"/>
          <w:szCs w:val="28"/>
        </w:rPr>
        <w:t>са Российской Федерации, с учетом обеспечения достаточности средств на соотве</w:t>
      </w:r>
      <w:r w:rsidRPr="00ED7372">
        <w:rPr>
          <w:rFonts w:ascii="Times New Roman" w:hAnsi="Times New Roman"/>
          <w:sz w:val="28"/>
          <w:szCs w:val="28"/>
        </w:rPr>
        <w:t>т</w:t>
      </w:r>
      <w:r w:rsidRPr="00ED7372">
        <w:rPr>
          <w:rFonts w:ascii="Times New Roman" w:hAnsi="Times New Roman"/>
          <w:sz w:val="28"/>
          <w:szCs w:val="28"/>
        </w:rPr>
        <w:t xml:space="preserve">ствующем казначейском счете для осуществления в рабочий день, следующий за днем привлечения средств на единый счет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r w:rsidRPr="00ED7372">
        <w:rPr>
          <w:rFonts w:ascii="Times New Roman" w:hAnsi="Times New Roman"/>
          <w:sz w:val="28"/>
          <w:szCs w:val="28"/>
        </w:rPr>
        <w:t>, выплат с указанного казначейского счета на основании расп</w:t>
      </w:r>
      <w:r w:rsidRPr="00ED7372">
        <w:rPr>
          <w:rFonts w:ascii="Times New Roman" w:hAnsi="Times New Roman"/>
          <w:sz w:val="28"/>
          <w:szCs w:val="28"/>
        </w:rPr>
        <w:t>о</w:t>
      </w:r>
      <w:r w:rsidRPr="00ED7372">
        <w:rPr>
          <w:rFonts w:ascii="Times New Roman" w:hAnsi="Times New Roman"/>
          <w:sz w:val="28"/>
          <w:szCs w:val="28"/>
        </w:rPr>
        <w:t>ряжений.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2.3.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ED7372">
        <w:rPr>
          <w:rFonts w:ascii="Times New Roman" w:hAnsi="Times New Roman"/>
          <w:sz w:val="28"/>
          <w:szCs w:val="28"/>
        </w:rPr>
        <w:t xml:space="preserve">представляет в управление Федерального казначейства по </w:t>
      </w:r>
      <w:r w:rsidR="0023074B" w:rsidRPr="00ED7372">
        <w:rPr>
          <w:rFonts w:ascii="Times New Roman" w:hAnsi="Times New Roman"/>
          <w:sz w:val="28"/>
          <w:szCs w:val="28"/>
        </w:rPr>
        <w:t>Ростовской области</w:t>
      </w:r>
      <w:r w:rsidR="00BC76FC">
        <w:rPr>
          <w:rFonts w:ascii="Times New Roman" w:hAnsi="Times New Roman"/>
          <w:sz w:val="28"/>
          <w:szCs w:val="28"/>
        </w:rPr>
        <w:t xml:space="preserve"> </w:t>
      </w:r>
      <w:r w:rsidRPr="00ED7372">
        <w:rPr>
          <w:rFonts w:ascii="Times New Roman" w:hAnsi="Times New Roman"/>
          <w:sz w:val="28"/>
          <w:szCs w:val="28"/>
        </w:rPr>
        <w:t xml:space="preserve"> распоряжение на перечисление привлекаем</w:t>
      </w:r>
      <w:r w:rsidRPr="00ED7372">
        <w:rPr>
          <w:rFonts w:ascii="Times New Roman" w:hAnsi="Times New Roman"/>
          <w:sz w:val="28"/>
          <w:szCs w:val="28"/>
        </w:rPr>
        <w:t>о</w:t>
      </w:r>
      <w:r w:rsidRPr="00ED7372">
        <w:rPr>
          <w:rFonts w:ascii="Times New Roman" w:hAnsi="Times New Roman"/>
          <w:sz w:val="28"/>
          <w:szCs w:val="28"/>
        </w:rPr>
        <w:t xml:space="preserve">го объема средств на единый счет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с 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значейских счетов в течение текущего рабочего дня не позднее 16 часов м</w:t>
      </w:r>
      <w:r w:rsidRPr="00ED7372">
        <w:rPr>
          <w:rFonts w:ascii="Times New Roman" w:hAnsi="Times New Roman"/>
          <w:sz w:val="28"/>
          <w:szCs w:val="28"/>
        </w:rPr>
        <w:t>е</w:t>
      </w:r>
      <w:r w:rsidRPr="00ED7372">
        <w:rPr>
          <w:rFonts w:ascii="Times New Roman" w:hAnsi="Times New Roman"/>
          <w:sz w:val="28"/>
          <w:szCs w:val="28"/>
        </w:rPr>
        <w:t>стного времени (в дни, непосредственно предшествующие выходным и нерабочим праз</w:t>
      </w:r>
      <w:r w:rsidRPr="00ED7372">
        <w:rPr>
          <w:rFonts w:ascii="Times New Roman" w:hAnsi="Times New Roman"/>
          <w:sz w:val="28"/>
          <w:szCs w:val="28"/>
        </w:rPr>
        <w:t>д</w:t>
      </w:r>
      <w:r w:rsidRPr="00ED7372">
        <w:rPr>
          <w:rFonts w:ascii="Times New Roman" w:hAnsi="Times New Roman"/>
          <w:sz w:val="28"/>
          <w:szCs w:val="28"/>
        </w:rPr>
        <w:t>ничным дням, - до 15 часов местного времени).</w:t>
      </w:r>
    </w:p>
    <w:p w:rsidR="00D27333" w:rsidRPr="00ED7372" w:rsidRDefault="00F14337">
      <w:pPr>
        <w:pStyle w:val="a9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Условия и порядок возврата средств, привлеченных на единый счет </w:t>
      </w:r>
      <w:r w:rsidR="00B37E18">
        <w:rPr>
          <w:rFonts w:ascii="Times New Roman" w:hAnsi="Times New Roman"/>
          <w:sz w:val="28"/>
          <w:szCs w:val="28"/>
        </w:rPr>
        <w:t xml:space="preserve">     </w:t>
      </w:r>
      <w:r w:rsidRPr="00ED7372">
        <w:rPr>
          <w:rFonts w:ascii="Times New Roman" w:hAnsi="Times New Roman"/>
          <w:sz w:val="28"/>
          <w:szCs w:val="28"/>
        </w:rPr>
        <w:t xml:space="preserve">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3.1. Для проведения операций со средствами, поступающими во временное распоряжение получателей средств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 xml:space="preserve">, бюджетных и автономных учреждений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, юр</w:t>
      </w:r>
      <w:r w:rsidRPr="00ED7372">
        <w:rPr>
          <w:rFonts w:ascii="Times New Roman" w:hAnsi="Times New Roman"/>
          <w:sz w:val="28"/>
          <w:szCs w:val="28"/>
        </w:rPr>
        <w:t>и</w:t>
      </w:r>
      <w:r w:rsidRPr="00ED7372">
        <w:rPr>
          <w:rFonts w:ascii="Times New Roman" w:hAnsi="Times New Roman"/>
          <w:sz w:val="28"/>
          <w:szCs w:val="28"/>
        </w:rPr>
        <w:t xml:space="preserve">дических лиц, не являющихся участниками бюджетного процесса, бюджетными и автономными учреждениями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 xml:space="preserve">, </w:t>
      </w:r>
      <w:r w:rsidR="00070313">
        <w:rPr>
          <w:rFonts w:ascii="Times New Roman" w:hAnsi="Times New Roman"/>
          <w:sz w:val="28"/>
          <w:szCs w:val="28"/>
        </w:rPr>
        <w:t xml:space="preserve">Администрация 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 xml:space="preserve"> осуществляет возврат средств с единого счета бюджета </w:t>
      </w:r>
      <w:r w:rsidR="00B37E18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 xml:space="preserve"> на соответствующий казначейский счет с соблюдением требований, установленных пунктом 3.</w:t>
      </w:r>
      <w:r w:rsidR="00F57722">
        <w:rPr>
          <w:rFonts w:ascii="Times New Roman" w:hAnsi="Times New Roman"/>
          <w:sz w:val="28"/>
          <w:szCs w:val="28"/>
        </w:rPr>
        <w:t>3</w:t>
      </w:r>
      <w:r w:rsidRPr="00ED7372">
        <w:rPr>
          <w:rFonts w:ascii="Times New Roman" w:hAnsi="Times New Roman"/>
          <w:sz w:val="28"/>
          <w:szCs w:val="28"/>
        </w:rPr>
        <w:t>. настоящего Порядка.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 xml:space="preserve">3.2.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Pr="00ED7372">
        <w:rPr>
          <w:rFonts w:ascii="Times New Roman" w:hAnsi="Times New Roman"/>
          <w:sz w:val="28"/>
          <w:szCs w:val="28"/>
        </w:rPr>
        <w:t>осуществляет возврат привлеченных средств на казначейские счета, с которых они были ранее пер</w:t>
      </w:r>
      <w:r w:rsidRPr="00ED7372">
        <w:rPr>
          <w:rFonts w:ascii="Times New Roman" w:hAnsi="Times New Roman"/>
          <w:sz w:val="28"/>
          <w:szCs w:val="28"/>
        </w:rPr>
        <w:t>е</w:t>
      </w:r>
      <w:r w:rsidRPr="00ED7372">
        <w:rPr>
          <w:rFonts w:ascii="Times New Roman" w:hAnsi="Times New Roman"/>
          <w:sz w:val="28"/>
          <w:szCs w:val="28"/>
        </w:rPr>
        <w:t>числены, не позднее второго рабочего дня, следующего за днем приема к исполнению распоряжений п</w:t>
      </w:r>
      <w:r w:rsidRPr="00ED7372">
        <w:rPr>
          <w:rFonts w:ascii="Times New Roman" w:hAnsi="Times New Roman"/>
          <w:sz w:val="28"/>
          <w:szCs w:val="28"/>
        </w:rPr>
        <w:t>о</w:t>
      </w:r>
      <w:r w:rsidRPr="00ED7372">
        <w:rPr>
          <w:rFonts w:ascii="Times New Roman" w:hAnsi="Times New Roman"/>
          <w:sz w:val="28"/>
          <w:szCs w:val="28"/>
        </w:rPr>
        <w:t>лучателей указанных средств, а также при завершении тек</w:t>
      </w:r>
      <w:r w:rsidRPr="00ED7372">
        <w:rPr>
          <w:rFonts w:ascii="Times New Roman" w:hAnsi="Times New Roman"/>
          <w:sz w:val="28"/>
          <w:szCs w:val="28"/>
        </w:rPr>
        <w:t>у</w:t>
      </w:r>
      <w:r w:rsidRPr="00ED7372">
        <w:rPr>
          <w:rFonts w:ascii="Times New Roman" w:hAnsi="Times New Roman"/>
          <w:sz w:val="28"/>
          <w:szCs w:val="28"/>
        </w:rPr>
        <w:t>щего финансового года, но не позднее последнего рабочего дня текущего финанс</w:t>
      </w:r>
      <w:r w:rsidRPr="00ED7372">
        <w:rPr>
          <w:rFonts w:ascii="Times New Roman" w:hAnsi="Times New Roman"/>
          <w:sz w:val="28"/>
          <w:szCs w:val="28"/>
        </w:rPr>
        <w:t>о</w:t>
      </w:r>
      <w:r w:rsidRPr="00ED7372">
        <w:rPr>
          <w:rFonts w:ascii="Times New Roman" w:hAnsi="Times New Roman"/>
          <w:sz w:val="28"/>
          <w:szCs w:val="28"/>
        </w:rPr>
        <w:t>вого года.</w:t>
      </w:r>
    </w:p>
    <w:p w:rsidR="00D27333" w:rsidRPr="00ED7372" w:rsidRDefault="00F14337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3.</w:t>
      </w:r>
      <w:r w:rsidR="00F57722">
        <w:rPr>
          <w:rFonts w:ascii="Times New Roman" w:hAnsi="Times New Roman"/>
          <w:sz w:val="28"/>
          <w:szCs w:val="28"/>
        </w:rPr>
        <w:t>3</w:t>
      </w:r>
      <w:r w:rsidRPr="00ED7372">
        <w:rPr>
          <w:rFonts w:ascii="Times New Roman" w:hAnsi="Times New Roman"/>
          <w:sz w:val="28"/>
          <w:szCs w:val="28"/>
        </w:rPr>
        <w:t>. Перечисление средств, необходимых для обеспечения выплат, предусмо</w:t>
      </w:r>
      <w:r w:rsidRPr="00ED7372">
        <w:rPr>
          <w:rFonts w:ascii="Times New Roman" w:hAnsi="Times New Roman"/>
          <w:sz w:val="28"/>
          <w:szCs w:val="28"/>
        </w:rPr>
        <w:t>т</w:t>
      </w:r>
      <w:r w:rsidRPr="00ED7372">
        <w:rPr>
          <w:rFonts w:ascii="Times New Roman" w:hAnsi="Times New Roman"/>
          <w:sz w:val="28"/>
          <w:szCs w:val="28"/>
        </w:rPr>
        <w:t xml:space="preserve">ренных пунктом 3.1. настоящего Порядка, с единого счета бюджета </w:t>
      </w:r>
      <w:r w:rsidR="00FC2992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="00FC2992">
        <w:rPr>
          <w:rFonts w:ascii="Times New Roman" w:hAnsi="Times New Roman"/>
          <w:sz w:val="28"/>
          <w:szCs w:val="28"/>
        </w:rPr>
        <w:t xml:space="preserve"> </w:t>
      </w:r>
      <w:r w:rsidRPr="00ED7372">
        <w:rPr>
          <w:rFonts w:ascii="Times New Roman" w:hAnsi="Times New Roman"/>
          <w:sz w:val="28"/>
          <w:szCs w:val="28"/>
        </w:rPr>
        <w:t xml:space="preserve"> на соответствующий казначейский счет осуществляется </w:t>
      </w:r>
      <w:r w:rsidR="00070313">
        <w:rPr>
          <w:rFonts w:ascii="Times New Roman" w:hAnsi="Times New Roman"/>
          <w:sz w:val="28"/>
          <w:szCs w:val="28"/>
        </w:rPr>
        <w:t>А</w:t>
      </w:r>
      <w:r w:rsidR="00070313">
        <w:rPr>
          <w:rFonts w:ascii="Times New Roman" w:hAnsi="Times New Roman"/>
          <w:sz w:val="28"/>
          <w:szCs w:val="28"/>
        </w:rPr>
        <w:t>д</w:t>
      </w:r>
      <w:r w:rsidR="00070313">
        <w:rPr>
          <w:rFonts w:ascii="Times New Roman" w:hAnsi="Times New Roman"/>
          <w:sz w:val="28"/>
          <w:szCs w:val="28"/>
        </w:rPr>
        <w:t xml:space="preserve">министрацией 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в пределах суммы, не прев</w:t>
      </w:r>
      <w:r w:rsidRPr="00ED7372">
        <w:rPr>
          <w:rFonts w:ascii="Times New Roman" w:hAnsi="Times New Roman"/>
          <w:sz w:val="28"/>
          <w:szCs w:val="28"/>
        </w:rPr>
        <w:t>ы</w:t>
      </w:r>
      <w:r w:rsidRPr="00ED7372">
        <w:rPr>
          <w:rFonts w:ascii="Times New Roman" w:hAnsi="Times New Roman"/>
          <w:sz w:val="28"/>
          <w:szCs w:val="28"/>
        </w:rPr>
        <w:t xml:space="preserve">шающей разницу между объемом средств, поступивших с казначейского счета на единый счет бюджета </w:t>
      </w:r>
      <w:r w:rsidR="00FC2992">
        <w:rPr>
          <w:rFonts w:ascii="Times New Roman" w:eastAsia="Times New Roman" w:hAnsi="Times New Roman"/>
          <w:sz w:val="28"/>
          <w:szCs w:val="28"/>
          <w:lang w:eastAsia="ru-RU"/>
        </w:rPr>
        <w:t>Меркуловского сельского поселения</w:t>
      </w:r>
      <w:r w:rsidRPr="00ED7372">
        <w:rPr>
          <w:rFonts w:ascii="Times New Roman" w:hAnsi="Times New Roman"/>
          <w:sz w:val="28"/>
          <w:szCs w:val="28"/>
        </w:rPr>
        <w:t>, и объемом средств, п</w:t>
      </w:r>
      <w:r w:rsidRPr="00ED7372">
        <w:rPr>
          <w:rFonts w:ascii="Times New Roman" w:hAnsi="Times New Roman"/>
          <w:sz w:val="28"/>
          <w:szCs w:val="28"/>
        </w:rPr>
        <w:t>е</w:t>
      </w:r>
      <w:r w:rsidRPr="00ED7372">
        <w:rPr>
          <w:rFonts w:ascii="Times New Roman" w:hAnsi="Times New Roman"/>
          <w:sz w:val="28"/>
          <w:szCs w:val="28"/>
        </w:rPr>
        <w:t xml:space="preserve">речисленных с единого счета бюджета </w:t>
      </w:r>
      <w:r w:rsidR="00FC299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Pr="00ED7372">
        <w:rPr>
          <w:rFonts w:ascii="Times New Roman" w:hAnsi="Times New Roman"/>
          <w:sz w:val="28"/>
          <w:szCs w:val="28"/>
        </w:rPr>
        <w:t>на к</w:t>
      </w:r>
      <w:r w:rsidRPr="00ED7372">
        <w:rPr>
          <w:rFonts w:ascii="Times New Roman" w:hAnsi="Times New Roman"/>
          <w:sz w:val="28"/>
          <w:szCs w:val="28"/>
        </w:rPr>
        <w:t>а</w:t>
      </w:r>
      <w:r w:rsidRPr="00ED7372">
        <w:rPr>
          <w:rFonts w:ascii="Times New Roman" w:hAnsi="Times New Roman"/>
          <w:sz w:val="28"/>
          <w:szCs w:val="28"/>
        </w:rPr>
        <w:t>значейский счет в указанный период.</w:t>
      </w:r>
    </w:p>
    <w:p w:rsidR="00D27333" w:rsidRDefault="0023074B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ED7372">
        <w:rPr>
          <w:rFonts w:ascii="Times New Roman" w:hAnsi="Times New Roman"/>
          <w:sz w:val="28"/>
          <w:szCs w:val="28"/>
        </w:rPr>
        <w:t>3.</w:t>
      </w:r>
      <w:r w:rsidR="00F57722">
        <w:rPr>
          <w:rFonts w:ascii="Times New Roman" w:hAnsi="Times New Roman"/>
          <w:sz w:val="28"/>
          <w:szCs w:val="28"/>
        </w:rPr>
        <w:t>4</w:t>
      </w:r>
      <w:r w:rsidRPr="00ED7372">
        <w:rPr>
          <w:rFonts w:ascii="Times New Roman" w:hAnsi="Times New Roman"/>
          <w:sz w:val="28"/>
          <w:szCs w:val="28"/>
        </w:rPr>
        <w:t xml:space="preserve">. </w:t>
      </w:r>
      <w:r w:rsidR="00BC76FC">
        <w:rPr>
          <w:rFonts w:ascii="Times New Roman" w:hAnsi="Times New Roman"/>
          <w:sz w:val="28"/>
          <w:szCs w:val="28"/>
        </w:rPr>
        <w:t xml:space="preserve">Сектор экономики и финансов </w:t>
      </w:r>
      <w:r w:rsidR="00F14337" w:rsidRPr="00ED7372">
        <w:rPr>
          <w:rFonts w:ascii="Times New Roman" w:hAnsi="Times New Roman"/>
          <w:sz w:val="28"/>
          <w:szCs w:val="28"/>
        </w:rPr>
        <w:t xml:space="preserve">представляет в управление Федерального казначейства по </w:t>
      </w:r>
      <w:r w:rsidRPr="00ED7372">
        <w:rPr>
          <w:rFonts w:ascii="Times New Roman" w:hAnsi="Times New Roman"/>
          <w:sz w:val="28"/>
          <w:szCs w:val="28"/>
        </w:rPr>
        <w:t>Ростовской области</w:t>
      </w:r>
      <w:r w:rsidR="00F14337" w:rsidRPr="00ED7372">
        <w:rPr>
          <w:rFonts w:ascii="Times New Roman" w:hAnsi="Times New Roman"/>
          <w:sz w:val="28"/>
          <w:szCs w:val="28"/>
        </w:rPr>
        <w:t xml:space="preserve"> распоряжение на возврат средств с единого счета бюджета </w:t>
      </w:r>
      <w:r w:rsidR="00FC299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</w:t>
      </w:r>
      <w:r w:rsidR="00F14337" w:rsidRPr="00ED7372">
        <w:rPr>
          <w:rFonts w:ascii="Times New Roman" w:hAnsi="Times New Roman"/>
          <w:sz w:val="28"/>
          <w:szCs w:val="28"/>
        </w:rPr>
        <w:t>на соответствующие казначе</w:t>
      </w:r>
      <w:r w:rsidR="00F14337" w:rsidRPr="00ED7372">
        <w:rPr>
          <w:rFonts w:ascii="Times New Roman" w:hAnsi="Times New Roman"/>
          <w:sz w:val="28"/>
          <w:szCs w:val="28"/>
        </w:rPr>
        <w:t>й</w:t>
      </w:r>
      <w:r w:rsidR="00F14337" w:rsidRPr="00ED7372">
        <w:rPr>
          <w:rFonts w:ascii="Times New Roman" w:hAnsi="Times New Roman"/>
          <w:sz w:val="28"/>
          <w:szCs w:val="28"/>
        </w:rPr>
        <w:t xml:space="preserve">ские счета в течение текущего рабочего дня не позднее 16 часов местного времени </w:t>
      </w:r>
      <w:r w:rsidR="00F14337" w:rsidRPr="00ED7372">
        <w:rPr>
          <w:rFonts w:ascii="Times New Roman" w:hAnsi="Times New Roman"/>
          <w:sz w:val="28"/>
          <w:szCs w:val="28"/>
        </w:rPr>
        <w:lastRenderedPageBreak/>
        <w:t>(в дни, непосредственно предшествующие выходным и нерабочим праздничным дням, - до 15 часов местного времени).</w:t>
      </w:r>
    </w:p>
    <w:p w:rsidR="008A6F88" w:rsidRDefault="008A6F88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A6F88" w:rsidRDefault="008A6F88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A6F88" w:rsidRPr="00ED7372" w:rsidRDefault="008A6F88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D27333" w:rsidRPr="00ED7372" w:rsidRDefault="00D27333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</w:p>
    <w:p w:rsidR="008A6F88" w:rsidRDefault="008A6F88" w:rsidP="008A6F88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D737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CC0D50" w:rsidRPr="00ED7372" w:rsidRDefault="008A6F88" w:rsidP="008A6F88">
      <w:pPr>
        <w:pStyle w:val="a9"/>
        <w:autoSpaceDE w:val="0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Меркуловского сельского поселения                           Е.А.Мутилина                            </w:t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  <w:r w:rsidR="00ED7372" w:rsidRPr="00ED7372">
        <w:rPr>
          <w:rFonts w:ascii="Times New Roman" w:hAnsi="Times New Roman"/>
          <w:sz w:val="28"/>
          <w:szCs w:val="28"/>
        </w:rPr>
        <w:tab/>
      </w:r>
    </w:p>
    <w:sectPr w:rsidR="00CC0D50" w:rsidRPr="00ED7372" w:rsidSect="002012FB">
      <w:pgSz w:w="11906" w:h="16838"/>
      <w:pgMar w:top="567" w:right="567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024" w:rsidRDefault="000B1024">
      <w:pPr>
        <w:spacing w:after="0" w:line="240" w:lineRule="auto"/>
      </w:pPr>
      <w:r>
        <w:separator/>
      </w:r>
    </w:p>
  </w:endnote>
  <w:endnote w:type="continuationSeparator" w:id="1">
    <w:p w:rsidR="000B1024" w:rsidRDefault="000B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024" w:rsidRDefault="000B1024">
      <w:pPr>
        <w:spacing w:after="0" w:line="240" w:lineRule="auto"/>
      </w:pPr>
      <w:r>
        <w:separator/>
      </w:r>
    </w:p>
  </w:footnote>
  <w:footnote w:type="continuationSeparator" w:id="1">
    <w:p w:rsidR="000B1024" w:rsidRDefault="000B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0D3"/>
    <w:multiLevelType w:val="multilevel"/>
    <w:tmpl w:val="50648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DD4963"/>
    <w:multiLevelType w:val="multilevel"/>
    <w:tmpl w:val="53D81258"/>
    <w:lvl w:ilvl="0">
      <w:start w:val="1"/>
      <w:numFmt w:val="decimal"/>
      <w:lvlText w:val="%1."/>
      <w:lvlJc w:val="left"/>
      <w:pPr>
        <w:ind w:left="105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333"/>
    <w:rsid w:val="00006F3A"/>
    <w:rsid w:val="0001301B"/>
    <w:rsid w:val="00070313"/>
    <w:rsid w:val="000B1024"/>
    <w:rsid w:val="001C26CC"/>
    <w:rsid w:val="001F572F"/>
    <w:rsid w:val="002012FB"/>
    <w:rsid w:val="0023074B"/>
    <w:rsid w:val="002E1D0B"/>
    <w:rsid w:val="003517E0"/>
    <w:rsid w:val="003978B3"/>
    <w:rsid w:val="00562B84"/>
    <w:rsid w:val="00616364"/>
    <w:rsid w:val="006314B2"/>
    <w:rsid w:val="006434D4"/>
    <w:rsid w:val="006716D8"/>
    <w:rsid w:val="00740696"/>
    <w:rsid w:val="00801EA7"/>
    <w:rsid w:val="008A6F88"/>
    <w:rsid w:val="00935BFB"/>
    <w:rsid w:val="0099272F"/>
    <w:rsid w:val="009B21E1"/>
    <w:rsid w:val="009F6E5A"/>
    <w:rsid w:val="00A36B0C"/>
    <w:rsid w:val="00A77D87"/>
    <w:rsid w:val="00B37E18"/>
    <w:rsid w:val="00B4169B"/>
    <w:rsid w:val="00BC4E87"/>
    <w:rsid w:val="00BC76FC"/>
    <w:rsid w:val="00CC0D50"/>
    <w:rsid w:val="00CD7BCC"/>
    <w:rsid w:val="00D0181F"/>
    <w:rsid w:val="00D27333"/>
    <w:rsid w:val="00ED7372"/>
    <w:rsid w:val="00F14337"/>
    <w:rsid w:val="00F57722"/>
    <w:rsid w:val="00F9584E"/>
    <w:rsid w:val="00FA2521"/>
    <w:rsid w:val="00FC0B02"/>
    <w:rsid w:val="00FC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1B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A36B0C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1301B"/>
  </w:style>
  <w:style w:type="character" w:customStyle="1" w:styleId="WW8Num1z1">
    <w:name w:val="WW8Num1z1"/>
    <w:qFormat/>
    <w:rsid w:val="0001301B"/>
  </w:style>
  <w:style w:type="character" w:customStyle="1" w:styleId="WW8Num1z2">
    <w:name w:val="WW8Num1z2"/>
    <w:qFormat/>
    <w:rsid w:val="0001301B"/>
  </w:style>
  <w:style w:type="character" w:customStyle="1" w:styleId="WW8Num1z3">
    <w:name w:val="WW8Num1z3"/>
    <w:qFormat/>
    <w:rsid w:val="0001301B"/>
  </w:style>
  <w:style w:type="character" w:customStyle="1" w:styleId="WW8Num1z4">
    <w:name w:val="WW8Num1z4"/>
    <w:qFormat/>
    <w:rsid w:val="0001301B"/>
  </w:style>
  <w:style w:type="character" w:customStyle="1" w:styleId="WW8Num1z5">
    <w:name w:val="WW8Num1z5"/>
    <w:qFormat/>
    <w:rsid w:val="0001301B"/>
  </w:style>
  <w:style w:type="character" w:customStyle="1" w:styleId="WW8Num1z6">
    <w:name w:val="WW8Num1z6"/>
    <w:qFormat/>
    <w:rsid w:val="0001301B"/>
  </w:style>
  <w:style w:type="character" w:customStyle="1" w:styleId="WW8Num1z7">
    <w:name w:val="WW8Num1z7"/>
    <w:qFormat/>
    <w:rsid w:val="0001301B"/>
  </w:style>
  <w:style w:type="character" w:customStyle="1" w:styleId="WW8Num1z8">
    <w:name w:val="WW8Num1z8"/>
    <w:qFormat/>
    <w:rsid w:val="0001301B"/>
  </w:style>
  <w:style w:type="character" w:customStyle="1" w:styleId="WW8Num2z0">
    <w:name w:val="WW8Num2z0"/>
    <w:qFormat/>
    <w:rsid w:val="0001301B"/>
  </w:style>
  <w:style w:type="character" w:customStyle="1" w:styleId="WW8Num2z1">
    <w:name w:val="WW8Num2z1"/>
    <w:qFormat/>
    <w:rsid w:val="0001301B"/>
  </w:style>
  <w:style w:type="character" w:customStyle="1" w:styleId="WW8Num2z2">
    <w:name w:val="WW8Num2z2"/>
    <w:qFormat/>
    <w:rsid w:val="0001301B"/>
  </w:style>
  <w:style w:type="character" w:customStyle="1" w:styleId="WW8Num2z3">
    <w:name w:val="WW8Num2z3"/>
    <w:qFormat/>
    <w:rsid w:val="0001301B"/>
  </w:style>
  <w:style w:type="character" w:customStyle="1" w:styleId="WW8Num2z4">
    <w:name w:val="WW8Num2z4"/>
    <w:qFormat/>
    <w:rsid w:val="0001301B"/>
  </w:style>
  <w:style w:type="character" w:customStyle="1" w:styleId="WW8Num2z5">
    <w:name w:val="WW8Num2z5"/>
    <w:qFormat/>
    <w:rsid w:val="0001301B"/>
  </w:style>
  <w:style w:type="character" w:customStyle="1" w:styleId="WW8Num2z6">
    <w:name w:val="WW8Num2z6"/>
    <w:qFormat/>
    <w:rsid w:val="0001301B"/>
  </w:style>
  <w:style w:type="character" w:customStyle="1" w:styleId="WW8Num2z7">
    <w:name w:val="WW8Num2z7"/>
    <w:qFormat/>
    <w:rsid w:val="0001301B"/>
  </w:style>
  <w:style w:type="character" w:customStyle="1" w:styleId="WW8Num2z8">
    <w:name w:val="WW8Num2z8"/>
    <w:qFormat/>
    <w:rsid w:val="0001301B"/>
  </w:style>
  <w:style w:type="character" w:customStyle="1" w:styleId="WW8Num3z0">
    <w:name w:val="WW8Num3z0"/>
    <w:qFormat/>
    <w:rsid w:val="0001301B"/>
  </w:style>
  <w:style w:type="character" w:customStyle="1" w:styleId="WW8Num3z1">
    <w:name w:val="WW8Num3z1"/>
    <w:qFormat/>
    <w:rsid w:val="0001301B"/>
  </w:style>
  <w:style w:type="character" w:customStyle="1" w:styleId="WW8Num3z2">
    <w:name w:val="WW8Num3z2"/>
    <w:qFormat/>
    <w:rsid w:val="0001301B"/>
  </w:style>
  <w:style w:type="character" w:customStyle="1" w:styleId="WW8Num3z3">
    <w:name w:val="WW8Num3z3"/>
    <w:qFormat/>
    <w:rsid w:val="0001301B"/>
  </w:style>
  <w:style w:type="character" w:customStyle="1" w:styleId="WW8Num3z4">
    <w:name w:val="WW8Num3z4"/>
    <w:qFormat/>
    <w:rsid w:val="0001301B"/>
  </w:style>
  <w:style w:type="character" w:customStyle="1" w:styleId="WW8Num3z5">
    <w:name w:val="WW8Num3z5"/>
    <w:qFormat/>
    <w:rsid w:val="0001301B"/>
  </w:style>
  <w:style w:type="character" w:customStyle="1" w:styleId="WW8Num3z6">
    <w:name w:val="WW8Num3z6"/>
    <w:qFormat/>
    <w:rsid w:val="0001301B"/>
  </w:style>
  <w:style w:type="character" w:customStyle="1" w:styleId="WW8Num3z7">
    <w:name w:val="WW8Num3z7"/>
    <w:qFormat/>
    <w:rsid w:val="0001301B"/>
  </w:style>
  <w:style w:type="character" w:customStyle="1" w:styleId="WW8Num3z8">
    <w:name w:val="WW8Num3z8"/>
    <w:qFormat/>
    <w:rsid w:val="0001301B"/>
  </w:style>
  <w:style w:type="character" w:customStyle="1" w:styleId="WW8Num4z0">
    <w:name w:val="WW8Num4z0"/>
    <w:qFormat/>
    <w:rsid w:val="0001301B"/>
  </w:style>
  <w:style w:type="character" w:customStyle="1" w:styleId="WW8Num4z1">
    <w:name w:val="WW8Num4z1"/>
    <w:qFormat/>
    <w:rsid w:val="0001301B"/>
  </w:style>
  <w:style w:type="character" w:customStyle="1" w:styleId="WW8Num4z2">
    <w:name w:val="WW8Num4z2"/>
    <w:qFormat/>
    <w:rsid w:val="0001301B"/>
  </w:style>
  <w:style w:type="character" w:customStyle="1" w:styleId="WW8Num4z3">
    <w:name w:val="WW8Num4z3"/>
    <w:qFormat/>
    <w:rsid w:val="0001301B"/>
  </w:style>
  <w:style w:type="character" w:customStyle="1" w:styleId="WW8Num4z4">
    <w:name w:val="WW8Num4z4"/>
    <w:qFormat/>
    <w:rsid w:val="0001301B"/>
  </w:style>
  <w:style w:type="character" w:customStyle="1" w:styleId="WW8Num4z5">
    <w:name w:val="WW8Num4z5"/>
    <w:qFormat/>
    <w:rsid w:val="0001301B"/>
  </w:style>
  <w:style w:type="character" w:customStyle="1" w:styleId="WW8Num4z6">
    <w:name w:val="WW8Num4z6"/>
    <w:qFormat/>
    <w:rsid w:val="0001301B"/>
  </w:style>
  <w:style w:type="character" w:customStyle="1" w:styleId="WW8Num4z7">
    <w:name w:val="WW8Num4z7"/>
    <w:qFormat/>
    <w:rsid w:val="0001301B"/>
  </w:style>
  <w:style w:type="character" w:customStyle="1" w:styleId="WW8Num4z8">
    <w:name w:val="WW8Num4z8"/>
    <w:qFormat/>
    <w:rsid w:val="0001301B"/>
  </w:style>
  <w:style w:type="character" w:customStyle="1" w:styleId="WW8Num5z0">
    <w:name w:val="WW8Num5z0"/>
    <w:qFormat/>
    <w:rsid w:val="0001301B"/>
  </w:style>
  <w:style w:type="character" w:customStyle="1" w:styleId="WW8Num5z1">
    <w:name w:val="WW8Num5z1"/>
    <w:qFormat/>
    <w:rsid w:val="0001301B"/>
  </w:style>
  <w:style w:type="character" w:customStyle="1" w:styleId="WW8Num5z2">
    <w:name w:val="WW8Num5z2"/>
    <w:qFormat/>
    <w:rsid w:val="0001301B"/>
  </w:style>
  <w:style w:type="character" w:customStyle="1" w:styleId="WW8Num5z3">
    <w:name w:val="WW8Num5z3"/>
    <w:qFormat/>
    <w:rsid w:val="0001301B"/>
  </w:style>
  <w:style w:type="character" w:customStyle="1" w:styleId="WW8Num5z4">
    <w:name w:val="WW8Num5z4"/>
    <w:qFormat/>
    <w:rsid w:val="0001301B"/>
  </w:style>
  <w:style w:type="character" w:customStyle="1" w:styleId="WW8Num5z5">
    <w:name w:val="WW8Num5z5"/>
    <w:qFormat/>
    <w:rsid w:val="0001301B"/>
  </w:style>
  <w:style w:type="character" w:customStyle="1" w:styleId="WW8Num5z6">
    <w:name w:val="WW8Num5z6"/>
    <w:qFormat/>
    <w:rsid w:val="0001301B"/>
  </w:style>
  <w:style w:type="character" w:customStyle="1" w:styleId="WW8Num5z7">
    <w:name w:val="WW8Num5z7"/>
    <w:qFormat/>
    <w:rsid w:val="0001301B"/>
  </w:style>
  <w:style w:type="character" w:customStyle="1" w:styleId="WW8Num5z8">
    <w:name w:val="WW8Num5z8"/>
    <w:qFormat/>
    <w:rsid w:val="0001301B"/>
  </w:style>
  <w:style w:type="character" w:customStyle="1" w:styleId="a3">
    <w:name w:val="Текст выноски Знак"/>
    <w:qFormat/>
    <w:rsid w:val="0001301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01301B"/>
    <w:rPr>
      <w:sz w:val="22"/>
      <w:szCs w:val="22"/>
    </w:rPr>
  </w:style>
  <w:style w:type="character" w:customStyle="1" w:styleId="a5">
    <w:name w:val="Нижний колонтитул Знак"/>
    <w:qFormat/>
    <w:rsid w:val="0001301B"/>
    <w:rPr>
      <w:sz w:val="22"/>
      <w:szCs w:val="22"/>
    </w:rPr>
  </w:style>
  <w:style w:type="character" w:customStyle="1" w:styleId="InternetLink">
    <w:name w:val="Internet Link"/>
    <w:rsid w:val="0001301B"/>
    <w:rPr>
      <w:color w:val="0000FF"/>
      <w:u w:val="single"/>
    </w:rPr>
  </w:style>
  <w:style w:type="paragraph" w:customStyle="1" w:styleId="Heading">
    <w:name w:val="Heading"/>
    <w:basedOn w:val="a"/>
    <w:next w:val="a6"/>
    <w:qFormat/>
    <w:rsid w:val="0001301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01301B"/>
    <w:pPr>
      <w:spacing w:after="140"/>
    </w:pPr>
  </w:style>
  <w:style w:type="paragraph" w:styleId="a7">
    <w:name w:val="List"/>
    <w:basedOn w:val="a6"/>
    <w:rsid w:val="0001301B"/>
  </w:style>
  <w:style w:type="paragraph" w:styleId="a8">
    <w:name w:val="caption"/>
    <w:basedOn w:val="a"/>
    <w:qFormat/>
    <w:rsid w:val="000130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1301B"/>
    <w:pPr>
      <w:suppressLineNumbers/>
    </w:pPr>
  </w:style>
  <w:style w:type="paragraph" w:styleId="a9">
    <w:name w:val="List Paragraph"/>
    <w:basedOn w:val="a"/>
    <w:qFormat/>
    <w:rsid w:val="0001301B"/>
    <w:pPr>
      <w:ind w:left="720"/>
      <w:contextualSpacing/>
    </w:pPr>
  </w:style>
  <w:style w:type="paragraph" w:styleId="aa">
    <w:name w:val="Balloon Text"/>
    <w:basedOn w:val="a"/>
    <w:qFormat/>
    <w:rsid w:val="000130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01301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01301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01301B"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HeaderLeft">
    <w:name w:val="Header Left"/>
    <w:basedOn w:val="a"/>
    <w:qFormat/>
    <w:rsid w:val="0001301B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  <w:rsid w:val="0001301B"/>
  </w:style>
  <w:style w:type="numbering" w:customStyle="1" w:styleId="WW8Num2">
    <w:name w:val="WW8Num2"/>
    <w:qFormat/>
    <w:rsid w:val="0001301B"/>
  </w:style>
  <w:style w:type="numbering" w:customStyle="1" w:styleId="WW8Num3">
    <w:name w:val="WW8Num3"/>
    <w:qFormat/>
    <w:rsid w:val="0001301B"/>
  </w:style>
  <w:style w:type="numbering" w:customStyle="1" w:styleId="WW8Num4">
    <w:name w:val="WW8Num4"/>
    <w:qFormat/>
    <w:rsid w:val="0001301B"/>
  </w:style>
  <w:style w:type="numbering" w:customStyle="1" w:styleId="WW8Num5">
    <w:name w:val="WW8Num5"/>
    <w:qFormat/>
    <w:rsid w:val="0001301B"/>
  </w:style>
  <w:style w:type="character" w:customStyle="1" w:styleId="10">
    <w:name w:val="Заголовок 1 Знак"/>
    <w:basedOn w:val="a0"/>
    <w:link w:val="1"/>
    <w:rsid w:val="00A36B0C"/>
    <w:rPr>
      <w:rFonts w:eastAsia="Times New Roman" w:cs="Times New Roman"/>
      <w:sz w:val="36"/>
      <w:szCs w:val="20"/>
      <w:lang w:val="ru-RU" w:eastAsia="ru-RU" w:bidi="ar-SA"/>
    </w:rPr>
  </w:style>
  <w:style w:type="character" w:customStyle="1" w:styleId="ad">
    <w:name w:val="Без интервала Знак"/>
    <w:basedOn w:val="a0"/>
    <w:link w:val="ae"/>
    <w:locked/>
    <w:rsid w:val="00FC0B02"/>
    <w:rPr>
      <w:sz w:val="22"/>
      <w:szCs w:val="22"/>
    </w:rPr>
  </w:style>
  <w:style w:type="paragraph" w:styleId="ae">
    <w:name w:val="No Spacing"/>
    <w:link w:val="ad"/>
    <w:qFormat/>
    <w:rsid w:val="00FC0B0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D8E0D8E8AD0AD72EB6DA5F0C7D6713D3FF59AF792F82BC36A82BCA53AFAFFDC498C53611F4BD3BC2F17F9208076B586892A77BFE5C22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D8E0D8E8AD0AD72EB6DA5F0C7D6713D3FF59AF792F82BC36A82BCA53AFAFFDC498C53611F4ED3BC2F17F9208076B586892A77BFE5C22F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FE5E4E09D324029888FC114A57818911DA3823969601F4705CB84A7D24A86281D77D2942B395624A6D70FD3346B6F027505CF67DE9m0i7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FE5E4E09D324029888FC114A57818911DA3A28939501F4705CB84A7D24A86281D77D2E43B192681D3760F97A12B2EF2F4E43F463E90730m7i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D8E0D8E8AD0AD72EB6DA5F0C7D6713D33F599F792F82BC36A82BCA53AFAFFDC498C5461194CDAE17507FD69D77DA9809F347DA1E52EB5CB2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Варданян Надия Файздрахмановна</dc:creator>
  <cp:keywords/>
  <dc:description/>
  <cp:lastModifiedBy>admin</cp:lastModifiedBy>
  <cp:revision>19</cp:revision>
  <cp:lastPrinted>2021-08-30T06:39:00Z</cp:lastPrinted>
  <dcterms:created xsi:type="dcterms:W3CDTF">2021-08-27T07:02:00Z</dcterms:created>
  <dcterms:modified xsi:type="dcterms:W3CDTF">2021-08-31T13:18:00Z</dcterms:modified>
  <dc:language>en-US</dc:language>
</cp:coreProperties>
</file>