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8D" w:rsidRPr="00827D4E" w:rsidRDefault="003A5722" w:rsidP="00827D4E">
      <w:pPr>
        <w:pStyle w:val="a3"/>
        <w:outlineLvl w:val="0"/>
        <w:rPr>
          <w:b/>
        </w:rPr>
      </w:pPr>
      <w:r>
        <w:rPr>
          <w:b/>
          <w:noProof/>
        </w:rPr>
        <w:pict>
          <v:rect id="_x0000_s1026" style="position:absolute;left:0;text-align:left;margin-left:18pt;margin-top:-1in;width:90pt;height:9pt;z-index:251660288">
            <v:textbox>
              <w:txbxContent>
                <w:p w:rsidR="00D62C8D" w:rsidRPr="00F17F63" w:rsidRDefault="00D62C8D" w:rsidP="00D62C8D">
                  <w:pPr>
                    <w:rPr>
                      <w:sz w:val="32"/>
                      <w:szCs w:val="32"/>
                    </w:rPr>
                  </w:pPr>
                  <w:r w:rsidRPr="00F17F63">
                    <w:rPr>
                      <w:sz w:val="32"/>
                      <w:szCs w:val="32"/>
                    </w:rPr>
                    <w:t>ОБРАЗЕЦ</w:t>
                  </w:r>
                </w:p>
              </w:txbxContent>
            </v:textbox>
          </v:rect>
        </w:pict>
      </w:r>
      <w:r w:rsidR="00D62C8D" w:rsidRPr="00827D4E">
        <w:rPr>
          <w:b/>
        </w:rPr>
        <w:t>РОССИЙСКАЯ ФЕДЕРАЦИЯ</w:t>
      </w:r>
    </w:p>
    <w:p w:rsidR="00D62C8D" w:rsidRPr="00827D4E" w:rsidRDefault="00D62C8D" w:rsidP="00827D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D4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62C8D" w:rsidRPr="00827D4E" w:rsidRDefault="00D62C8D" w:rsidP="00827D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D4E">
        <w:rPr>
          <w:rFonts w:ascii="Times New Roman" w:hAnsi="Times New Roman" w:cs="Times New Roman"/>
          <w:b/>
          <w:sz w:val="28"/>
          <w:szCs w:val="28"/>
        </w:rPr>
        <w:t>ШОЛОХОВСКИЙ  РАЙОН</w:t>
      </w:r>
    </w:p>
    <w:p w:rsidR="00D62C8D" w:rsidRPr="00827D4E" w:rsidRDefault="00D62C8D" w:rsidP="00827D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D4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62C8D" w:rsidRPr="00827D4E" w:rsidRDefault="00D62C8D" w:rsidP="00827D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D4E">
        <w:rPr>
          <w:rFonts w:ascii="Times New Roman" w:hAnsi="Times New Roman" w:cs="Times New Roman"/>
          <w:b/>
          <w:sz w:val="28"/>
          <w:szCs w:val="28"/>
        </w:rPr>
        <w:t>«МЕРКУЛОВСКОЕ СЕЛЬСКОЕ ПОСЕЛЕНИЕ»</w:t>
      </w:r>
    </w:p>
    <w:p w:rsidR="00D62C8D" w:rsidRPr="00827D4E" w:rsidRDefault="00D62C8D" w:rsidP="00827D4E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7D4E">
        <w:rPr>
          <w:rFonts w:ascii="Times New Roman" w:hAnsi="Times New Roman" w:cs="Times New Roman"/>
          <w:b/>
          <w:sz w:val="28"/>
          <w:szCs w:val="28"/>
        </w:rPr>
        <w:t>АДМИНИСТРАЦИЯ МЕРКУЛОВСКОГО СЕЛЬСКОГО ПОСЕЛЕНИЯ</w:t>
      </w:r>
    </w:p>
    <w:p w:rsidR="00D62C8D" w:rsidRPr="00827D4E" w:rsidRDefault="00D62C8D" w:rsidP="00890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C8D" w:rsidRPr="00827D4E" w:rsidRDefault="00EA021E" w:rsidP="008903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62C8D" w:rsidRPr="00827D4E" w:rsidRDefault="00890355" w:rsidP="00827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</w:t>
      </w:r>
      <w:r w:rsidR="00796E7C">
        <w:rPr>
          <w:rFonts w:ascii="Times New Roman" w:hAnsi="Times New Roman" w:cs="Times New Roman"/>
          <w:sz w:val="28"/>
          <w:szCs w:val="28"/>
        </w:rPr>
        <w:t>.2021</w:t>
      </w:r>
      <w:r w:rsidR="00D62C8D" w:rsidRPr="00827D4E">
        <w:rPr>
          <w:rFonts w:ascii="Times New Roman" w:hAnsi="Times New Roman" w:cs="Times New Roman"/>
          <w:sz w:val="28"/>
          <w:szCs w:val="28"/>
        </w:rPr>
        <w:t xml:space="preserve">  г.                               х. Меркуловский                          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D62C8D" w:rsidRPr="00827D4E" w:rsidRDefault="00D62C8D" w:rsidP="00827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D4E" w:rsidRPr="00827D4E" w:rsidRDefault="00827D4E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>Об изменении размера арендной платы</w:t>
      </w:r>
    </w:p>
    <w:p w:rsidR="00D62C8D" w:rsidRPr="00827D4E" w:rsidRDefault="00827D4E" w:rsidP="00827D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>за земе</w:t>
      </w:r>
      <w:r w:rsidR="00796E7C">
        <w:rPr>
          <w:rFonts w:ascii="Times New Roman" w:hAnsi="Times New Roman" w:cs="Times New Roman"/>
          <w:sz w:val="28"/>
          <w:szCs w:val="28"/>
        </w:rPr>
        <w:t>льные участки и имущество в 2021</w:t>
      </w:r>
      <w:r w:rsidRPr="00827D4E">
        <w:rPr>
          <w:rFonts w:ascii="Times New Roman" w:hAnsi="Times New Roman" w:cs="Times New Roman"/>
          <w:sz w:val="28"/>
          <w:szCs w:val="28"/>
        </w:rPr>
        <w:t xml:space="preserve"> году</w:t>
      </w:r>
      <w:r w:rsidR="00D62C8D" w:rsidRPr="00827D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D4E" w:rsidRDefault="00EA021E" w:rsidP="00827D4E">
      <w:pPr>
        <w:pStyle w:val="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Областным законом Ростовской области</w:t>
      </w:r>
      <w:r w:rsidR="00D62C8D" w:rsidRPr="00827D4E">
        <w:rPr>
          <w:b w:val="0"/>
          <w:sz w:val="28"/>
          <w:szCs w:val="28"/>
        </w:rPr>
        <w:t xml:space="preserve"> от </w:t>
      </w:r>
      <w:r w:rsidR="00796E7C">
        <w:rPr>
          <w:b w:val="0"/>
          <w:sz w:val="28"/>
          <w:szCs w:val="28"/>
        </w:rPr>
        <w:t>21 декабря 2020 года №418</w:t>
      </w:r>
      <w:r w:rsidR="00D62C8D" w:rsidRPr="00827D4E">
        <w:rPr>
          <w:b w:val="0"/>
          <w:sz w:val="28"/>
          <w:szCs w:val="28"/>
        </w:rPr>
        <w:t>-ЗС «Об Областном бюдж</w:t>
      </w:r>
      <w:r w:rsidR="00796E7C">
        <w:rPr>
          <w:b w:val="0"/>
          <w:sz w:val="28"/>
          <w:szCs w:val="28"/>
        </w:rPr>
        <w:t>ете на 2021 год и на плановый период 2022 и 2023</w:t>
      </w:r>
      <w:r w:rsidR="00D62C8D" w:rsidRPr="00827D4E">
        <w:rPr>
          <w:b w:val="0"/>
          <w:sz w:val="28"/>
          <w:szCs w:val="28"/>
        </w:rPr>
        <w:t xml:space="preserve"> годов», </w:t>
      </w:r>
    </w:p>
    <w:p w:rsidR="00D62C8D" w:rsidRPr="00827D4E" w:rsidRDefault="00D62C8D" w:rsidP="00827D4E">
      <w:pPr>
        <w:pStyle w:val="1"/>
        <w:ind w:firstLine="708"/>
        <w:jc w:val="center"/>
        <w:rPr>
          <w:sz w:val="28"/>
          <w:szCs w:val="28"/>
        </w:rPr>
      </w:pPr>
      <w:r w:rsidRPr="00827D4E">
        <w:rPr>
          <w:sz w:val="28"/>
          <w:szCs w:val="28"/>
        </w:rPr>
        <w:t>постановляю:</w:t>
      </w:r>
    </w:p>
    <w:p w:rsidR="00D62C8D" w:rsidRPr="00827D4E" w:rsidRDefault="00D62C8D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ab/>
        <w:t>1. Размер арендной платы за земел</w:t>
      </w:r>
      <w:r w:rsidR="00796E7C">
        <w:rPr>
          <w:rFonts w:ascii="Times New Roman" w:hAnsi="Times New Roman" w:cs="Times New Roman"/>
          <w:sz w:val="28"/>
          <w:szCs w:val="28"/>
        </w:rPr>
        <w:t>ьные участки и имущество на 2021</w:t>
      </w:r>
      <w:r w:rsidRPr="00827D4E">
        <w:rPr>
          <w:rFonts w:ascii="Times New Roman" w:hAnsi="Times New Roman" w:cs="Times New Roman"/>
          <w:sz w:val="28"/>
          <w:szCs w:val="28"/>
        </w:rPr>
        <w:t xml:space="preserve"> год изменяется путем коррект</w:t>
      </w:r>
      <w:r w:rsidR="00FA18B2">
        <w:rPr>
          <w:rFonts w:ascii="Times New Roman" w:hAnsi="Times New Roman" w:cs="Times New Roman"/>
          <w:sz w:val="28"/>
          <w:szCs w:val="28"/>
        </w:rPr>
        <w:t>и</w:t>
      </w:r>
      <w:r w:rsidR="00463CC6">
        <w:rPr>
          <w:rFonts w:ascii="Times New Roman" w:hAnsi="Times New Roman" w:cs="Times New Roman"/>
          <w:sz w:val="28"/>
          <w:szCs w:val="28"/>
        </w:rPr>
        <w:t>ровки на индекс инфляции –</w:t>
      </w:r>
      <w:r w:rsidR="00EB2A07">
        <w:rPr>
          <w:rFonts w:ascii="Times New Roman" w:hAnsi="Times New Roman" w:cs="Times New Roman"/>
          <w:sz w:val="28"/>
          <w:szCs w:val="28"/>
        </w:rPr>
        <w:t>3</w:t>
      </w:r>
      <w:r w:rsidR="00796E7C">
        <w:rPr>
          <w:rFonts w:ascii="Times New Roman" w:hAnsi="Times New Roman" w:cs="Times New Roman"/>
          <w:sz w:val="28"/>
          <w:szCs w:val="28"/>
        </w:rPr>
        <w:t>,7</w:t>
      </w:r>
      <w:r w:rsidR="00EB2A07">
        <w:rPr>
          <w:rFonts w:ascii="Times New Roman" w:hAnsi="Times New Roman" w:cs="Times New Roman"/>
          <w:sz w:val="28"/>
          <w:szCs w:val="28"/>
        </w:rPr>
        <w:t>%</w:t>
      </w:r>
      <w:r w:rsidR="00463CC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27D4E" w:rsidRDefault="00D62C8D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ab/>
        <w:t>2. Специалисту по имущественным и земельным отношениям Грачевой В.А.;</w:t>
      </w:r>
    </w:p>
    <w:p w:rsidR="00D62C8D" w:rsidRPr="00827D4E" w:rsidRDefault="00D62C8D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ab/>
        <w:t>- произвести перерасчёт арендной платы по ранее заключенным договорам аренды</w:t>
      </w:r>
      <w:r w:rsidR="00EA021E">
        <w:rPr>
          <w:rFonts w:ascii="Times New Roman" w:hAnsi="Times New Roman" w:cs="Times New Roman"/>
          <w:sz w:val="28"/>
          <w:szCs w:val="28"/>
        </w:rPr>
        <w:t xml:space="preserve"> </w:t>
      </w:r>
      <w:r w:rsidRPr="00827D4E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постановлением;</w:t>
      </w:r>
    </w:p>
    <w:p w:rsidR="00D62C8D" w:rsidRPr="00827D4E" w:rsidRDefault="00D62C8D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ab/>
        <w:t>- довести до сведения арендатор</w:t>
      </w:r>
      <w:r w:rsidR="00796E7C">
        <w:rPr>
          <w:rFonts w:ascii="Times New Roman" w:hAnsi="Times New Roman" w:cs="Times New Roman"/>
          <w:sz w:val="28"/>
          <w:szCs w:val="28"/>
        </w:rPr>
        <w:t>ов ставки арендной платы на 2021</w:t>
      </w:r>
      <w:r w:rsidRPr="00827D4E">
        <w:rPr>
          <w:rFonts w:ascii="Times New Roman" w:hAnsi="Times New Roman" w:cs="Times New Roman"/>
          <w:sz w:val="28"/>
          <w:szCs w:val="28"/>
        </w:rPr>
        <w:t xml:space="preserve"> год по договорам аренды.</w:t>
      </w:r>
    </w:p>
    <w:p w:rsidR="00D62C8D" w:rsidRPr="00827D4E" w:rsidRDefault="00D62C8D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 момента официального обнародования и применяется к правоот</w:t>
      </w:r>
      <w:r w:rsidR="00796E7C">
        <w:rPr>
          <w:rFonts w:ascii="Times New Roman" w:hAnsi="Times New Roman" w:cs="Times New Roman"/>
          <w:sz w:val="28"/>
          <w:szCs w:val="28"/>
        </w:rPr>
        <w:t>ношениям, возникшим с 01.01.2021</w:t>
      </w:r>
      <w:r w:rsidRPr="00827D4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2C8D" w:rsidRPr="00827D4E" w:rsidRDefault="00D62C8D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ab/>
        <w:t>4. Контроль за выполнением данного постановления оставляю за собой.</w:t>
      </w:r>
    </w:p>
    <w:p w:rsidR="00D62C8D" w:rsidRPr="00827D4E" w:rsidRDefault="00463CC6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D62C8D" w:rsidRPr="00827D4E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83460" w:rsidRPr="00827D4E" w:rsidRDefault="00D62C8D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>Меркуловского сельского поселения                           Е.А. Мутилина</w:t>
      </w:r>
    </w:p>
    <w:sectPr w:rsidR="00383460" w:rsidRPr="00827D4E" w:rsidSect="00D1688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F72" w:rsidRDefault="00211F72" w:rsidP="00827D4E">
      <w:pPr>
        <w:spacing w:after="0" w:line="240" w:lineRule="auto"/>
      </w:pPr>
      <w:r>
        <w:separator/>
      </w:r>
    </w:p>
  </w:endnote>
  <w:endnote w:type="continuationSeparator" w:id="1">
    <w:p w:rsidR="00211F72" w:rsidRDefault="00211F72" w:rsidP="0082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D4E" w:rsidRPr="00827D4E" w:rsidRDefault="00827D4E" w:rsidP="00827D4E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r w:rsidRPr="00827D4E">
      <w:rPr>
        <w:rFonts w:ascii="Times New Roman" w:hAnsi="Times New Roman" w:cs="Times New Roman"/>
        <w:sz w:val="20"/>
        <w:szCs w:val="20"/>
      </w:rPr>
      <w:t>Постановление вносит специалист по земельным и имущественным отношениям В.А. Грачева</w:t>
    </w:r>
  </w:p>
  <w:p w:rsidR="00827D4E" w:rsidRDefault="00827D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F72" w:rsidRDefault="00211F72" w:rsidP="00827D4E">
      <w:pPr>
        <w:spacing w:after="0" w:line="240" w:lineRule="auto"/>
      </w:pPr>
      <w:r>
        <w:separator/>
      </w:r>
    </w:p>
  </w:footnote>
  <w:footnote w:type="continuationSeparator" w:id="1">
    <w:p w:rsidR="00211F72" w:rsidRDefault="00211F72" w:rsidP="00827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62C8D"/>
    <w:rsid w:val="001F7F53"/>
    <w:rsid w:val="00211F72"/>
    <w:rsid w:val="002F328E"/>
    <w:rsid w:val="00383460"/>
    <w:rsid w:val="003A5722"/>
    <w:rsid w:val="003D2BC3"/>
    <w:rsid w:val="0043450F"/>
    <w:rsid w:val="00463CC6"/>
    <w:rsid w:val="00580851"/>
    <w:rsid w:val="00644B17"/>
    <w:rsid w:val="00744A4E"/>
    <w:rsid w:val="00763B3D"/>
    <w:rsid w:val="00785A71"/>
    <w:rsid w:val="00796E7C"/>
    <w:rsid w:val="00827D4E"/>
    <w:rsid w:val="00850581"/>
    <w:rsid w:val="00890355"/>
    <w:rsid w:val="00B204DA"/>
    <w:rsid w:val="00BC28D1"/>
    <w:rsid w:val="00CC6FFE"/>
    <w:rsid w:val="00D1688B"/>
    <w:rsid w:val="00D62C8D"/>
    <w:rsid w:val="00D977A7"/>
    <w:rsid w:val="00EA021E"/>
    <w:rsid w:val="00EB2A07"/>
    <w:rsid w:val="00FA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8B"/>
  </w:style>
  <w:style w:type="paragraph" w:styleId="1">
    <w:name w:val="heading 1"/>
    <w:basedOn w:val="a"/>
    <w:link w:val="10"/>
    <w:qFormat/>
    <w:rsid w:val="00D62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C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D62C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D62C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827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7D4E"/>
  </w:style>
  <w:style w:type="paragraph" w:styleId="a7">
    <w:name w:val="footer"/>
    <w:basedOn w:val="a"/>
    <w:link w:val="a8"/>
    <w:uiPriority w:val="99"/>
    <w:semiHidden/>
    <w:unhideWhenUsed/>
    <w:rsid w:val="00827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7D4E"/>
  </w:style>
  <w:style w:type="paragraph" w:styleId="a9">
    <w:name w:val="Balloon Text"/>
    <w:basedOn w:val="a"/>
    <w:link w:val="aa"/>
    <w:uiPriority w:val="99"/>
    <w:semiHidden/>
    <w:unhideWhenUsed/>
    <w:rsid w:val="0089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2021-02-02T13:04:00Z</cp:lastPrinted>
  <dcterms:created xsi:type="dcterms:W3CDTF">2018-02-07T08:48:00Z</dcterms:created>
  <dcterms:modified xsi:type="dcterms:W3CDTF">2021-02-02T13:04:00Z</dcterms:modified>
</cp:coreProperties>
</file>