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0C" w:rsidRDefault="0015020C" w:rsidP="00150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20C" w:rsidRPr="00EA0FF5" w:rsidRDefault="0015020C" w:rsidP="001502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РОСТОВСКАЯ ОБЛАСТЬ</w:t>
      </w:r>
    </w:p>
    <w:p w:rsidR="0015020C" w:rsidRPr="00EA0FF5" w:rsidRDefault="0015020C" w:rsidP="001502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ШОЛОХОВСКИЙ РАЙОН</w:t>
      </w:r>
    </w:p>
    <w:p w:rsidR="0015020C" w:rsidRPr="00EA0FF5" w:rsidRDefault="0015020C" w:rsidP="001502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5020C" w:rsidRPr="00EA0FF5" w:rsidRDefault="0015020C" w:rsidP="001502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«</w:t>
      </w:r>
      <w:r w:rsidR="00376890" w:rsidRPr="00EA0FF5">
        <w:rPr>
          <w:rFonts w:ascii="Times New Roman" w:hAnsi="Times New Roman"/>
          <w:sz w:val="28"/>
          <w:szCs w:val="28"/>
        </w:rPr>
        <w:t>МЕРКУЛОВСКОЕ</w:t>
      </w:r>
      <w:r w:rsidR="00DA5AC2" w:rsidRPr="00EA0FF5">
        <w:rPr>
          <w:rFonts w:ascii="Times New Roman" w:hAnsi="Times New Roman"/>
          <w:sz w:val="28"/>
          <w:szCs w:val="28"/>
        </w:rPr>
        <w:t xml:space="preserve"> </w:t>
      </w:r>
      <w:r w:rsidRPr="00EA0FF5">
        <w:rPr>
          <w:rFonts w:ascii="Times New Roman" w:hAnsi="Times New Roman"/>
          <w:sz w:val="28"/>
          <w:szCs w:val="28"/>
        </w:rPr>
        <w:t>СЕЛЬСКОЕ ПОСЕЛЕНИЕ»</w:t>
      </w:r>
    </w:p>
    <w:p w:rsidR="0015020C" w:rsidRPr="00EA0FF5" w:rsidRDefault="0015020C" w:rsidP="001502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СОБРАНИЕ ДЕПУТАТОВ 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5020C" w:rsidRPr="00EA0FF5" w:rsidRDefault="0015020C" w:rsidP="0015020C">
      <w:pPr>
        <w:pBdr>
          <w:bottom w:val="double" w:sz="18" w:space="7" w:color="auto"/>
        </w:pBdr>
        <w:rPr>
          <w:rFonts w:ascii="Times New Roman" w:hAnsi="Times New Roman"/>
          <w:sz w:val="28"/>
          <w:szCs w:val="28"/>
        </w:rPr>
      </w:pPr>
    </w:p>
    <w:p w:rsidR="0015020C" w:rsidRPr="00EA0FF5" w:rsidRDefault="0015020C" w:rsidP="0015020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5020C" w:rsidRPr="00EA0FF5" w:rsidRDefault="0015020C" w:rsidP="0015020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РЕШЕНИЕ</w:t>
      </w:r>
    </w:p>
    <w:p w:rsidR="0015020C" w:rsidRPr="00EA0FF5" w:rsidRDefault="0015020C" w:rsidP="001502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20C" w:rsidRPr="00EA0FF5" w:rsidRDefault="0015020C" w:rsidP="0015020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15020C" w:rsidRPr="00EA0FF5" w:rsidRDefault="0015020C" w:rsidP="0015020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в Устав муниципального образования </w:t>
      </w:r>
    </w:p>
    <w:p w:rsidR="0015020C" w:rsidRPr="00EA0FF5" w:rsidRDefault="0015020C" w:rsidP="0015020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«</w:t>
      </w:r>
      <w:r w:rsidR="00376890" w:rsidRPr="00EA0FF5">
        <w:rPr>
          <w:rFonts w:ascii="Times New Roman" w:hAnsi="Times New Roman"/>
          <w:sz w:val="28"/>
          <w:szCs w:val="28"/>
        </w:rPr>
        <w:t xml:space="preserve">Меркуловское   </w:t>
      </w:r>
      <w:r w:rsidRPr="00EA0FF5">
        <w:rPr>
          <w:rFonts w:ascii="Times New Roman" w:hAnsi="Times New Roman"/>
          <w:sz w:val="28"/>
          <w:szCs w:val="28"/>
        </w:rPr>
        <w:t>сельское поселение»</w:t>
      </w:r>
    </w:p>
    <w:p w:rsidR="0015020C" w:rsidRPr="00EA0FF5" w:rsidRDefault="0015020C" w:rsidP="001502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FF5" w:rsidRPr="00EA0FF5" w:rsidRDefault="00EA0FF5" w:rsidP="001502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15020C" w:rsidRPr="00EA0FF5" w:rsidTr="00F940E8">
        <w:tc>
          <w:tcPr>
            <w:tcW w:w="3284" w:type="dxa"/>
          </w:tcPr>
          <w:p w:rsidR="0015020C" w:rsidRPr="00EA0FF5" w:rsidRDefault="0015020C" w:rsidP="00F94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FF5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15020C" w:rsidRPr="00EA0FF5" w:rsidRDefault="0015020C" w:rsidP="00F94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FF5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15020C" w:rsidRPr="00EA0FF5" w:rsidRDefault="0015020C" w:rsidP="00F94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15020C" w:rsidRPr="00EA0FF5" w:rsidRDefault="0015020C" w:rsidP="00F94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20C" w:rsidRPr="00EA0FF5" w:rsidRDefault="00376890" w:rsidP="00A35AE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0FF5">
              <w:rPr>
                <w:rFonts w:ascii="Times New Roman" w:hAnsi="Times New Roman"/>
                <w:sz w:val="28"/>
                <w:szCs w:val="28"/>
              </w:rPr>
              <w:t>16 января 2020</w:t>
            </w:r>
            <w:r w:rsidR="0015020C" w:rsidRPr="00EA0FF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15020C" w:rsidRPr="00EA0FF5" w:rsidRDefault="0015020C" w:rsidP="001502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FF5" w:rsidRPr="00EA0FF5" w:rsidRDefault="00EA0FF5" w:rsidP="001502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20C" w:rsidRPr="00EA0FF5" w:rsidRDefault="0015020C" w:rsidP="0015020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5020C" w:rsidRPr="00EA0FF5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r w:rsidR="00376890" w:rsidRPr="00EA0FF5">
        <w:rPr>
          <w:rFonts w:ascii="Times New Roman" w:hAnsi="Times New Roman"/>
          <w:sz w:val="28"/>
          <w:szCs w:val="28"/>
        </w:rPr>
        <w:t>Меркуловское</w:t>
      </w:r>
      <w:r w:rsidRPr="00EA0FF5">
        <w:rPr>
          <w:rFonts w:ascii="Times New Roman" w:hAnsi="Times New Roman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</w:t>
      </w:r>
      <w:r w:rsidR="00731466" w:rsidRPr="00EA0FF5">
        <w:rPr>
          <w:rFonts w:ascii="Times New Roman" w:hAnsi="Times New Roman"/>
          <w:sz w:val="28"/>
          <w:szCs w:val="28"/>
        </w:rPr>
        <w:t>24</w:t>
      </w:r>
      <w:r w:rsidRPr="00EA0FF5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376890" w:rsidRPr="00EA0FF5">
        <w:rPr>
          <w:rFonts w:ascii="Times New Roman" w:hAnsi="Times New Roman"/>
          <w:sz w:val="28"/>
          <w:szCs w:val="28"/>
        </w:rPr>
        <w:t>Меркуловское</w:t>
      </w:r>
      <w:r w:rsidRPr="00EA0FF5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5020C" w:rsidRPr="00EA0FF5" w:rsidRDefault="0015020C" w:rsidP="0015020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020C" w:rsidRPr="00EA0FF5" w:rsidRDefault="0015020C" w:rsidP="0015020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РЕШИЛО:</w:t>
      </w:r>
    </w:p>
    <w:p w:rsidR="0015020C" w:rsidRPr="00EA0FF5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1. Внести в Устав муниципального образования «</w:t>
      </w:r>
      <w:r w:rsidR="00376890" w:rsidRPr="00EA0FF5">
        <w:rPr>
          <w:rFonts w:ascii="Times New Roman" w:hAnsi="Times New Roman"/>
          <w:sz w:val="28"/>
          <w:szCs w:val="28"/>
        </w:rPr>
        <w:t>Меркуловское</w:t>
      </w:r>
      <w:r w:rsidRPr="00EA0FF5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F3393A" w:rsidRPr="00EA0FF5">
        <w:rPr>
          <w:rFonts w:ascii="Times New Roman" w:hAnsi="Times New Roman"/>
          <w:sz w:val="28"/>
          <w:szCs w:val="28"/>
        </w:rPr>
        <w:t xml:space="preserve"> следующие</w:t>
      </w:r>
      <w:r w:rsidR="00376890" w:rsidRPr="00EA0FF5">
        <w:rPr>
          <w:rFonts w:ascii="Times New Roman" w:hAnsi="Times New Roman"/>
          <w:sz w:val="28"/>
          <w:szCs w:val="28"/>
        </w:rPr>
        <w:t xml:space="preserve"> </w:t>
      </w:r>
      <w:r w:rsidRPr="00EA0FF5">
        <w:rPr>
          <w:rFonts w:ascii="Times New Roman" w:hAnsi="Times New Roman"/>
          <w:sz w:val="28"/>
          <w:szCs w:val="28"/>
        </w:rPr>
        <w:t xml:space="preserve">изменения </w:t>
      </w:r>
      <w:r w:rsidR="00F3393A" w:rsidRPr="00EA0FF5">
        <w:rPr>
          <w:rFonts w:ascii="Times New Roman" w:hAnsi="Times New Roman"/>
          <w:sz w:val="28"/>
          <w:szCs w:val="28"/>
        </w:rPr>
        <w:t>:</w:t>
      </w:r>
      <w:r w:rsidRPr="00EA0FF5">
        <w:rPr>
          <w:rFonts w:ascii="Times New Roman" w:hAnsi="Times New Roman"/>
          <w:sz w:val="28"/>
          <w:szCs w:val="28"/>
        </w:rPr>
        <w:t>.</w:t>
      </w:r>
    </w:p>
    <w:p w:rsidR="00F01BAE" w:rsidRPr="00EA0FF5" w:rsidRDefault="00F01BAE" w:rsidP="00F01B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FF5">
        <w:rPr>
          <w:rFonts w:ascii="Times New Roman" w:hAnsi="Times New Roman"/>
          <w:b/>
          <w:color w:val="000000"/>
          <w:sz w:val="28"/>
          <w:szCs w:val="28"/>
        </w:rPr>
        <w:t>пункт 5 статьи 1 изложить в следующей редакции:</w:t>
      </w:r>
    </w:p>
    <w:p w:rsidR="00F01BAE" w:rsidRPr="00EA0FF5" w:rsidRDefault="00F01BAE" w:rsidP="00F01BA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A0FF5">
        <w:rPr>
          <w:rFonts w:ascii="Times New Roman" w:hAnsi="Times New Roman"/>
          <w:color w:val="000000"/>
          <w:sz w:val="28"/>
          <w:szCs w:val="28"/>
        </w:rPr>
        <w:t xml:space="preserve">«5.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</w:t>
      </w:r>
    </w:p>
    <w:p w:rsidR="00F01BAE" w:rsidRPr="00EA0FF5" w:rsidRDefault="00F01BAE" w:rsidP="00F01BA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A0FF5">
        <w:rPr>
          <w:rFonts w:ascii="Times New Roman" w:hAnsi="Times New Roman"/>
          <w:color w:val="000000"/>
          <w:sz w:val="28"/>
          <w:szCs w:val="28"/>
        </w:rPr>
        <w:t xml:space="preserve"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</w:t>
      </w:r>
      <w:r w:rsidRPr="00EA0FF5">
        <w:rPr>
          <w:rFonts w:ascii="Times New Roman" w:hAnsi="Times New Roman"/>
          <w:color w:val="000000"/>
          <w:sz w:val="28"/>
          <w:szCs w:val="28"/>
        </w:rPr>
        <w:lastRenderedPageBreak/>
        <w:t>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F01BAE" w:rsidRPr="00EA0FF5" w:rsidRDefault="00F01BAE" w:rsidP="00F01BAE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A0FF5">
        <w:rPr>
          <w:rFonts w:ascii="Times New Roman" w:hAnsi="Times New Roman"/>
          <w:b/>
          <w:sz w:val="28"/>
          <w:szCs w:val="28"/>
        </w:rPr>
        <w:t>статью 2 изложить в следующей редакции:</w:t>
      </w:r>
    </w:p>
    <w:p w:rsidR="00F01BAE" w:rsidRPr="00EA0FF5" w:rsidRDefault="00F01BAE" w:rsidP="00F01BAE">
      <w:pPr>
        <w:spacing w:line="240" w:lineRule="atLeast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«Статья 2. Вопросы местного значения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01BAE" w:rsidRPr="00EA0FF5" w:rsidRDefault="00F01BAE" w:rsidP="00F01BAE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К вопросам местного значения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относятся: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1) составление и рассмотрение проекта бюджета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утверждение и исполнение бюджета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осуществление контроля за его исполнением, составление и утверждение отчета об исполнении данного бюджета;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2) установление, изменение и отмена местных налогов и сборов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4) организация в границах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электро-, тепло-, газоснабжения, снабжения населения топливом, в пределах полномочий, установленных законодательством Российской Федерации;</w:t>
      </w:r>
    </w:p>
    <w:p w:rsidR="00F01BAE" w:rsidRPr="00EA0FF5" w:rsidRDefault="00F01BAE" w:rsidP="00F01BAE">
      <w:pPr>
        <w:ind w:firstLine="770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5) обеспечение проживающих в </w:t>
      </w:r>
      <w:r w:rsidR="00525A40">
        <w:rPr>
          <w:rFonts w:ascii="Times New Roman" w:hAnsi="Times New Roman"/>
          <w:sz w:val="28"/>
          <w:szCs w:val="28"/>
        </w:rPr>
        <w:t>Меркуловском</w:t>
      </w:r>
      <w:r w:rsidRPr="00EA0FF5">
        <w:rPr>
          <w:rFonts w:ascii="Times New Roman" w:hAnsi="Times New Roman"/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bookmarkStart w:id="0" w:name="OLE_LINK13"/>
      <w:bookmarkStart w:id="1" w:name="OLE_LINK14"/>
      <w:bookmarkStart w:id="2" w:name="OLE_LINK15"/>
      <w:bookmarkStart w:id="3" w:name="OLE_LINK16"/>
      <w:r w:rsidRPr="00EA0FF5">
        <w:rPr>
          <w:rFonts w:ascii="Times New Roman" w:hAnsi="Times New Roman"/>
          <w:sz w:val="28"/>
          <w:szCs w:val="28"/>
        </w:rPr>
        <w:t>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</w:t>
      </w:r>
      <w:r w:rsidRPr="00EA0FF5">
        <w:rPr>
          <w:rFonts w:ascii="Times New Roman" w:hAnsi="Times New Roman"/>
          <w:sz w:val="28"/>
          <w:szCs w:val="28"/>
          <w:vertAlign w:val="superscript"/>
        </w:rPr>
        <w:t>1</w:t>
      </w:r>
      <w:r w:rsidRPr="00EA0FF5">
        <w:rPr>
          <w:rFonts w:ascii="Times New Roman" w:hAnsi="Times New Roman"/>
          <w:sz w:val="28"/>
          <w:szCs w:val="28"/>
        </w:rPr>
        <w:t xml:space="preserve"> и статьей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bookmarkEnd w:id="0"/>
    <w:bookmarkEnd w:id="1"/>
    <w:bookmarkEnd w:id="2"/>
    <w:bookmarkEnd w:id="3"/>
    <w:p w:rsidR="00F01BAE" w:rsidRPr="00EA0FF5" w:rsidRDefault="00F01BAE" w:rsidP="00F01BAE">
      <w:pPr>
        <w:ind w:firstLine="770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ind w:firstLine="770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7)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ind w:firstLine="770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9) участие в предупреждении и ликвидации последствий чрезвычайных ситуаций в границах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10) обеспечение первичных мер пожарной безопасности в границах населенных пунктов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11) создание условий для обеспечения жителей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12) создание условий для организации досуга и обеспечения жителей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услугами организаций культуры;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525A40">
        <w:rPr>
          <w:rFonts w:ascii="Times New Roman" w:hAnsi="Times New Roman"/>
          <w:sz w:val="28"/>
          <w:szCs w:val="28"/>
        </w:rPr>
        <w:t>Меркуловском</w:t>
      </w:r>
      <w:r w:rsidRPr="00EA0FF5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F01BAE" w:rsidRPr="00EA0FF5" w:rsidRDefault="00F01BAE" w:rsidP="00F01B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EA0FF5">
        <w:rPr>
          <w:rFonts w:ascii="Times New Roman" w:hAnsi="Times New Roman"/>
          <w:sz w:val="28"/>
          <w:szCs w:val="28"/>
          <w:lang w:eastAsia="hy-AM"/>
        </w:rPr>
        <w:t xml:space="preserve">14) обеспечение условий для развития на территории </w:t>
      </w:r>
      <w:r w:rsidR="00376890" w:rsidRPr="00EA0FF5">
        <w:rPr>
          <w:rFonts w:ascii="Times New Roman" w:hAnsi="Times New Roman"/>
          <w:sz w:val="28"/>
          <w:szCs w:val="28"/>
          <w:lang w:eastAsia="hy-AM"/>
        </w:rPr>
        <w:t>Меркуловского</w:t>
      </w:r>
      <w:r w:rsidRPr="00EA0FF5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376890" w:rsidRPr="00EA0FF5">
        <w:rPr>
          <w:rFonts w:ascii="Times New Roman" w:hAnsi="Times New Roman"/>
          <w:sz w:val="28"/>
          <w:szCs w:val="28"/>
          <w:lang w:eastAsia="hy-AM"/>
        </w:rPr>
        <w:t>Меркуловского</w:t>
      </w:r>
      <w:r w:rsidRPr="00EA0FF5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15) создание условий для массового отдыха жителей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16) формирование архивных фондов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OLE_LINK17"/>
      <w:bookmarkStart w:id="5" w:name="OLE_LINK18"/>
      <w:r w:rsidRPr="00EA0FF5">
        <w:rPr>
          <w:rFonts w:ascii="Times New Roman" w:hAnsi="Times New Roman"/>
          <w:sz w:val="28"/>
          <w:szCs w:val="28"/>
        </w:rPr>
        <w:t xml:space="preserve">18) утверждение правил благоустройства территории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bookmarkEnd w:id="4"/>
    <w:bookmarkEnd w:id="5"/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20)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21) организация ритуальных услуг и содержание мест захоронения;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23) создание, развитие и обеспечение охраны лечебно-оздоровительных местностей и курортов местного значения на территории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25) организация и осуществление мероприятий по работе с детьми и молодежью в </w:t>
      </w:r>
      <w:r w:rsidR="00525A40">
        <w:rPr>
          <w:rFonts w:ascii="Times New Roman" w:hAnsi="Times New Roman"/>
          <w:sz w:val="28"/>
          <w:szCs w:val="28"/>
        </w:rPr>
        <w:t>Меркуловском</w:t>
      </w:r>
      <w:r w:rsidRPr="00EA0FF5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27) осуществление муниципального лесного контроля;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29) оказание поддержки социально ориентированным некоммерческим организациям в пределах полномочий, установленных статьями 31</w:t>
      </w:r>
      <w:r w:rsidRPr="00EA0FF5">
        <w:rPr>
          <w:rFonts w:ascii="Times New Roman" w:hAnsi="Times New Roman"/>
          <w:sz w:val="28"/>
          <w:szCs w:val="28"/>
          <w:vertAlign w:val="superscript"/>
        </w:rPr>
        <w:t>1</w:t>
      </w:r>
      <w:r w:rsidRPr="00EA0FF5">
        <w:rPr>
          <w:rFonts w:ascii="Times New Roman" w:hAnsi="Times New Roman"/>
          <w:sz w:val="28"/>
          <w:szCs w:val="28"/>
        </w:rPr>
        <w:t>, 31</w:t>
      </w:r>
      <w:r w:rsidRPr="00EA0FF5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EA0FF5">
        <w:rPr>
          <w:rFonts w:ascii="Times New Roman" w:hAnsi="Times New Roman"/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32) осуществление мер по противодействию коррупции в границах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33) участие в соответствии с Федеральным законом от 24 июля 2007 года</w:t>
      </w:r>
      <w:r w:rsidRPr="00EA0FF5">
        <w:rPr>
          <w:rFonts w:ascii="Times New Roman" w:hAnsi="Times New Roman"/>
          <w:sz w:val="28"/>
          <w:szCs w:val="28"/>
        </w:rPr>
        <w:br/>
        <w:t>№ 221-ФЗ «О кадастровой деятельности» в выполнении комплексных кадастровых работ.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2. Органы местного самоуправления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вправе заключать соглашения с органами местного самоуправления  Шолоховского района о передаче органам местного самоуправления  Шолоховского района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в бюджет  Шолоховского района в соответствии с Бюджетным кодексом Российской Федерации.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Органы местного самоуправления  Шолоховского района вправе заключать соглашения с органами местного самоуправления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 Шолоховского района в бюджет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в соответствии с Бюджетным кодексом Российской Федерации.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Для осуществления переданных полномочий в соответствии с соглашениями, указанными в абзаце первом настоящего пункта, органы местного самоуправления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01BAE" w:rsidRPr="00EA0FF5" w:rsidRDefault="00F01BAE" w:rsidP="00F01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3. Соглашения, указанные в пункте 2 настоящей статьи, заключает Администрация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по инициативе главы Администрации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или органа местного самоуправления (должностного лица местного самоуправления)  Шолоховского района, уполномоченного уставом муниципального образования « Шолоховский район» и (или) нормативным правовым актом Собрания депутатов  Шолоховского района.</w:t>
      </w:r>
    </w:p>
    <w:p w:rsidR="00F01BAE" w:rsidRPr="00EA0FF5" w:rsidRDefault="00F01BAE" w:rsidP="00F01B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4. Соглашения, указанные в пункте 2 настоящей статьи, должны быть заключены до принятия бюджета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на очередной финансовый год </w:t>
      </w:r>
      <w:r w:rsidRPr="00EA0FF5">
        <w:rPr>
          <w:rFonts w:ascii="Times New Roman" w:hAnsi="Times New Roman"/>
          <w:bCs/>
          <w:sz w:val="28"/>
          <w:szCs w:val="28"/>
        </w:rPr>
        <w:t>(очередной финансовый год и плановый период).</w:t>
      </w:r>
    </w:p>
    <w:p w:rsidR="00F01BAE" w:rsidRPr="00EA0FF5" w:rsidRDefault="00F01BAE" w:rsidP="00F01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5. Порядок заключения указанных соглашений в части, не урегулированной настоящим Уставом, определяется нормативным правовым актом Собрания депутатов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поселения.»;</w:t>
      </w:r>
    </w:p>
    <w:p w:rsidR="00F01BAE" w:rsidRPr="00EA0FF5" w:rsidRDefault="00F01BAE" w:rsidP="00F01BAE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FF5">
        <w:rPr>
          <w:rFonts w:ascii="Times New Roman" w:hAnsi="Times New Roman" w:cs="Times New Roman"/>
          <w:sz w:val="28"/>
          <w:szCs w:val="28"/>
        </w:rPr>
        <w:tab/>
      </w:r>
      <w:r w:rsidRPr="00EA0FF5">
        <w:rPr>
          <w:rFonts w:ascii="Times New Roman" w:hAnsi="Times New Roman" w:cs="Times New Roman"/>
          <w:b/>
          <w:sz w:val="28"/>
          <w:szCs w:val="28"/>
        </w:rPr>
        <w:t>3) пункт14 статьи 3  изложить в следующей редакции:</w:t>
      </w:r>
    </w:p>
    <w:p w:rsidR="00F01BAE" w:rsidRPr="00EA0FF5" w:rsidRDefault="00F01BAE" w:rsidP="00F01BA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A0FF5">
        <w:rPr>
          <w:rFonts w:ascii="Times New Roman" w:hAnsi="Times New Roman" w:cs="Times New Roman"/>
          <w:sz w:val="28"/>
          <w:szCs w:val="28"/>
        </w:rPr>
        <w:t xml:space="preserve">« 14)  осуществление </w:t>
      </w:r>
      <w:r w:rsidRPr="00EA0FF5">
        <w:rPr>
          <w:rFonts w:ascii="Times New Roman" w:hAnsi="Times New Roman" w:cs="Times New Roman"/>
          <w:bCs/>
          <w:sz w:val="28"/>
          <w:szCs w:val="28"/>
        </w:rPr>
        <w:t>деятельности по   обращению с животными  безвладельцев,      обитающими</w:t>
      </w:r>
      <w:r w:rsidRPr="00EA0FF5">
        <w:rPr>
          <w:rFonts w:ascii="Times New Roman" w:hAnsi="Times New Roman" w:cs="Times New Roman"/>
          <w:sz w:val="28"/>
          <w:szCs w:val="28"/>
        </w:rPr>
        <w:t xml:space="preserve">     на территории поселения;»;</w:t>
      </w:r>
    </w:p>
    <w:p w:rsidR="00F01BAE" w:rsidRPr="00EA0FF5" w:rsidRDefault="00F01BAE" w:rsidP="00F01BAE">
      <w:pPr>
        <w:pStyle w:val="ConsPlusCel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FF5">
        <w:rPr>
          <w:rFonts w:ascii="Times New Roman" w:hAnsi="Times New Roman" w:cs="Times New Roman"/>
          <w:b/>
          <w:sz w:val="28"/>
          <w:szCs w:val="28"/>
        </w:rPr>
        <w:t>4) часть 2 статьи 13 изложить в следующей редакции:</w:t>
      </w:r>
    </w:p>
    <w:p w:rsidR="00F01BAE" w:rsidRPr="00EA0FF5" w:rsidRDefault="00F01BAE" w:rsidP="00F01BA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A0FF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A0FF5">
        <w:rPr>
          <w:rFonts w:ascii="Times New Roman" w:hAnsi="Times New Roman" w:cs="Times New Roman"/>
          <w:sz w:val="28"/>
          <w:szCs w:val="28"/>
        </w:rPr>
        <w:t xml:space="preserve">«2. Публичные      слушания проводятся      по      инициативе населения,      Собрания депутатов </w:t>
      </w:r>
      <w:r w:rsidR="00376890" w:rsidRPr="00EA0FF5">
        <w:rPr>
          <w:rFonts w:ascii="Times New Roman" w:hAnsi="Times New Roman" w:cs="Times New Roman"/>
          <w:sz w:val="28"/>
          <w:szCs w:val="28"/>
        </w:rPr>
        <w:t>Меркуловского</w:t>
      </w:r>
      <w:r w:rsidRPr="00EA0FF5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7D5130" w:rsidRPr="00EA0FF5">
        <w:rPr>
          <w:rFonts w:ascii="Times New Roman" w:hAnsi="Times New Roman" w:cs="Times New Roman"/>
          <w:sz w:val="28"/>
          <w:szCs w:val="28"/>
        </w:rPr>
        <w:t xml:space="preserve"> </w:t>
      </w:r>
      <w:r w:rsidRPr="00EA0FF5">
        <w:rPr>
          <w:rFonts w:ascii="Times New Roman" w:hAnsi="Times New Roman" w:cs="Times New Roman"/>
          <w:bCs/>
          <w:sz w:val="28"/>
          <w:szCs w:val="28"/>
        </w:rPr>
        <w:t xml:space="preserve">главы  </w:t>
      </w:r>
      <w:r w:rsidR="00376890" w:rsidRPr="00EA0FF5">
        <w:rPr>
          <w:rFonts w:ascii="Times New Roman" w:hAnsi="Times New Roman" w:cs="Times New Roman"/>
          <w:bCs/>
          <w:sz w:val="28"/>
          <w:szCs w:val="28"/>
        </w:rPr>
        <w:t>Меркуловского</w:t>
      </w:r>
      <w:r w:rsidRPr="00EA0F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D5130" w:rsidRPr="00EA0F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FF5">
        <w:rPr>
          <w:rFonts w:ascii="Times New Roman" w:hAnsi="Times New Roman" w:cs="Times New Roman"/>
          <w:bCs/>
          <w:sz w:val="28"/>
          <w:szCs w:val="28"/>
        </w:rPr>
        <w:t xml:space="preserve">или  главы  Администрации </w:t>
      </w:r>
      <w:r w:rsidR="00376890" w:rsidRPr="00EA0FF5">
        <w:rPr>
          <w:rFonts w:ascii="Times New Roman" w:hAnsi="Times New Roman" w:cs="Times New Roman"/>
          <w:bCs/>
          <w:sz w:val="28"/>
          <w:szCs w:val="28"/>
        </w:rPr>
        <w:t>Меркуловского</w:t>
      </w:r>
      <w:r w:rsidRPr="00EA0F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осуществляющего свои полномочия наоснове контракта</w:t>
      </w:r>
      <w:r w:rsidRPr="00EA0FF5">
        <w:rPr>
          <w:rFonts w:ascii="Times New Roman" w:hAnsi="Times New Roman" w:cs="Times New Roman"/>
          <w:sz w:val="28"/>
          <w:szCs w:val="28"/>
        </w:rPr>
        <w:t>.</w:t>
      </w:r>
    </w:p>
    <w:p w:rsidR="00F01BAE" w:rsidRPr="00EA0FF5" w:rsidRDefault="00F01BAE" w:rsidP="00F01BA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F5">
        <w:rPr>
          <w:rFonts w:ascii="Times New Roman" w:hAnsi="Times New Roman" w:cs="Times New Roman"/>
          <w:sz w:val="28"/>
          <w:szCs w:val="28"/>
        </w:rPr>
        <w:tab/>
        <w:t xml:space="preserve">Публичные  слушания, проводимые по    инициативе   населения   или  Собрания депутатов </w:t>
      </w:r>
      <w:r w:rsidR="00376890" w:rsidRPr="00EA0FF5">
        <w:rPr>
          <w:rFonts w:ascii="Times New Roman" w:hAnsi="Times New Roman" w:cs="Times New Roman"/>
          <w:sz w:val="28"/>
          <w:szCs w:val="28"/>
        </w:rPr>
        <w:t>Меркуловского</w:t>
      </w:r>
      <w:r w:rsidRPr="00EA0FF5">
        <w:rPr>
          <w:rFonts w:ascii="Times New Roman" w:hAnsi="Times New Roman" w:cs="Times New Roman"/>
          <w:sz w:val="28"/>
          <w:szCs w:val="28"/>
        </w:rPr>
        <w:t xml:space="preserve"> сельского поселения, назначаются       Собранием депутатов </w:t>
      </w:r>
      <w:r w:rsidR="00376890" w:rsidRPr="00EA0FF5">
        <w:rPr>
          <w:rFonts w:ascii="Times New Roman" w:hAnsi="Times New Roman" w:cs="Times New Roman"/>
          <w:sz w:val="28"/>
          <w:szCs w:val="28"/>
        </w:rPr>
        <w:t>Меркуловского</w:t>
      </w:r>
      <w:r w:rsidRPr="00EA0FF5">
        <w:rPr>
          <w:rFonts w:ascii="Times New Roman" w:hAnsi="Times New Roman" w:cs="Times New Roman"/>
          <w:sz w:val="28"/>
          <w:szCs w:val="28"/>
        </w:rPr>
        <w:t xml:space="preserve"> сельского поселения, а по инициативе </w:t>
      </w:r>
      <w:r w:rsidRPr="00EA0FF5">
        <w:rPr>
          <w:rFonts w:ascii="Times New Roman" w:hAnsi="Times New Roman" w:cs="Times New Roman"/>
          <w:bCs/>
          <w:sz w:val="28"/>
          <w:szCs w:val="28"/>
        </w:rPr>
        <w:t>главы</w:t>
      </w:r>
      <w:r w:rsidR="007D5130" w:rsidRPr="00EA0F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890" w:rsidRPr="00EA0FF5">
        <w:rPr>
          <w:rFonts w:ascii="Times New Roman" w:hAnsi="Times New Roman" w:cs="Times New Roman"/>
          <w:bCs/>
          <w:sz w:val="28"/>
          <w:szCs w:val="28"/>
        </w:rPr>
        <w:t>Меркуловского</w:t>
      </w:r>
      <w:r w:rsidRPr="00EA0F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или</w:t>
      </w:r>
      <w:r w:rsidR="007D5130" w:rsidRPr="00EA0FF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A0FF5">
        <w:rPr>
          <w:rFonts w:ascii="Times New Roman" w:hAnsi="Times New Roman" w:cs="Times New Roman"/>
          <w:bCs/>
          <w:sz w:val="28"/>
          <w:szCs w:val="28"/>
        </w:rPr>
        <w:t xml:space="preserve">главы    Администрации </w:t>
      </w:r>
      <w:r w:rsidR="00376890" w:rsidRPr="00EA0FF5">
        <w:rPr>
          <w:rFonts w:ascii="Times New Roman" w:hAnsi="Times New Roman" w:cs="Times New Roman"/>
          <w:bCs/>
          <w:sz w:val="28"/>
          <w:szCs w:val="28"/>
        </w:rPr>
        <w:t>Меркуловского</w:t>
      </w:r>
      <w:r w:rsidRPr="00EA0F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</w:t>
      </w:r>
      <w:r w:rsidR="007D5130" w:rsidRPr="00EA0FF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A0FF5">
        <w:rPr>
          <w:rFonts w:ascii="Times New Roman" w:hAnsi="Times New Roman" w:cs="Times New Roman"/>
          <w:bCs/>
          <w:sz w:val="28"/>
          <w:szCs w:val="28"/>
        </w:rPr>
        <w:t>осуществляющего свои полномочия наоснове    контракта,</w:t>
      </w:r>
      <w:r w:rsidRPr="00EA0FF5">
        <w:rPr>
          <w:rFonts w:ascii="Times New Roman" w:hAnsi="Times New Roman" w:cs="Times New Roman"/>
          <w:sz w:val="28"/>
          <w:szCs w:val="28"/>
        </w:rPr>
        <w:t xml:space="preserve">    -   главой </w:t>
      </w:r>
      <w:r w:rsidR="00376890" w:rsidRPr="00EA0FF5">
        <w:rPr>
          <w:rFonts w:ascii="Times New Roman" w:hAnsi="Times New Roman" w:cs="Times New Roman"/>
          <w:sz w:val="28"/>
          <w:szCs w:val="28"/>
        </w:rPr>
        <w:t>Меркуловского</w:t>
      </w:r>
      <w:r w:rsidRPr="00EA0FF5">
        <w:rPr>
          <w:rFonts w:ascii="Times New Roman" w:hAnsi="Times New Roman" w:cs="Times New Roman"/>
          <w:sz w:val="28"/>
          <w:szCs w:val="28"/>
        </w:rPr>
        <w:t xml:space="preserve"> сельского поселения.»;</w:t>
      </w:r>
    </w:p>
    <w:p w:rsidR="00F01BAE" w:rsidRPr="00EA0FF5" w:rsidRDefault="00F01BAE" w:rsidP="00F01BAE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FF5">
        <w:rPr>
          <w:rFonts w:ascii="Times New Roman" w:hAnsi="Times New Roman"/>
          <w:b/>
          <w:color w:val="000000"/>
          <w:sz w:val="28"/>
          <w:szCs w:val="28"/>
        </w:rPr>
        <w:t xml:space="preserve">5) подпункт 3 пункта 8 статьи 23 изложить в следующей редакции: </w:t>
      </w:r>
    </w:p>
    <w:p w:rsidR="00F01BAE" w:rsidRPr="00EA0FF5" w:rsidRDefault="00F01BAE" w:rsidP="00F01BA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A0FF5">
        <w:rPr>
          <w:rFonts w:ascii="Times New Roman" w:hAnsi="Times New Roman"/>
          <w:color w:val="000000"/>
          <w:sz w:val="28"/>
          <w:szCs w:val="28"/>
        </w:rPr>
        <w:t xml:space="preserve">«3) преобразования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осуществляемого в соответствии с частями 3, 3</w:t>
      </w:r>
      <w:r w:rsidRPr="00EA0FF5">
        <w:rPr>
          <w:rFonts w:ascii="Times New Roman" w:hAnsi="Times New Roman"/>
          <w:color w:val="000000"/>
          <w:sz w:val="28"/>
          <w:szCs w:val="28"/>
          <w:vertAlign w:val="superscript"/>
        </w:rPr>
        <w:t>1-1</w:t>
      </w:r>
      <w:r w:rsidRPr="00EA0FF5">
        <w:rPr>
          <w:rFonts w:ascii="Times New Roman" w:hAnsi="Times New Roman"/>
          <w:color w:val="000000"/>
          <w:sz w:val="28"/>
          <w:szCs w:val="28"/>
        </w:rPr>
        <w:t>, 5, 7</w:t>
      </w:r>
      <w:r w:rsidRPr="00EA0FF5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поселения;»;</w:t>
      </w:r>
    </w:p>
    <w:p w:rsidR="00F01BAE" w:rsidRPr="00EA0FF5" w:rsidRDefault="00F01BAE" w:rsidP="00F01BAE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FF5">
        <w:rPr>
          <w:rFonts w:ascii="Times New Roman" w:hAnsi="Times New Roman"/>
          <w:b/>
          <w:color w:val="000000"/>
          <w:sz w:val="28"/>
          <w:szCs w:val="28"/>
        </w:rPr>
        <w:t>6) подпункт 12 пункта 16 статьи 26 изложить в следующей редакции:</w:t>
      </w:r>
    </w:p>
    <w:p w:rsidR="00F01BAE" w:rsidRPr="00EA0FF5" w:rsidRDefault="00F01BAE" w:rsidP="00F01BA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A0FF5">
        <w:rPr>
          <w:rFonts w:ascii="Times New Roman" w:hAnsi="Times New Roman"/>
          <w:color w:val="000000"/>
          <w:sz w:val="28"/>
          <w:szCs w:val="28"/>
        </w:rPr>
        <w:t xml:space="preserve">«12) преобразования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осуществляемого в соответствии с частями 3, 3</w:t>
      </w:r>
      <w:r w:rsidRPr="00EA0FF5">
        <w:rPr>
          <w:rFonts w:ascii="Times New Roman" w:hAnsi="Times New Roman"/>
          <w:color w:val="000000"/>
          <w:sz w:val="28"/>
          <w:szCs w:val="28"/>
          <w:vertAlign w:val="superscript"/>
        </w:rPr>
        <w:t>1-1</w:t>
      </w:r>
      <w:r w:rsidRPr="00EA0FF5">
        <w:rPr>
          <w:rFonts w:ascii="Times New Roman" w:hAnsi="Times New Roman"/>
          <w:color w:val="000000"/>
          <w:sz w:val="28"/>
          <w:szCs w:val="28"/>
        </w:rPr>
        <w:t>, 5, 7</w:t>
      </w:r>
      <w:r w:rsidRPr="00EA0FF5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поселения;»;</w:t>
      </w:r>
    </w:p>
    <w:p w:rsidR="00F01BAE" w:rsidRPr="00EA0FF5" w:rsidRDefault="00F01BAE" w:rsidP="00F01BAE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FF5">
        <w:rPr>
          <w:rFonts w:ascii="Times New Roman" w:hAnsi="Times New Roman"/>
          <w:b/>
          <w:color w:val="000000"/>
          <w:sz w:val="28"/>
          <w:szCs w:val="28"/>
        </w:rPr>
        <w:t>7) подпункт 11 пункта 1 статьи 31 изложить в следующей редакции:</w:t>
      </w:r>
    </w:p>
    <w:p w:rsidR="00F01BAE" w:rsidRPr="00EA0FF5" w:rsidRDefault="00F01BAE" w:rsidP="00F01BA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A0FF5">
        <w:rPr>
          <w:rFonts w:ascii="Times New Roman" w:hAnsi="Times New Roman"/>
          <w:color w:val="000000"/>
          <w:sz w:val="28"/>
          <w:szCs w:val="28"/>
        </w:rPr>
        <w:t>«11) преобразования муниципального образования  «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Меркуловское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осуществляемого в соответствии с частями 3, 3</w:t>
      </w:r>
      <w:r w:rsidRPr="00EA0FF5">
        <w:rPr>
          <w:rFonts w:ascii="Times New Roman" w:hAnsi="Times New Roman"/>
          <w:color w:val="000000"/>
          <w:sz w:val="28"/>
          <w:szCs w:val="28"/>
          <w:vertAlign w:val="superscript"/>
        </w:rPr>
        <w:t>1-1</w:t>
      </w:r>
      <w:r w:rsidRPr="00EA0FF5">
        <w:rPr>
          <w:rFonts w:ascii="Times New Roman" w:hAnsi="Times New Roman"/>
          <w:color w:val="000000"/>
          <w:sz w:val="28"/>
          <w:szCs w:val="28"/>
        </w:rPr>
        <w:t>, 5, 7</w:t>
      </w:r>
      <w:r w:rsidRPr="00EA0FF5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EA0FF5">
        <w:rPr>
          <w:rFonts w:ascii="Times New Roman" w:hAnsi="Times New Roman"/>
          <w:color w:val="000000"/>
          <w:sz w:val="28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 «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Меркуловское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сельское поселение»;»;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0FF5">
        <w:rPr>
          <w:rFonts w:ascii="Times New Roman" w:hAnsi="Times New Roman"/>
          <w:b/>
          <w:sz w:val="28"/>
          <w:szCs w:val="28"/>
        </w:rPr>
        <w:t>8) статью 33 изложить в следующей редакции: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«Статья 33. Полномочия Администрации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01BAE" w:rsidRPr="00EA0FF5" w:rsidRDefault="00F01BAE" w:rsidP="00F01BA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1. Администрация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под руководством главы Администрации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1) обеспечивает составление проекта бюджета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исполнение бюджета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осуществляет контроль за исполнением данного бюджета в соответствии с Бюджетным кодексом Российской Федерации, обеспечивает составление отчета об исполнении бюджета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в соответствии с законодательством Российской Федерации о налогах и сборах;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4) организует в границах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электро-, тепло-, газоснабжение населения, снабжение населения топливом, в пределах полномочий, установленных законодательством Российской Федерации;</w:t>
      </w:r>
    </w:p>
    <w:p w:rsidR="00F01BAE" w:rsidRPr="00EA0FF5" w:rsidRDefault="00F01BAE" w:rsidP="00F01BAE">
      <w:pPr>
        <w:ind w:firstLine="770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5) обеспе</w:t>
      </w:r>
      <w:r w:rsidR="007D5130" w:rsidRPr="00EA0FF5">
        <w:rPr>
          <w:rFonts w:ascii="Times New Roman" w:hAnsi="Times New Roman"/>
          <w:sz w:val="28"/>
          <w:szCs w:val="28"/>
        </w:rPr>
        <w:t>чивает проживающих в  Меркуловском</w:t>
      </w:r>
      <w:r w:rsidRPr="00EA0FF5">
        <w:rPr>
          <w:rFonts w:ascii="Times New Roman" w:hAnsi="Times New Roman"/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условий для жилищного строительства, а также осуществляет полномочия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</w:t>
      </w:r>
      <w:r w:rsidRPr="00EA0FF5">
        <w:rPr>
          <w:rFonts w:ascii="Times New Roman" w:hAnsi="Times New Roman"/>
          <w:sz w:val="28"/>
          <w:szCs w:val="28"/>
          <w:vertAlign w:val="superscript"/>
        </w:rPr>
        <w:t>1</w:t>
      </w:r>
      <w:r w:rsidRPr="00EA0FF5">
        <w:rPr>
          <w:rFonts w:ascii="Times New Roman" w:hAnsi="Times New Roman"/>
          <w:sz w:val="28"/>
          <w:szCs w:val="28"/>
        </w:rPr>
        <w:t xml:space="preserve"> и статьей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F01BAE" w:rsidRPr="00EA0FF5" w:rsidRDefault="00F01BAE" w:rsidP="00F01BAE">
      <w:pPr>
        <w:ind w:firstLine="770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6) создает условия для предоставления транспортных услуг населению и организует транспортное обслуживание населения в границах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7)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в том числе осуществляет полномочия в области противодействия терроризма в соответствии со статьей 5</w:t>
      </w:r>
      <w:r w:rsidRPr="00EA0FF5">
        <w:rPr>
          <w:rFonts w:ascii="Times New Roman" w:hAnsi="Times New Roman"/>
          <w:sz w:val="28"/>
          <w:szCs w:val="28"/>
          <w:vertAlign w:val="superscript"/>
        </w:rPr>
        <w:t>2</w:t>
      </w:r>
      <w:r w:rsidRPr="00EA0FF5">
        <w:rPr>
          <w:rFonts w:ascii="Times New Roman" w:hAnsi="Times New Roman"/>
          <w:sz w:val="28"/>
          <w:szCs w:val="28"/>
        </w:rPr>
        <w:t xml:space="preserve"> Федерального закона от 06.03.2006 № 35-ФЗ «О противодействии терроризму»;</w:t>
      </w:r>
    </w:p>
    <w:p w:rsidR="00F01BAE" w:rsidRPr="00EA0FF5" w:rsidRDefault="00F01BAE" w:rsidP="00F01BAE">
      <w:pPr>
        <w:ind w:firstLine="770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8)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9) участвует в предупреждении и ликвидации последствий чрезвычайных ситуаций в границах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10) обеспечивает первичные меры пожарной безопасности в границах населенных пунктов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11) создает условия для обеспечения жителей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12) создает условия для организации досуга и обеспечения жителей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услугами организаций культуры;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13)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r w:rsidR="00525A40">
        <w:rPr>
          <w:rFonts w:ascii="Times New Roman" w:hAnsi="Times New Roman"/>
          <w:sz w:val="28"/>
          <w:szCs w:val="28"/>
        </w:rPr>
        <w:t>Меркуловском</w:t>
      </w:r>
      <w:r w:rsidRPr="00EA0FF5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F01BAE" w:rsidRPr="00EA0FF5" w:rsidRDefault="00F01BAE" w:rsidP="00F01B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EA0FF5">
        <w:rPr>
          <w:rFonts w:ascii="Times New Roman" w:hAnsi="Times New Roman"/>
          <w:sz w:val="28"/>
          <w:szCs w:val="28"/>
          <w:lang w:eastAsia="hy-AM"/>
        </w:rPr>
        <w:t xml:space="preserve">14) обеспечивает условия для развития на территории </w:t>
      </w:r>
      <w:r w:rsidR="00376890" w:rsidRPr="00EA0FF5">
        <w:rPr>
          <w:rFonts w:ascii="Times New Roman" w:hAnsi="Times New Roman"/>
          <w:sz w:val="28"/>
          <w:szCs w:val="28"/>
          <w:lang w:eastAsia="hy-AM"/>
        </w:rPr>
        <w:t>Меркуловского</w:t>
      </w:r>
      <w:r w:rsidRPr="00EA0FF5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r w:rsidR="00376890" w:rsidRPr="00EA0FF5">
        <w:rPr>
          <w:rFonts w:ascii="Times New Roman" w:hAnsi="Times New Roman"/>
          <w:sz w:val="28"/>
          <w:szCs w:val="28"/>
          <w:lang w:eastAsia="hy-AM"/>
        </w:rPr>
        <w:t>Меркуловского</w:t>
      </w:r>
      <w:r w:rsidRPr="00EA0FF5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15) создает условия для массового отдыха жителей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16) организует формирование архивных фондов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0FF5">
        <w:rPr>
          <w:rFonts w:ascii="Times New Roman" w:hAnsi="Times New Roman"/>
          <w:color w:val="000000"/>
          <w:sz w:val="28"/>
          <w:szCs w:val="28"/>
        </w:rPr>
        <w:t xml:space="preserve">17) участвует в организации деятельности по </w:t>
      </w: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18) организует подготовку правил благоустройства территории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осуществляет контроль за их соблюдением, организует благоустройство территории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19) осуществляет муниципальный лесной контроль;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</w:p>
    <w:p w:rsidR="00F01BAE" w:rsidRPr="00EA0FF5" w:rsidRDefault="00F01BAE" w:rsidP="00F01B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F5">
        <w:rPr>
          <w:rFonts w:ascii="Times New Roman" w:hAnsi="Times New Roman" w:cs="Times New Roman"/>
          <w:sz w:val="28"/>
          <w:szCs w:val="28"/>
        </w:rPr>
        <w:t xml:space="preserve">21)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 w:rsidR="00376890" w:rsidRPr="00EA0FF5">
        <w:rPr>
          <w:rFonts w:ascii="Times New Roman" w:hAnsi="Times New Roman" w:cs="Times New Roman"/>
          <w:sz w:val="28"/>
          <w:szCs w:val="28"/>
        </w:rPr>
        <w:t>Меркуловского</w:t>
      </w:r>
      <w:r w:rsidRPr="00EA0FF5">
        <w:rPr>
          <w:rFonts w:ascii="Times New Roman" w:hAnsi="Times New Roman" w:cs="Times New Roman"/>
          <w:sz w:val="28"/>
          <w:szCs w:val="28"/>
        </w:rPr>
        <w:t xml:space="preserve"> сельского поселения, изменяет, аннулирует такие наименования, размещает информацию в государственном адресном реестре;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23) осуществляет мероприятия по обеспечению безопасности людей на водных объектах, охране их жизни и здоровья;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F01BAE" w:rsidRPr="00EA0FF5" w:rsidRDefault="00F01BAE" w:rsidP="00F01B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EA0FF5">
        <w:rPr>
          <w:rFonts w:ascii="Times New Roman" w:hAnsi="Times New Roman"/>
          <w:sz w:val="28"/>
          <w:szCs w:val="28"/>
        </w:rPr>
        <w:t xml:space="preserve">25)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а также</w:t>
      </w:r>
      <w:r w:rsidRPr="00EA0FF5">
        <w:rPr>
          <w:rFonts w:ascii="Times New Roman" w:hAnsi="Times New Roman"/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27) организует и осуществляет мероприятия по работе с детьми и молодежью в </w:t>
      </w:r>
      <w:r w:rsidR="00525A40">
        <w:rPr>
          <w:rFonts w:ascii="Times New Roman" w:hAnsi="Times New Roman"/>
          <w:sz w:val="28"/>
          <w:szCs w:val="28"/>
        </w:rPr>
        <w:t>Меркуловском</w:t>
      </w:r>
      <w:r w:rsidRPr="00EA0FF5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EA0FF5">
        <w:rPr>
          <w:rFonts w:ascii="Times New Roman" w:hAnsi="Times New Roman"/>
          <w:sz w:val="28"/>
          <w:szCs w:val="28"/>
          <w:vertAlign w:val="superscript"/>
        </w:rPr>
        <w:t>1</w:t>
      </w:r>
      <w:r w:rsidRPr="00EA0FF5">
        <w:rPr>
          <w:rFonts w:ascii="Times New Roman" w:hAnsi="Times New Roman"/>
          <w:sz w:val="28"/>
          <w:szCs w:val="28"/>
        </w:rPr>
        <w:t xml:space="preserve"> и 31</w:t>
      </w:r>
      <w:r w:rsidRPr="00EA0FF5">
        <w:rPr>
          <w:rFonts w:ascii="Times New Roman" w:hAnsi="Times New Roman"/>
          <w:sz w:val="28"/>
          <w:szCs w:val="28"/>
          <w:vertAlign w:val="superscript"/>
        </w:rPr>
        <w:t>3</w:t>
      </w:r>
      <w:r w:rsidRPr="00EA0FF5">
        <w:rPr>
          <w:rFonts w:ascii="Times New Roman" w:hAnsi="Times New Roman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31) обеспечивает выполнение работ, необходимых для создания искусственных земельных участков для нужд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32) осуществляет меры по противодействию коррупции в границах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34)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Собрания депутатов – главы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голосования по вопросам изменения границ, преобразования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35) организует сбор статистических показателей, характеризующих состояние экономики и социальной сферы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36)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официальной информации о социально-экономическом и культурном развитии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38) организует профессиональное образование и дополнительное профессиональное образование председателя Собрания депутатов – главы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депутатов Собрания депутатов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40) организует и осуществляет муниципальный контроль на территории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41) разрабатывает и принимает административные регламенты проведения проверок при осуществлении муниципального контроля;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42)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F01BAE" w:rsidRPr="00EA0FF5" w:rsidRDefault="00F01BAE" w:rsidP="00F01B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43) вправе </w:t>
      </w:r>
      <w:r w:rsidRPr="00EA0FF5">
        <w:rPr>
          <w:rFonts w:ascii="Times New Roman" w:hAnsi="Times New Roman"/>
          <w:bCs/>
          <w:sz w:val="28"/>
          <w:szCs w:val="28"/>
        </w:rPr>
        <w:t>создавать муниципальную пожарную охрану;</w:t>
      </w:r>
    </w:p>
    <w:p w:rsidR="00F01BAE" w:rsidRPr="00EA0FF5" w:rsidRDefault="00F01BAE" w:rsidP="00F01BA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FF5">
        <w:rPr>
          <w:rFonts w:ascii="Times New Roman" w:eastAsia="Calibri" w:hAnsi="Times New Roman"/>
          <w:sz w:val="28"/>
          <w:szCs w:val="28"/>
          <w:lang w:eastAsia="en-US"/>
        </w:rPr>
        <w:t xml:space="preserve">44) разрабатывает и утверждает </w:t>
      </w:r>
      <w:hyperlink r:id="rId8" w:history="1">
        <w:r w:rsidRPr="00EA0FF5">
          <w:rPr>
            <w:rFonts w:ascii="Times New Roman" w:eastAsia="Calibri" w:hAnsi="Times New Roman"/>
            <w:sz w:val="28"/>
            <w:szCs w:val="28"/>
            <w:lang w:eastAsia="en-US"/>
          </w:rPr>
          <w:t>программ</w:t>
        </w:r>
      </w:hyperlink>
      <w:r w:rsidRPr="00EA0FF5">
        <w:rPr>
          <w:rFonts w:ascii="Times New Roman" w:eastAsia="Calibri" w:hAnsi="Times New Roman"/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 w:rsidR="00376890" w:rsidRPr="00EA0FF5">
        <w:rPr>
          <w:rFonts w:ascii="Times New Roman" w:eastAsia="Calibri" w:hAnsi="Times New Roman"/>
          <w:sz w:val="28"/>
          <w:szCs w:val="28"/>
          <w:lang w:eastAsia="en-US"/>
        </w:rPr>
        <w:t>Меркуловского</w:t>
      </w:r>
      <w:r w:rsidRPr="00EA0FF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программы комплексного развития транспортной инфраструктуры </w:t>
      </w:r>
      <w:r w:rsidR="00376890" w:rsidRPr="00EA0FF5">
        <w:rPr>
          <w:rFonts w:ascii="Times New Roman" w:eastAsia="Calibri" w:hAnsi="Times New Roman"/>
          <w:sz w:val="28"/>
          <w:szCs w:val="28"/>
          <w:lang w:eastAsia="en-US"/>
        </w:rPr>
        <w:t>Меркуловского</w:t>
      </w:r>
      <w:r w:rsidRPr="00EA0FF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программы комплексного развития социальной инфраструктуры </w:t>
      </w:r>
      <w:r w:rsidR="00376890" w:rsidRPr="00EA0FF5">
        <w:rPr>
          <w:rFonts w:ascii="Times New Roman" w:eastAsia="Calibri" w:hAnsi="Times New Roman"/>
          <w:sz w:val="28"/>
          <w:szCs w:val="28"/>
          <w:lang w:eastAsia="en-US"/>
        </w:rPr>
        <w:t>Меркуловского</w:t>
      </w:r>
      <w:r w:rsidRPr="00EA0FF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</w:t>
      </w:r>
      <w:hyperlink r:id="rId9" w:history="1">
        <w:r w:rsidRPr="00EA0FF5">
          <w:rPr>
            <w:rFonts w:ascii="Times New Roman" w:eastAsia="Calibri" w:hAnsi="Times New Roman"/>
            <w:sz w:val="28"/>
            <w:szCs w:val="28"/>
            <w:lang w:eastAsia="en-US"/>
          </w:rPr>
          <w:t>требования</w:t>
        </w:r>
      </w:hyperlink>
      <w:r w:rsidRPr="00EA0FF5">
        <w:rPr>
          <w:rFonts w:ascii="Times New Roman" w:eastAsia="Calibri" w:hAnsi="Times New Roman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F01BAE" w:rsidRPr="00EA0FF5" w:rsidRDefault="00F01BAE" w:rsidP="00F01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45) осуществляет полномочия по организации теплоснабжения, предусмотренные Федеральным законом «О теплоснабжении»;</w:t>
      </w:r>
    </w:p>
    <w:p w:rsidR="00F01BAE" w:rsidRPr="00EA0FF5" w:rsidRDefault="00F01BAE" w:rsidP="00F01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46) участвует в соответствии с Федеральным законом от 24 июля 2007 года</w:t>
      </w:r>
      <w:r w:rsidRPr="00EA0FF5">
        <w:rPr>
          <w:rFonts w:ascii="Times New Roman" w:hAnsi="Times New Roman"/>
          <w:sz w:val="28"/>
          <w:szCs w:val="28"/>
        </w:rPr>
        <w:br/>
        <w:t>№ 221-ФЗ «О кадастровой деятельности» в выполнении комплексных кадастровых работ;</w:t>
      </w:r>
    </w:p>
    <w:p w:rsidR="00F01BAE" w:rsidRPr="00EA0FF5" w:rsidRDefault="00F01BAE" w:rsidP="00F01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47)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48) исполняет иные полномочия по решению вопросов местного значения в соответствии с федеральными законами, настоящим Уставом.</w:t>
      </w:r>
    </w:p>
    <w:p w:rsidR="00F01BAE" w:rsidRPr="00EA0FF5" w:rsidRDefault="00F01BAE" w:rsidP="00F01BA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2. Администрация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вправе привлекать граждан к выполнению на добровольной основе социально значимых для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работ (в том числе дежурств) в целях решения вопросов местного значения, предусмотренных пунктами 7</w:t>
      </w:r>
      <w:r w:rsidRPr="00EA0FF5">
        <w:rPr>
          <w:rFonts w:ascii="Times New Roman" w:hAnsi="Times New Roman"/>
          <w:sz w:val="28"/>
          <w:szCs w:val="28"/>
          <w:vertAlign w:val="superscript"/>
        </w:rPr>
        <w:t>1</w:t>
      </w:r>
      <w:r w:rsidRPr="00EA0FF5">
        <w:rPr>
          <w:rFonts w:ascii="Times New Roman" w:hAnsi="Times New Roman"/>
          <w:sz w:val="28"/>
          <w:szCs w:val="28"/>
        </w:rPr>
        <w:t xml:space="preserve"> - 9, 15 и 19 части 1 статьи 14 Федерального закона «Об общих принципах организации местного самоуправления в Российской Федерации». Постановление Администрации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о привлечении граждан к выполнению на добровольной основе социально значимых для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работ должно быть опубликовано (обнародовано) не позднее, чем за семь дней до дня проведения указанных работ.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01BAE" w:rsidRPr="00EA0FF5" w:rsidRDefault="00F01BAE" w:rsidP="00F01BA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3. Администрация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исполняет отдельные государственные полномочия, переданные органам местного самоуправления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в соответствии с федеральными и областными законами.»;</w:t>
      </w:r>
    </w:p>
    <w:p w:rsidR="00EA0FF5" w:rsidRDefault="00F01BAE" w:rsidP="00F01BAE">
      <w:pPr>
        <w:ind w:firstLine="459"/>
        <w:jc w:val="both"/>
        <w:rPr>
          <w:rFonts w:ascii="Times New Roman" w:hAnsi="Times New Roman"/>
          <w:b/>
          <w:sz w:val="28"/>
          <w:szCs w:val="28"/>
        </w:rPr>
      </w:pPr>
      <w:r w:rsidRPr="00EA0FF5">
        <w:rPr>
          <w:rFonts w:ascii="Times New Roman" w:hAnsi="Times New Roman"/>
          <w:b/>
          <w:sz w:val="28"/>
          <w:szCs w:val="28"/>
        </w:rPr>
        <w:t xml:space="preserve">  </w:t>
      </w:r>
    </w:p>
    <w:p w:rsidR="00F01BAE" w:rsidRPr="00EA0FF5" w:rsidRDefault="00F01BAE" w:rsidP="00F01BAE">
      <w:pPr>
        <w:ind w:firstLine="45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b/>
          <w:sz w:val="28"/>
          <w:szCs w:val="28"/>
        </w:rPr>
        <w:t xml:space="preserve">  9) пункт 9 статьи 35 изложить в следующей редакции</w:t>
      </w:r>
      <w:r w:rsidRPr="00EA0FF5">
        <w:rPr>
          <w:rFonts w:ascii="Times New Roman" w:hAnsi="Times New Roman"/>
          <w:sz w:val="28"/>
          <w:szCs w:val="28"/>
        </w:rPr>
        <w:t xml:space="preserve">:     </w:t>
      </w:r>
    </w:p>
    <w:p w:rsidR="00F01BAE" w:rsidRPr="00EA0FF5" w:rsidRDefault="00F01BAE" w:rsidP="00F01BAE">
      <w:pPr>
        <w:ind w:firstLine="45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« 9. Депутаты Собрания депутатов 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председатель Собрания депутатов – глава 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01BAE" w:rsidRPr="00EA0FF5" w:rsidRDefault="00F01BAE" w:rsidP="00F01BAE">
      <w:pPr>
        <w:ind w:firstLine="459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Полномочия депутата Собрания депутатов 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Собрания депутатов – главы 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Федерации».»;</w:t>
      </w:r>
    </w:p>
    <w:p w:rsidR="00EA0FF5" w:rsidRDefault="00EA0FF5" w:rsidP="00F01BAE">
      <w:pPr>
        <w:ind w:firstLine="45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1BAE" w:rsidRPr="00EA0FF5" w:rsidRDefault="00F01BAE" w:rsidP="00F01BAE">
      <w:pPr>
        <w:ind w:firstLine="459"/>
        <w:jc w:val="both"/>
        <w:rPr>
          <w:rFonts w:ascii="Times New Roman" w:hAnsi="Times New Roman"/>
          <w:b/>
          <w:color w:val="000000"/>
          <w:sz w:val="28"/>
          <w:szCs w:val="28"/>
          <w:vertAlign w:val="superscript"/>
        </w:rPr>
      </w:pPr>
      <w:r w:rsidRPr="00EA0FF5">
        <w:rPr>
          <w:rFonts w:ascii="Times New Roman" w:hAnsi="Times New Roman"/>
          <w:b/>
          <w:color w:val="000000"/>
          <w:sz w:val="28"/>
          <w:szCs w:val="28"/>
        </w:rPr>
        <w:t>10) статью 35 дополнить пунктами 9</w:t>
      </w:r>
      <w:r w:rsidRPr="00EA0FF5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1</w:t>
      </w:r>
      <w:r w:rsidRPr="00EA0FF5">
        <w:rPr>
          <w:rFonts w:ascii="Times New Roman" w:hAnsi="Times New Roman"/>
          <w:b/>
          <w:color w:val="000000"/>
          <w:sz w:val="28"/>
          <w:szCs w:val="28"/>
        </w:rPr>
        <w:t>- 9</w:t>
      </w:r>
      <w:r w:rsidRPr="00EA0FF5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4:</w:t>
      </w:r>
    </w:p>
    <w:p w:rsidR="00F01BAE" w:rsidRPr="00EA0FF5" w:rsidRDefault="00F01BAE" w:rsidP="00F01BAE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EA0FF5">
        <w:rPr>
          <w:rFonts w:ascii="Times New Roman" w:hAnsi="Times New Roman"/>
          <w:color w:val="000000"/>
          <w:sz w:val="28"/>
          <w:szCs w:val="28"/>
        </w:rPr>
        <w:t>«9</w:t>
      </w:r>
      <w:r w:rsidRPr="00EA0FF5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председателем Собрания депутатов – главой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проводится по решению Губернатора Ростовской области в порядке, установленном областным законом.</w:t>
      </w:r>
    </w:p>
    <w:p w:rsidR="00F01BAE" w:rsidRPr="00EA0FF5" w:rsidRDefault="00F01BAE" w:rsidP="00F01BAE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EA0FF5">
        <w:rPr>
          <w:rFonts w:ascii="Times New Roman" w:hAnsi="Times New Roman"/>
          <w:color w:val="000000"/>
          <w:sz w:val="28"/>
          <w:szCs w:val="28"/>
        </w:rPr>
        <w:t>9</w:t>
      </w:r>
      <w:r w:rsidRPr="00EA0FF5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A0FF5">
        <w:rPr>
          <w:rFonts w:ascii="Times New Roman" w:hAnsi="Times New Roman"/>
          <w:color w:val="000000"/>
          <w:sz w:val="28"/>
          <w:szCs w:val="28"/>
        </w:rPr>
        <w:t>. При выявлении в результате проверки, проведенной в соответствии с пунктом 9</w:t>
      </w:r>
      <w:r w:rsidRPr="00EA0FF5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председателя Собрания депутатов – главы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или применении в отношении указанных лиц иной меры ответственности в Собрание депутатов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или в суд.</w:t>
      </w:r>
    </w:p>
    <w:p w:rsidR="00F01BAE" w:rsidRPr="00EA0FF5" w:rsidRDefault="00F01BAE" w:rsidP="00F01BAE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EA0FF5">
        <w:rPr>
          <w:rFonts w:ascii="Times New Roman" w:hAnsi="Times New Roman"/>
          <w:color w:val="000000"/>
          <w:sz w:val="28"/>
          <w:szCs w:val="28"/>
        </w:rPr>
        <w:t xml:space="preserve">Решение о досрочном прекращении полномочий депутата Собрания депутатов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председателя Собрания депутатов – главы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случае несоблюдения ими указанных ограничений, запретов и неисполнения указанных обязанностей принимается Собранием депутатов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позднее чем через 30 дней со дня появления оснований для досрочного прекращения полномочий.</w:t>
      </w:r>
    </w:p>
    <w:p w:rsidR="00F01BAE" w:rsidRPr="00EA0FF5" w:rsidRDefault="00F01BAE" w:rsidP="00F01BAE">
      <w:pPr>
        <w:autoSpaceDE w:val="0"/>
        <w:autoSpaceDN w:val="0"/>
        <w:adjustRightInd w:val="0"/>
        <w:ind w:firstLine="459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>9</w:t>
      </w:r>
      <w:r w:rsidRPr="00EA0FF5">
        <w:rPr>
          <w:rFonts w:ascii="Times New Roman" w:hAnsi="Times New Roman"/>
          <w:color w:val="000000"/>
          <w:sz w:val="28"/>
          <w:szCs w:val="28"/>
          <w:vertAlign w:val="superscript"/>
          <w:lang w:eastAsia="hy-AM"/>
        </w:rPr>
        <w:t>3</w:t>
      </w: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. К 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депутату Собрания депутатов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председателю Собрания депутатов – главе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поселения,</w:t>
      </w: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01BAE" w:rsidRPr="00EA0FF5" w:rsidRDefault="00F01BAE" w:rsidP="00F01BAE">
      <w:pPr>
        <w:autoSpaceDE w:val="0"/>
        <w:autoSpaceDN w:val="0"/>
        <w:adjustRightInd w:val="0"/>
        <w:ind w:firstLine="459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>1) предупреждение;</w:t>
      </w:r>
    </w:p>
    <w:p w:rsidR="00F01BAE" w:rsidRPr="00EA0FF5" w:rsidRDefault="00F01BAE" w:rsidP="00F01BAE">
      <w:pPr>
        <w:autoSpaceDE w:val="0"/>
        <w:autoSpaceDN w:val="0"/>
        <w:adjustRightInd w:val="0"/>
        <w:ind w:firstLine="459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2) освобождение депутата 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Собрания депутатов  </w:t>
      </w:r>
      <w:r w:rsidR="00376890" w:rsidRPr="00EA0FF5">
        <w:rPr>
          <w:rFonts w:ascii="Times New Roman" w:hAnsi="Times New Roman"/>
          <w:color w:val="000000"/>
          <w:sz w:val="28"/>
          <w:szCs w:val="28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от должности в Собрании депутатов  </w:t>
      </w:r>
      <w:r w:rsidR="00376890" w:rsidRPr="00EA0FF5">
        <w:rPr>
          <w:rFonts w:ascii="Times New Roman" w:hAnsi="Times New Roman"/>
          <w:color w:val="000000"/>
          <w:sz w:val="28"/>
          <w:szCs w:val="28"/>
          <w:lang w:eastAsia="hy-AM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с лишением права занимать должности в Собрании депутатов  </w:t>
      </w:r>
      <w:r w:rsidR="00376890" w:rsidRPr="00EA0FF5">
        <w:rPr>
          <w:rFonts w:ascii="Times New Roman" w:hAnsi="Times New Roman"/>
          <w:color w:val="000000"/>
          <w:sz w:val="28"/>
          <w:szCs w:val="28"/>
          <w:lang w:eastAsia="hy-AM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до прекращения срока его полномочий;</w:t>
      </w:r>
    </w:p>
    <w:p w:rsidR="00F01BAE" w:rsidRPr="00EA0FF5" w:rsidRDefault="00F01BAE" w:rsidP="00F01BAE">
      <w:pPr>
        <w:autoSpaceDE w:val="0"/>
        <w:autoSpaceDN w:val="0"/>
        <w:adjustRightInd w:val="0"/>
        <w:ind w:firstLine="459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01BAE" w:rsidRPr="00EA0FF5" w:rsidRDefault="00F01BAE" w:rsidP="00F01BAE">
      <w:pPr>
        <w:autoSpaceDE w:val="0"/>
        <w:autoSpaceDN w:val="0"/>
        <w:adjustRightInd w:val="0"/>
        <w:ind w:firstLine="459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4) запрет занимать должности в Собрании депутатов  </w:t>
      </w:r>
      <w:r w:rsidR="00376890" w:rsidRPr="00EA0FF5">
        <w:rPr>
          <w:rFonts w:ascii="Times New Roman" w:hAnsi="Times New Roman"/>
          <w:color w:val="000000"/>
          <w:sz w:val="28"/>
          <w:szCs w:val="28"/>
          <w:lang w:eastAsia="hy-AM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до прекращения срока его полномочий;</w:t>
      </w:r>
    </w:p>
    <w:p w:rsidR="00F01BAE" w:rsidRPr="00EA0FF5" w:rsidRDefault="00F01BAE" w:rsidP="00F01BAE">
      <w:pPr>
        <w:autoSpaceDE w:val="0"/>
        <w:autoSpaceDN w:val="0"/>
        <w:adjustRightInd w:val="0"/>
        <w:ind w:firstLine="459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F01BAE" w:rsidRPr="00EA0FF5" w:rsidRDefault="00F01BAE" w:rsidP="00F01BAE">
      <w:pPr>
        <w:ind w:firstLine="459"/>
        <w:jc w:val="both"/>
        <w:rPr>
          <w:rFonts w:ascii="Times New Roman" w:hAnsi="Times New Roman"/>
          <w:b/>
          <w:color w:val="000000"/>
          <w:sz w:val="28"/>
          <w:szCs w:val="28"/>
          <w:vertAlign w:val="superscript"/>
        </w:rPr>
      </w:pP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>9</w:t>
      </w:r>
      <w:r w:rsidRPr="00EA0FF5">
        <w:rPr>
          <w:rFonts w:ascii="Times New Roman" w:hAnsi="Times New Roman"/>
          <w:color w:val="000000"/>
          <w:sz w:val="28"/>
          <w:szCs w:val="28"/>
          <w:vertAlign w:val="superscript"/>
          <w:lang w:eastAsia="hy-AM"/>
        </w:rPr>
        <w:t>4</w:t>
      </w: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. Порядок принятия решения о применении к депутату Собрания депутатов  </w:t>
      </w:r>
      <w:r w:rsidR="00376890" w:rsidRPr="00EA0FF5">
        <w:rPr>
          <w:rFonts w:ascii="Times New Roman" w:hAnsi="Times New Roman"/>
          <w:color w:val="000000"/>
          <w:sz w:val="28"/>
          <w:szCs w:val="28"/>
          <w:lang w:eastAsia="hy-AM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поселения, председателю Собрания депутатов - главе  </w:t>
      </w:r>
      <w:r w:rsidR="00376890" w:rsidRPr="00EA0FF5">
        <w:rPr>
          <w:rFonts w:ascii="Times New Roman" w:hAnsi="Times New Roman"/>
          <w:color w:val="000000"/>
          <w:sz w:val="28"/>
          <w:szCs w:val="28"/>
          <w:lang w:eastAsia="hy-AM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мер ответственности, указанных в </w:t>
      </w:r>
      <w:hyperlink w:anchor="Par0" w:history="1">
        <w:r w:rsidRPr="00EA0FF5">
          <w:rPr>
            <w:rFonts w:ascii="Times New Roman" w:hAnsi="Times New Roman"/>
            <w:color w:val="000000"/>
            <w:sz w:val="28"/>
            <w:szCs w:val="28"/>
            <w:lang w:eastAsia="hy-AM"/>
          </w:rPr>
          <w:t>пункте 9</w:t>
        </w:r>
        <w:r w:rsidRPr="00EA0FF5">
          <w:rPr>
            <w:rFonts w:ascii="Times New Roman" w:hAnsi="Times New Roman"/>
            <w:color w:val="000000"/>
            <w:sz w:val="28"/>
            <w:szCs w:val="28"/>
            <w:vertAlign w:val="superscript"/>
            <w:lang w:eastAsia="hy-AM"/>
          </w:rPr>
          <w:t>3</w:t>
        </w:r>
      </w:hyperlink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настоящей статьи, определяется решением Собрания депутатов  </w:t>
      </w:r>
      <w:r w:rsidR="00376890" w:rsidRPr="00EA0FF5">
        <w:rPr>
          <w:rFonts w:ascii="Times New Roman" w:hAnsi="Times New Roman"/>
          <w:color w:val="000000"/>
          <w:sz w:val="28"/>
          <w:szCs w:val="28"/>
          <w:lang w:eastAsia="hy-AM"/>
        </w:rPr>
        <w:t>Меркуловского</w:t>
      </w:r>
      <w:r w:rsidRPr="00EA0FF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в соответствии с Областным законом от 12.05.2009 № 218-ЗС «О противодействии коррупции в Ростовской области».</w:t>
      </w:r>
    </w:p>
    <w:p w:rsidR="00F3393A" w:rsidRPr="00EA0FF5" w:rsidRDefault="00F3393A" w:rsidP="00F33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EA0FF5" w:rsidRPr="00EA0FF5" w:rsidRDefault="00F3393A" w:rsidP="00F339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 </w:t>
      </w:r>
    </w:p>
    <w:p w:rsidR="00EA0FF5" w:rsidRPr="00EA0FF5" w:rsidRDefault="00EA0FF5" w:rsidP="00F339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FF5" w:rsidRPr="00EA0FF5" w:rsidRDefault="00EA0FF5" w:rsidP="00F339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393A" w:rsidRPr="00EA0FF5" w:rsidRDefault="00F3393A" w:rsidP="00F339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  Председатель Собрания депутатов-</w:t>
      </w:r>
    </w:p>
    <w:p w:rsidR="00F3393A" w:rsidRPr="00EA0FF5" w:rsidRDefault="00F3393A" w:rsidP="00F339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глава </w:t>
      </w:r>
      <w:r w:rsidR="00376890" w:rsidRPr="00EA0FF5">
        <w:rPr>
          <w:rFonts w:ascii="Times New Roman" w:hAnsi="Times New Roman"/>
          <w:sz w:val="28"/>
          <w:szCs w:val="28"/>
        </w:rPr>
        <w:t>Меркуловского</w:t>
      </w:r>
      <w:r w:rsidRPr="00EA0FF5">
        <w:rPr>
          <w:rFonts w:ascii="Times New Roman" w:hAnsi="Times New Roman"/>
          <w:sz w:val="28"/>
          <w:szCs w:val="28"/>
        </w:rPr>
        <w:t xml:space="preserve"> сельского поселения       </w:t>
      </w:r>
      <w:r w:rsidR="00EA0FF5" w:rsidRPr="00EA0FF5">
        <w:rPr>
          <w:rFonts w:ascii="Times New Roman" w:hAnsi="Times New Roman"/>
          <w:sz w:val="28"/>
          <w:szCs w:val="28"/>
        </w:rPr>
        <w:t xml:space="preserve">                    И.И.Лиховидов</w:t>
      </w:r>
    </w:p>
    <w:p w:rsidR="00F3393A" w:rsidRPr="00EA0FF5" w:rsidRDefault="00F3393A" w:rsidP="00F33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120" w:rsidRPr="00EA0FF5" w:rsidRDefault="004F1120" w:rsidP="00F33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120" w:rsidRPr="00EA0FF5" w:rsidRDefault="004F1120" w:rsidP="00F33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393A" w:rsidRPr="00EA0FF5" w:rsidRDefault="00F3393A" w:rsidP="00F33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хутор </w:t>
      </w:r>
      <w:r w:rsidR="00376890" w:rsidRPr="00EA0FF5">
        <w:rPr>
          <w:rFonts w:ascii="Times New Roman" w:hAnsi="Times New Roman"/>
          <w:sz w:val="28"/>
          <w:szCs w:val="28"/>
        </w:rPr>
        <w:t>Меркуловский</w:t>
      </w:r>
    </w:p>
    <w:p w:rsidR="00F3393A" w:rsidRPr="00EA0FF5" w:rsidRDefault="00EA0FF5" w:rsidP="00F33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>16.01.2020</w:t>
      </w:r>
      <w:r w:rsidR="00F3393A" w:rsidRPr="00EA0FF5">
        <w:rPr>
          <w:rFonts w:ascii="Times New Roman" w:hAnsi="Times New Roman"/>
          <w:sz w:val="28"/>
          <w:szCs w:val="28"/>
        </w:rPr>
        <w:t xml:space="preserve"> года</w:t>
      </w:r>
    </w:p>
    <w:p w:rsidR="00F3393A" w:rsidRPr="00EA0FF5" w:rsidRDefault="00F3393A" w:rsidP="00F33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FF5">
        <w:rPr>
          <w:rFonts w:ascii="Times New Roman" w:hAnsi="Times New Roman"/>
          <w:sz w:val="28"/>
          <w:szCs w:val="28"/>
        </w:rPr>
        <w:t xml:space="preserve">№ </w:t>
      </w:r>
      <w:r w:rsidR="00EA0FF5" w:rsidRPr="00EA0FF5">
        <w:rPr>
          <w:rFonts w:ascii="Times New Roman" w:hAnsi="Times New Roman"/>
          <w:sz w:val="28"/>
          <w:szCs w:val="28"/>
        </w:rPr>
        <w:t>117</w:t>
      </w:r>
    </w:p>
    <w:p w:rsidR="00F3393A" w:rsidRPr="00EA0FF5" w:rsidRDefault="00F3393A" w:rsidP="00F33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393A" w:rsidRPr="00EA0FF5" w:rsidRDefault="00F3393A" w:rsidP="00F33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p w:rsidR="00F3393A" w:rsidRPr="00EA0FF5" w:rsidRDefault="00F3393A" w:rsidP="00F33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393A" w:rsidRPr="00EA0FF5" w:rsidRDefault="00F3393A" w:rsidP="00F33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120" w:rsidRPr="00EA0FF5" w:rsidRDefault="004F1120" w:rsidP="004F11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F1120" w:rsidRPr="00EA0FF5" w:rsidSect="009A0DF6">
      <w:footerReference w:type="default" r:id="rId10"/>
      <w:pgSz w:w="11906" w:h="16838"/>
      <w:pgMar w:top="709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F7" w:rsidRDefault="00E163F7" w:rsidP="00917C3E">
      <w:pPr>
        <w:spacing w:after="0" w:line="240" w:lineRule="auto"/>
      </w:pPr>
      <w:r>
        <w:separator/>
      </w:r>
    </w:p>
  </w:endnote>
  <w:endnote w:type="continuationSeparator" w:id="1">
    <w:p w:rsidR="00E163F7" w:rsidRDefault="00E163F7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466419"/>
      <w:docPartObj>
        <w:docPartGallery w:val="Page Numbers (Bottom of Page)"/>
        <w:docPartUnique/>
      </w:docPartObj>
    </w:sdtPr>
    <w:sdtContent>
      <w:p w:rsidR="00621D01" w:rsidRDefault="00BA3BB8">
        <w:pPr>
          <w:pStyle w:val="a6"/>
          <w:jc w:val="right"/>
        </w:pPr>
        <w:r>
          <w:fldChar w:fldCharType="begin"/>
        </w:r>
        <w:r w:rsidR="007177C7">
          <w:instrText>PAGE   \* MERGEFORMAT</w:instrText>
        </w:r>
        <w:r>
          <w:fldChar w:fldCharType="separate"/>
        </w:r>
        <w:r w:rsidR="00CA34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1D01" w:rsidRDefault="00621D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F7" w:rsidRDefault="00E163F7" w:rsidP="00917C3E">
      <w:pPr>
        <w:spacing w:after="0" w:line="240" w:lineRule="auto"/>
      </w:pPr>
      <w:r>
        <w:separator/>
      </w:r>
    </w:p>
  </w:footnote>
  <w:footnote w:type="continuationSeparator" w:id="1">
    <w:p w:rsidR="00E163F7" w:rsidRDefault="00E163F7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FC0ED6"/>
    <w:multiLevelType w:val="hybridMultilevel"/>
    <w:tmpl w:val="EA82166C"/>
    <w:lvl w:ilvl="0" w:tplc="687E2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30FA"/>
    <w:rsid w:val="00004401"/>
    <w:rsid w:val="000045A2"/>
    <w:rsid w:val="00004D79"/>
    <w:rsid w:val="00005BC7"/>
    <w:rsid w:val="0000698B"/>
    <w:rsid w:val="00010061"/>
    <w:rsid w:val="000117D8"/>
    <w:rsid w:val="00011DDC"/>
    <w:rsid w:val="000151AC"/>
    <w:rsid w:val="00020722"/>
    <w:rsid w:val="000207D0"/>
    <w:rsid w:val="0002210B"/>
    <w:rsid w:val="00022F05"/>
    <w:rsid w:val="000253D5"/>
    <w:rsid w:val="000304A6"/>
    <w:rsid w:val="000314A0"/>
    <w:rsid w:val="00034D01"/>
    <w:rsid w:val="0003571A"/>
    <w:rsid w:val="00037432"/>
    <w:rsid w:val="0004049B"/>
    <w:rsid w:val="0004603E"/>
    <w:rsid w:val="000537B1"/>
    <w:rsid w:val="00053C7A"/>
    <w:rsid w:val="0005414F"/>
    <w:rsid w:val="00060460"/>
    <w:rsid w:val="00060910"/>
    <w:rsid w:val="00066647"/>
    <w:rsid w:val="00072FA7"/>
    <w:rsid w:val="00083063"/>
    <w:rsid w:val="00083755"/>
    <w:rsid w:val="000852F1"/>
    <w:rsid w:val="00086FBA"/>
    <w:rsid w:val="00087451"/>
    <w:rsid w:val="00090241"/>
    <w:rsid w:val="00092D08"/>
    <w:rsid w:val="00097D00"/>
    <w:rsid w:val="000A1406"/>
    <w:rsid w:val="000A21E1"/>
    <w:rsid w:val="000A4693"/>
    <w:rsid w:val="000A6864"/>
    <w:rsid w:val="000A72E9"/>
    <w:rsid w:val="000B0828"/>
    <w:rsid w:val="000B2B04"/>
    <w:rsid w:val="000B3D51"/>
    <w:rsid w:val="000B40F8"/>
    <w:rsid w:val="000B42F7"/>
    <w:rsid w:val="000B661C"/>
    <w:rsid w:val="000B7880"/>
    <w:rsid w:val="000C1418"/>
    <w:rsid w:val="000C1442"/>
    <w:rsid w:val="000C2269"/>
    <w:rsid w:val="000C60FC"/>
    <w:rsid w:val="000C7D9E"/>
    <w:rsid w:val="000D0148"/>
    <w:rsid w:val="000D1911"/>
    <w:rsid w:val="000D2570"/>
    <w:rsid w:val="000D2CA1"/>
    <w:rsid w:val="000D3486"/>
    <w:rsid w:val="000D4E74"/>
    <w:rsid w:val="000D57E9"/>
    <w:rsid w:val="000D69D7"/>
    <w:rsid w:val="000E1731"/>
    <w:rsid w:val="000E188F"/>
    <w:rsid w:val="000E37E1"/>
    <w:rsid w:val="000E60C3"/>
    <w:rsid w:val="000E748E"/>
    <w:rsid w:val="000F21F7"/>
    <w:rsid w:val="000F2995"/>
    <w:rsid w:val="000F2E59"/>
    <w:rsid w:val="000F364A"/>
    <w:rsid w:val="000F57BA"/>
    <w:rsid w:val="000F6B68"/>
    <w:rsid w:val="000F71E2"/>
    <w:rsid w:val="00100747"/>
    <w:rsid w:val="001029EC"/>
    <w:rsid w:val="001047E0"/>
    <w:rsid w:val="001049F7"/>
    <w:rsid w:val="00110775"/>
    <w:rsid w:val="0011103E"/>
    <w:rsid w:val="001202CD"/>
    <w:rsid w:val="00123111"/>
    <w:rsid w:val="00124DD0"/>
    <w:rsid w:val="00125509"/>
    <w:rsid w:val="00126619"/>
    <w:rsid w:val="00126BAB"/>
    <w:rsid w:val="001301BA"/>
    <w:rsid w:val="0013062E"/>
    <w:rsid w:val="00134958"/>
    <w:rsid w:val="001359B8"/>
    <w:rsid w:val="0013620E"/>
    <w:rsid w:val="00136AC6"/>
    <w:rsid w:val="00140451"/>
    <w:rsid w:val="00142B0C"/>
    <w:rsid w:val="00142DBB"/>
    <w:rsid w:val="00143931"/>
    <w:rsid w:val="001453C3"/>
    <w:rsid w:val="001455CA"/>
    <w:rsid w:val="0015013E"/>
    <w:rsid w:val="0015020C"/>
    <w:rsid w:val="001503A1"/>
    <w:rsid w:val="00154D8F"/>
    <w:rsid w:val="001614D3"/>
    <w:rsid w:val="00162D71"/>
    <w:rsid w:val="001635D4"/>
    <w:rsid w:val="00165C70"/>
    <w:rsid w:val="001675F6"/>
    <w:rsid w:val="001713D8"/>
    <w:rsid w:val="00172978"/>
    <w:rsid w:val="00174A65"/>
    <w:rsid w:val="0017511E"/>
    <w:rsid w:val="001751E3"/>
    <w:rsid w:val="0017569A"/>
    <w:rsid w:val="00176C7F"/>
    <w:rsid w:val="00184785"/>
    <w:rsid w:val="00184987"/>
    <w:rsid w:val="001855AE"/>
    <w:rsid w:val="00187C04"/>
    <w:rsid w:val="00192C2D"/>
    <w:rsid w:val="0019318C"/>
    <w:rsid w:val="00193AD1"/>
    <w:rsid w:val="001943B7"/>
    <w:rsid w:val="00194B00"/>
    <w:rsid w:val="00195B8B"/>
    <w:rsid w:val="00195FE6"/>
    <w:rsid w:val="00197F0B"/>
    <w:rsid w:val="001A24B7"/>
    <w:rsid w:val="001A48D2"/>
    <w:rsid w:val="001A5B2A"/>
    <w:rsid w:val="001A7C2A"/>
    <w:rsid w:val="001A7E07"/>
    <w:rsid w:val="001B1E37"/>
    <w:rsid w:val="001B4BC7"/>
    <w:rsid w:val="001B6500"/>
    <w:rsid w:val="001C10C1"/>
    <w:rsid w:val="001C1BB0"/>
    <w:rsid w:val="001C2A92"/>
    <w:rsid w:val="001C345C"/>
    <w:rsid w:val="001C3680"/>
    <w:rsid w:val="001C3A7C"/>
    <w:rsid w:val="001C3D00"/>
    <w:rsid w:val="001C4851"/>
    <w:rsid w:val="001C58E1"/>
    <w:rsid w:val="001C66B3"/>
    <w:rsid w:val="001D0AEE"/>
    <w:rsid w:val="001D183E"/>
    <w:rsid w:val="001D1C39"/>
    <w:rsid w:val="001D35D5"/>
    <w:rsid w:val="001D3AE2"/>
    <w:rsid w:val="001D5F2A"/>
    <w:rsid w:val="001D6464"/>
    <w:rsid w:val="001D7C00"/>
    <w:rsid w:val="001E06F4"/>
    <w:rsid w:val="001E34B7"/>
    <w:rsid w:val="001E7C73"/>
    <w:rsid w:val="001F201F"/>
    <w:rsid w:val="001F3894"/>
    <w:rsid w:val="00200D14"/>
    <w:rsid w:val="00201181"/>
    <w:rsid w:val="00201CEA"/>
    <w:rsid w:val="00202188"/>
    <w:rsid w:val="0020367D"/>
    <w:rsid w:val="00203D28"/>
    <w:rsid w:val="00203FD7"/>
    <w:rsid w:val="00205000"/>
    <w:rsid w:val="0020544B"/>
    <w:rsid w:val="002057C7"/>
    <w:rsid w:val="002110C8"/>
    <w:rsid w:val="00213574"/>
    <w:rsid w:val="00213C68"/>
    <w:rsid w:val="00220863"/>
    <w:rsid w:val="00222256"/>
    <w:rsid w:val="0022443F"/>
    <w:rsid w:val="002279E8"/>
    <w:rsid w:val="00230290"/>
    <w:rsid w:val="0023109C"/>
    <w:rsid w:val="002316E1"/>
    <w:rsid w:val="00232CC6"/>
    <w:rsid w:val="002337A5"/>
    <w:rsid w:val="00233994"/>
    <w:rsid w:val="002339DB"/>
    <w:rsid w:val="00233E76"/>
    <w:rsid w:val="00235E61"/>
    <w:rsid w:val="002403FE"/>
    <w:rsid w:val="00240850"/>
    <w:rsid w:val="00241C53"/>
    <w:rsid w:val="00241CFF"/>
    <w:rsid w:val="00241D92"/>
    <w:rsid w:val="002422E7"/>
    <w:rsid w:val="002437FC"/>
    <w:rsid w:val="0024392C"/>
    <w:rsid w:val="00245142"/>
    <w:rsid w:val="002461EB"/>
    <w:rsid w:val="002462CE"/>
    <w:rsid w:val="00247248"/>
    <w:rsid w:val="00247442"/>
    <w:rsid w:val="002476EA"/>
    <w:rsid w:val="002553C3"/>
    <w:rsid w:val="00255CEF"/>
    <w:rsid w:val="0026266F"/>
    <w:rsid w:val="00266112"/>
    <w:rsid w:val="00267D19"/>
    <w:rsid w:val="00270656"/>
    <w:rsid w:val="002748BF"/>
    <w:rsid w:val="00277862"/>
    <w:rsid w:val="00277B3A"/>
    <w:rsid w:val="0028373C"/>
    <w:rsid w:val="00283FAD"/>
    <w:rsid w:val="002856B5"/>
    <w:rsid w:val="00285B09"/>
    <w:rsid w:val="00290572"/>
    <w:rsid w:val="002913D9"/>
    <w:rsid w:val="00291C17"/>
    <w:rsid w:val="00293E0F"/>
    <w:rsid w:val="00294AF9"/>
    <w:rsid w:val="00295DDE"/>
    <w:rsid w:val="002A3537"/>
    <w:rsid w:val="002A46E2"/>
    <w:rsid w:val="002A64F6"/>
    <w:rsid w:val="002A7929"/>
    <w:rsid w:val="002B4395"/>
    <w:rsid w:val="002B5670"/>
    <w:rsid w:val="002B56A7"/>
    <w:rsid w:val="002C036F"/>
    <w:rsid w:val="002C059A"/>
    <w:rsid w:val="002C256E"/>
    <w:rsid w:val="002C2AC8"/>
    <w:rsid w:val="002C3056"/>
    <w:rsid w:val="002C4FEF"/>
    <w:rsid w:val="002D1C10"/>
    <w:rsid w:val="002D2F41"/>
    <w:rsid w:val="002D4DCB"/>
    <w:rsid w:val="002D69E1"/>
    <w:rsid w:val="002D793F"/>
    <w:rsid w:val="002E0D24"/>
    <w:rsid w:val="002E301A"/>
    <w:rsid w:val="002E3C46"/>
    <w:rsid w:val="002E46CA"/>
    <w:rsid w:val="002E4F13"/>
    <w:rsid w:val="002E7AD5"/>
    <w:rsid w:val="002F09AF"/>
    <w:rsid w:val="002F1880"/>
    <w:rsid w:val="002F2F2F"/>
    <w:rsid w:val="002F4D87"/>
    <w:rsid w:val="002F5E37"/>
    <w:rsid w:val="002F7203"/>
    <w:rsid w:val="00300EB7"/>
    <w:rsid w:val="00301B72"/>
    <w:rsid w:val="003026B6"/>
    <w:rsid w:val="00302B45"/>
    <w:rsid w:val="003035CE"/>
    <w:rsid w:val="00303C77"/>
    <w:rsid w:val="0030488A"/>
    <w:rsid w:val="003106F5"/>
    <w:rsid w:val="00310F9F"/>
    <w:rsid w:val="0031221B"/>
    <w:rsid w:val="003122E7"/>
    <w:rsid w:val="00312EA3"/>
    <w:rsid w:val="00312F55"/>
    <w:rsid w:val="00316077"/>
    <w:rsid w:val="00320A71"/>
    <w:rsid w:val="003212BD"/>
    <w:rsid w:val="0032367D"/>
    <w:rsid w:val="00323DF2"/>
    <w:rsid w:val="003261FA"/>
    <w:rsid w:val="0032686E"/>
    <w:rsid w:val="00330220"/>
    <w:rsid w:val="00330BD2"/>
    <w:rsid w:val="00333066"/>
    <w:rsid w:val="00333FE9"/>
    <w:rsid w:val="00334458"/>
    <w:rsid w:val="003348DF"/>
    <w:rsid w:val="00334AF7"/>
    <w:rsid w:val="00335221"/>
    <w:rsid w:val="00335B05"/>
    <w:rsid w:val="00340AC1"/>
    <w:rsid w:val="00345672"/>
    <w:rsid w:val="003459C0"/>
    <w:rsid w:val="00353CA4"/>
    <w:rsid w:val="00354661"/>
    <w:rsid w:val="003549C5"/>
    <w:rsid w:val="00356C88"/>
    <w:rsid w:val="00357E7A"/>
    <w:rsid w:val="00360A18"/>
    <w:rsid w:val="00361D17"/>
    <w:rsid w:val="00361DE2"/>
    <w:rsid w:val="00362530"/>
    <w:rsid w:val="00370428"/>
    <w:rsid w:val="00370E41"/>
    <w:rsid w:val="003718C8"/>
    <w:rsid w:val="00371D39"/>
    <w:rsid w:val="00373FCC"/>
    <w:rsid w:val="00376466"/>
    <w:rsid w:val="00376890"/>
    <w:rsid w:val="0037692A"/>
    <w:rsid w:val="00380821"/>
    <w:rsid w:val="00380A1F"/>
    <w:rsid w:val="00380EE3"/>
    <w:rsid w:val="003813D9"/>
    <w:rsid w:val="00381604"/>
    <w:rsid w:val="00381CCD"/>
    <w:rsid w:val="003852D2"/>
    <w:rsid w:val="003922BF"/>
    <w:rsid w:val="00394339"/>
    <w:rsid w:val="00394B39"/>
    <w:rsid w:val="00395564"/>
    <w:rsid w:val="00397C84"/>
    <w:rsid w:val="003A0568"/>
    <w:rsid w:val="003A0623"/>
    <w:rsid w:val="003A42B1"/>
    <w:rsid w:val="003A4A10"/>
    <w:rsid w:val="003A4BE2"/>
    <w:rsid w:val="003A7C1B"/>
    <w:rsid w:val="003A7CAB"/>
    <w:rsid w:val="003B121E"/>
    <w:rsid w:val="003B2E8F"/>
    <w:rsid w:val="003B3E91"/>
    <w:rsid w:val="003B589A"/>
    <w:rsid w:val="003C2BA0"/>
    <w:rsid w:val="003C625D"/>
    <w:rsid w:val="003C72E9"/>
    <w:rsid w:val="003C7DAD"/>
    <w:rsid w:val="003D0D17"/>
    <w:rsid w:val="003D10E3"/>
    <w:rsid w:val="003D1B2A"/>
    <w:rsid w:val="003D22D8"/>
    <w:rsid w:val="003D287D"/>
    <w:rsid w:val="003D570D"/>
    <w:rsid w:val="003D6305"/>
    <w:rsid w:val="003D769C"/>
    <w:rsid w:val="003E0EA3"/>
    <w:rsid w:val="003E10D8"/>
    <w:rsid w:val="003E2C28"/>
    <w:rsid w:val="003E47CB"/>
    <w:rsid w:val="003F1C98"/>
    <w:rsid w:val="003F5B51"/>
    <w:rsid w:val="0040023C"/>
    <w:rsid w:val="0040049B"/>
    <w:rsid w:val="004036AD"/>
    <w:rsid w:val="0040784A"/>
    <w:rsid w:val="004131B5"/>
    <w:rsid w:val="00414380"/>
    <w:rsid w:val="00415312"/>
    <w:rsid w:val="00417257"/>
    <w:rsid w:val="00420E1D"/>
    <w:rsid w:val="00421A89"/>
    <w:rsid w:val="004243F7"/>
    <w:rsid w:val="00425C60"/>
    <w:rsid w:val="0042601A"/>
    <w:rsid w:val="00427EAF"/>
    <w:rsid w:val="00431CAC"/>
    <w:rsid w:val="00436A02"/>
    <w:rsid w:val="004416F7"/>
    <w:rsid w:val="00450AB7"/>
    <w:rsid w:val="00451774"/>
    <w:rsid w:val="00453BCB"/>
    <w:rsid w:val="004547F6"/>
    <w:rsid w:val="0045495A"/>
    <w:rsid w:val="00455FA0"/>
    <w:rsid w:val="004564D1"/>
    <w:rsid w:val="0046054D"/>
    <w:rsid w:val="00460B17"/>
    <w:rsid w:val="00462F37"/>
    <w:rsid w:val="004646C0"/>
    <w:rsid w:val="00466101"/>
    <w:rsid w:val="004703F8"/>
    <w:rsid w:val="00470FE5"/>
    <w:rsid w:val="00474D18"/>
    <w:rsid w:val="00480512"/>
    <w:rsid w:val="004814C8"/>
    <w:rsid w:val="00482866"/>
    <w:rsid w:val="0048386E"/>
    <w:rsid w:val="00487842"/>
    <w:rsid w:val="00490BCA"/>
    <w:rsid w:val="00491A32"/>
    <w:rsid w:val="00491BC2"/>
    <w:rsid w:val="004928AA"/>
    <w:rsid w:val="004967E5"/>
    <w:rsid w:val="00496FF7"/>
    <w:rsid w:val="00497C4B"/>
    <w:rsid w:val="004A0787"/>
    <w:rsid w:val="004A136F"/>
    <w:rsid w:val="004A2D37"/>
    <w:rsid w:val="004A309D"/>
    <w:rsid w:val="004A30A6"/>
    <w:rsid w:val="004A32AD"/>
    <w:rsid w:val="004A5359"/>
    <w:rsid w:val="004A5BE5"/>
    <w:rsid w:val="004A7D44"/>
    <w:rsid w:val="004A7FD9"/>
    <w:rsid w:val="004B100C"/>
    <w:rsid w:val="004B17FB"/>
    <w:rsid w:val="004B3C6B"/>
    <w:rsid w:val="004C064A"/>
    <w:rsid w:val="004C080F"/>
    <w:rsid w:val="004C5EF1"/>
    <w:rsid w:val="004C6B0B"/>
    <w:rsid w:val="004C70CE"/>
    <w:rsid w:val="004C757A"/>
    <w:rsid w:val="004C7975"/>
    <w:rsid w:val="004D0054"/>
    <w:rsid w:val="004D25F4"/>
    <w:rsid w:val="004E3563"/>
    <w:rsid w:val="004E7A5B"/>
    <w:rsid w:val="004F0DF6"/>
    <w:rsid w:val="004F0F4C"/>
    <w:rsid w:val="004F1120"/>
    <w:rsid w:val="004F412E"/>
    <w:rsid w:val="004F52C7"/>
    <w:rsid w:val="004F5FF8"/>
    <w:rsid w:val="004F789A"/>
    <w:rsid w:val="00500271"/>
    <w:rsid w:val="00500E13"/>
    <w:rsid w:val="0050139F"/>
    <w:rsid w:val="00501FCA"/>
    <w:rsid w:val="00502A39"/>
    <w:rsid w:val="00502A41"/>
    <w:rsid w:val="00503ADC"/>
    <w:rsid w:val="00505FF5"/>
    <w:rsid w:val="00506CF4"/>
    <w:rsid w:val="0051048C"/>
    <w:rsid w:val="00516887"/>
    <w:rsid w:val="00520CB8"/>
    <w:rsid w:val="00523BE6"/>
    <w:rsid w:val="00524A2F"/>
    <w:rsid w:val="005251AE"/>
    <w:rsid w:val="00525A40"/>
    <w:rsid w:val="005277A8"/>
    <w:rsid w:val="00527D06"/>
    <w:rsid w:val="00531416"/>
    <w:rsid w:val="00532A4E"/>
    <w:rsid w:val="00534212"/>
    <w:rsid w:val="005346EB"/>
    <w:rsid w:val="00534836"/>
    <w:rsid w:val="0053509B"/>
    <w:rsid w:val="005363F4"/>
    <w:rsid w:val="00542820"/>
    <w:rsid w:val="00546BFA"/>
    <w:rsid w:val="00547341"/>
    <w:rsid w:val="00553582"/>
    <w:rsid w:val="00553BAD"/>
    <w:rsid w:val="00555092"/>
    <w:rsid w:val="0055609C"/>
    <w:rsid w:val="00557236"/>
    <w:rsid w:val="00557DEE"/>
    <w:rsid w:val="005621AF"/>
    <w:rsid w:val="0056243B"/>
    <w:rsid w:val="00562FA1"/>
    <w:rsid w:val="00563DFC"/>
    <w:rsid w:val="005658C6"/>
    <w:rsid w:val="00565B40"/>
    <w:rsid w:val="005667EF"/>
    <w:rsid w:val="00573A16"/>
    <w:rsid w:val="00575E14"/>
    <w:rsid w:val="005761C1"/>
    <w:rsid w:val="00581B24"/>
    <w:rsid w:val="00581E80"/>
    <w:rsid w:val="005820ED"/>
    <w:rsid w:val="00583BB4"/>
    <w:rsid w:val="0058531F"/>
    <w:rsid w:val="00586C90"/>
    <w:rsid w:val="0058735E"/>
    <w:rsid w:val="005876FE"/>
    <w:rsid w:val="0059361B"/>
    <w:rsid w:val="00595044"/>
    <w:rsid w:val="00595F07"/>
    <w:rsid w:val="0059718A"/>
    <w:rsid w:val="005A090D"/>
    <w:rsid w:val="005A380A"/>
    <w:rsid w:val="005A5D36"/>
    <w:rsid w:val="005A67EF"/>
    <w:rsid w:val="005A7B71"/>
    <w:rsid w:val="005B0D82"/>
    <w:rsid w:val="005B2173"/>
    <w:rsid w:val="005B43A2"/>
    <w:rsid w:val="005B504D"/>
    <w:rsid w:val="005B52EE"/>
    <w:rsid w:val="005B5D31"/>
    <w:rsid w:val="005B64A3"/>
    <w:rsid w:val="005B71F5"/>
    <w:rsid w:val="005C04F7"/>
    <w:rsid w:val="005C087D"/>
    <w:rsid w:val="005C163B"/>
    <w:rsid w:val="005C270B"/>
    <w:rsid w:val="005C73F6"/>
    <w:rsid w:val="005C7BEC"/>
    <w:rsid w:val="005D134C"/>
    <w:rsid w:val="005D1969"/>
    <w:rsid w:val="005D4990"/>
    <w:rsid w:val="005D636D"/>
    <w:rsid w:val="005E07E3"/>
    <w:rsid w:val="005E19F1"/>
    <w:rsid w:val="005E2064"/>
    <w:rsid w:val="005E3B6D"/>
    <w:rsid w:val="005E4789"/>
    <w:rsid w:val="005E7D10"/>
    <w:rsid w:val="005F3C09"/>
    <w:rsid w:val="005F4619"/>
    <w:rsid w:val="005F7273"/>
    <w:rsid w:val="005F7E27"/>
    <w:rsid w:val="00601FC0"/>
    <w:rsid w:val="0060344B"/>
    <w:rsid w:val="00605746"/>
    <w:rsid w:val="006109F1"/>
    <w:rsid w:val="00613811"/>
    <w:rsid w:val="00613FDC"/>
    <w:rsid w:val="00616141"/>
    <w:rsid w:val="00617238"/>
    <w:rsid w:val="00620375"/>
    <w:rsid w:val="00621D01"/>
    <w:rsid w:val="00622BF2"/>
    <w:rsid w:val="006263FA"/>
    <w:rsid w:val="00626DC2"/>
    <w:rsid w:val="00627651"/>
    <w:rsid w:val="0063072F"/>
    <w:rsid w:val="00631670"/>
    <w:rsid w:val="006329A4"/>
    <w:rsid w:val="00634D76"/>
    <w:rsid w:val="0063776E"/>
    <w:rsid w:val="006404E4"/>
    <w:rsid w:val="00640B1A"/>
    <w:rsid w:val="0064153D"/>
    <w:rsid w:val="00641D3D"/>
    <w:rsid w:val="00642B0A"/>
    <w:rsid w:val="00643585"/>
    <w:rsid w:val="006449F1"/>
    <w:rsid w:val="00652ACA"/>
    <w:rsid w:val="00653296"/>
    <w:rsid w:val="00657C6E"/>
    <w:rsid w:val="00660764"/>
    <w:rsid w:val="00661DC2"/>
    <w:rsid w:val="006624F0"/>
    <w:rsid w:val="0066473B"/>
    <w:rsid w:val="006649A0"/>
    <w:rsid w:val="00664A0B"/>
    <w:rsid w:val="00664E15"/>
    <w:rsid w:val="0066511A"/>
    <w:rsid w:val="00665368"/>
    <w:rsid w:val="00670457"/>
    <w:rsid w:val="006710BA"/>
    <w:rsid w:val="006716DD"/>
    <w:rsid w:val="00672400"/>
    <w:rsid w:val="00673389"/>
    <w:rsid w:val="00674697"/>
    <w:rsid w:val="00676168"/>
    <w:rsid w:val="006767C6"/>
    <w:rsid w:val="00676AB2"/>
    <w:rsid w:val="0068079C"/>
    <w:rsid w:val="0068247C"/>
    <w:rsid w:val="0068298D"/>
    <w:rsid w:val="0068621F"/>
    <w:rsid w:val="00686A48"/>
    <w:rsid w:val="00686ADE"/>
    <w:rsid w:val="0069118D"/>
    <w:rsid w:val="0069173B"/>
    <w:rsid w:val="00696C23"/>
    <w:rsid w:val="00696D83"/>
    <w:rsid w:val="00697358"/>
    <w:rsid w:val="006A1378"/>
    <w:rsid w:val="006A2F70"/>
    <w:rsid w:val="006A47F8"/>
    <w:rsid w:val="006A4802"/>
    <w:rsid w:val="006A4987"/>
    <w:rsid w:val="006B0F9F"/>
    <w:rsid w:val="006B4981"/>
    <w:rsid w:val="006B52E4"/>
    <w:rsid w:val="006B53DB"/>
    <w:rsid w:val="006B559B"/>
    <w:rsid w:val="006B5EA6"/>
    <w:rsid w:val="006B72E9"/>
    <w:rsid w:val="006C000C"/>
    <w:rsid w:val="006C011E"/>
    <w:rsid w:val="006C146D"/>
    <w:rsid w:val="006C16CD"/>
    <w:rsid w:val="006C4C50"/>
    <w:rsid w:val="006C5CA9"/>
    <w:rsid w:val="006C6E7E"/>
    <w:rsid w:val="006D70AF"/>
    <w:rsid w:val="006E32DD"/>
    <w:rsid w:val="006E3B28"/>
    <w:rsid w:val="006E5A9B"/>
    <w:rsid w:val="006F0A17"/>
    <w:rsid w:val="006F0A35"/>
    <w:rsid w:val="006F31EC"/>
    <w:rsid w:val="006F4994"/>
    <w:rsid w:val="006F7321"/>
    <w:rsid w:val="007011B2"/>
    <w:rsid w:val="0070163E"/>
    <w:rsid w:val="007016EC"/>
    <w:rsid w:val="007028D4"/>
    <w:rsid w:val="007037DE"/>
    <w:rsid w:val="00703A72"/>
    <w:rsid w:val="00703E4F"/>
    <w:rsid w:val="0070402F"/>
    <w:rsid w:val="007051D7"/>
    <w:rsid w:val="007060C9"/>
    <w:rsid w:val="007065C2"/>
    <w:rsid w:val="00706A7E"/>
    <w:rsid w:val="00707790"/>
    <w:rsid w:val="00710994"/>
    <w:rsid w:val="00710F51"/>
    <w:rsid w:val="00711919"/>
    <w:rsid w:val="00713B53"/>
    <w:rsid w:val="007147A9"/>
    <w:rsid w:val="007155BD"/>
    <w:rsid w:val="007177C7"/>
    <w:rsid w:val="0072073A"/>
    <w:rsid w:val="00721391"/>
    <w:rsid w:val="007218F5"/>
    <w:rsid w:val="0072228A"/>
    <w:rsid w:val="0072260D"/>
    <w:rsid w:val="00723917"/>
    <w:rsid w:val="007254EC"/>
    <w:rsid w:val="0072607D"/>
    <w:rsid w:val="00726235"/>
    <w:rsid w:val="0072694A"/>
    <w:rsid w:val="007279E5"/>
    <w:rsid w:val="00727ED7"/>
    <w:rsid w:val="00731466"/>
    <w:rsid w:val="00733E12"/>
    <w:rsid w:val="00734623"/>
    <w:rsid w:val="00734679"/>
    <w:rsid w:val="00743265"/>
    <w:rsid w:val="0074526E"/>
    <w:rsid w:val="00746863"/>
    <w:rsid w:val="00747C67"/>
    <w:rsid w:val="007505DE"/>
    <w:rsid w:val="00752ECB"/>
    <w:rsid w:val="00753A21"/>
    <w:rsid w:val="007546E3"/>
    <w:rsid w:val="00756981"/>
    <w:rsid w:val="0076001E"/>
    <w:rsid w:val="00760094"/>
    <w:rsid w:val="007606B5"/>
    <w:rsid w:val="007606C7"/>
    <w:rsid w:val="007615DB"/>
    <w:rsid w:val="00763C51"/>
    <w:rsid w:val="00765E7F"/>
    <w:rsid w:val="00766205"/>
    <w:rsid w:val="00767379"/>
    <w:rsid w:val="00772329"/>
    <w:rsid w:val="00774D13"/>
    <w:rsid w:val="00781CDC"/>
    <w:rsid w:val="007825CA"/>
    <w:rsid w:val="00783472"/>
    <w:rsid w:val="00784796"/>
    <w:rsid w:val="00786E11"/>
    <w:rsid w:val="00787B67"/>
    <w:rsid w:val="00787F09"/>
    <w:rsid w:val="007906A0"/>
    <w:rsid w:val="00792CE2"/>
    <w:rsid w:val="00793192"/>
    <w:rsid w:val="00794A01"/>
    <w:rsid w:val="00794CA7"/>
    <w:rsid w:val="00795399"/>
    <w:rsid w:val="007A0F14"/>
    <w:rsid w:val="007A1FD1"/>
    <w:rsid w:val="007A3BF7"/>
    <w:rsid w:val="007A3CDA"/>
    <w:rsid w:val="007A5C50"/>
    <w:rsid w:val="007A689B"/>
    <w:rsid w:val="007B064B"/>
    <w:rsid w:val="007B10C3"/>
    <w:rsid w:val="007B159B"/>
    <w:rsid w:val="007B22EA"/>
    <w:rsid w:val="007B232A"/>
    <w:rsid w:val="007B3ABD"/>
    <w:rsid w:val="007B41C5"/>
    <w:rsid w:val="007B5DCB"/>
    <w:rsid w:val="007B6A8C"/>
    <w:rsid w:val="007C0810"/>
    <w:rsid w:val="007C08DA"/>
    <w:rsid w:val="007C424B"/>
    <w:rsid w:val="007C5F30"/>
    <w:rsid w:val="007C612E"/>
    <w:rsid w:val="007D15A6"/>
    <w:rsid w:val="007D1B70"/>
    <w:rsid w:val="007D44C2"/>
    <w:rsid w:val="007D5130"/>
    <w:rsid w:val="007D67DE"/>
    <w:rsid w:val="007D7A40"/>
    <w:rsid w:val="007E070F"/>
    <w:rsid w:val="007E0B4B"/>
    <w:rsid w:val="007E2F15"/>
    <w:rsid w:val="007E63E8"/>
    <w:rsid w:val="007E7099"/>
    <w:rsid w:val="007F1B3E"/>
    <w:rsid w:val="007F1CA4"/>
    <w:rsid w:val="007F2596"/>
    <w:rsid w:val="007F3668"/>
    <w:rsid w:val="007F3ADB"/>
    <w:rsid w:val="007F44C5"/>
    <w:rsid w:val="00801144"/>
    <w:rsid w:val="0080140A"/>
    <w:rsid w:val="00802528"/>
    <w:rsid w:val="0080746D"/>
    <w:rsid w:val="00810150"/>
    <w:rsid w:val="00810393"/>
    <w:rsid w:val="00810925"/>
    <w:rsid w:val="00812602"/>
    <w:rsid w:val="00813587"/>
    <w:rsid w:val="00813996"/>
    <w:rsid w:val="00815BBE"/>
    <w:rsid w:val="0081626B"/>
    <w:rsid w:val="0081644A"/>
    <w:rsid w:val="00816833"/>
    <w:rsid w:val="00820589"/>
    <w:rsid w:val="0082119A"/>
    <w:rsid w:val="008226F7"/>
    <w:rsid w:val="008241B7"/>
    <w:rsid w:val="00830948"/>
    <w:rsid w:val="00832076"/>
    <w:rsid w:val="00832524"/>
    <w:rsid w:val="00833C13"/>
    <w:rsid w:val="00835866"/>
    <w:rsid w:val="00835D46"/>
    <w:rsid w:val="00837791"/>
    <w:rsid w:val="00846714"/>
    <w:rsid w:val="008619A1"/>
    <w:rsid w:val="00863071"/>
    <w:rsid w:val="00864F7A"/>
    <w:rsid w:val="00865786"/>
    <w:rsid w:val="008662C1"/>
    <w:rsid w:val="00867226"/>
    <w:rsid w:val="00870B91"/>
    <w:rsid w:val="00870CFD"/>
    <w:rsid w:val="0087109C"/>
    <w:rsid w:val="0087196D"/>
    <w:rsid w:val="008728F3"/>
    <w:rsid w:val="00875BC7"/>
    <w:rsid w:val="0087716D"/>
    <w:rsid w:val="0087735B"/>
    <w:rsid w:val="00880298"/>
    <w:rsid w:val="00880BC4"/>
    <w:rsid w:val="00884907"/>
    <w:rsid w:val="008862EB"/>
    <w:rsid w:val="00887A2A"/>
    <w:rsid w:val="008942AB"/>
    <w:rsid w:val="008A08D7"/>
    <w:rsid w:val="008A368F"/>
    <w:rsid w:val="008A3B59"/>
    <w:rsid w:val="008A3C0D"/>
    <w:rsid w:val="008A4CAC"/>
    <w:rsid w:val="008A6F5E"/>
    <w:rsid w:val="008A7992"/>
    <w:rsid w:val="008B20FE"/>
    <w:rsid w:val="008B25AE"/>
    <w:rsid w:val="008B6A53"/>
    <w:rsid w:val="008C109B"/>
    <w:rsid w:val="008C198D"/>
    <w:rsid w:val="008C24E0"/>
    <w:rsid w:val="008C46B7"/>
    <w:rsid w:val="008C7A61"/>
    <w:rsid w:val="008D1533"/>
    <w:rsid w:val="008D1ADC"/>
    <w:rsid w:val="008D22E7"/>
    <w:rsid w:val="008D5B5E"/>
    <w:rsid w:val="008E1C28"/>
    <w:rsid w:val="008E251C"/>
    <w:rsid w:val="008E3735"/>
    <w:rsid w:val="008E6E1F"/>
    <w:rsid w:val="008E739E"/>
    <w:rsid w:val="008E76DB"/>
    <w:rsid w:val="008F1C74"/>
    <w:rsid w:val="008F28AB"/>
    <w:rsid w:val="008F4E81"/>
    <w:rsid w:val="0090170C"/>
    <w:rsid w:val="00902A25"/>
    <w:rsid w:val="00904A78"/>
    <w:rsid w:val="00904D1A"/>
    <w:rsid w:val="009127DC"/>
    <w:rsid w:val="00916BF3"/>
    <w:rsid w:val="009170F6"/>
    <w:rsid w:val="0091711A"/>
    <w:rsid w:val="00917C3E"/>
    <w:rsid w:val="00921614"/>
    <w:rsid w:val="00922A05"/>
    <w:rsid w:val="00924EEA"/>
    <w:rsid w:val="00927427"/>
    <w:rsid w:val="0093027D"/>
    <w:rsid w:val="0093415A"/>
    <w:rsid w:val="00936B86"/>
    <w:rsid w:val="00937447"/>
    <w:rsid w:val="0094026D"/>
    <w:rsid w:val="00940486"/>
    <w:rsid w:val="00940AE8"/>
    <w:rsid w:val="00941ACC"/>
    <w:rsid w:val="009462F8"/>
    <w:rsid w:val="00950A40"/>
    <w:rsid w:val="0095269D"/>
    <w:rsid w:val="009533D3"/>
    <w:rsid w:val="00961277"/>
    <w:rsid w:val="009677D9"/>
    <w:rsid w:val="00971AD1"/>
    <w:rsid w:val="00971CF3"/>
    <w:rsid w:val="009769A2"/>
    <w:rsid w:val="00984EBA"/>
    <w:rsid w:val="00987B0A"/>
    <w:rsid w:val="00991967"/>
    <w:rsid w:val="0099284D"/>
    <w:rsid w:val="00994029"/>
    <w:rsid w:val="009945EB"/>
    <w:rsid w:val="00995F42"/>
    <w:rsid w:val="00996393"/>
    <w:rsid w:val="00997210"/>
    <w:rsid w:val="00997244"/>
    <w:rsid w:val="009A0DF6"/>
    <w:rsid w:val="009A6131"/>
    <w:rsid w:val="009A66A3"/>
    <w:rsid w:val="009B23C8"/>
    <w:rsid w:val="009B4762"/>
    <w:rsid w:val="009B4DF0"/>
    <w:rsid w:val="009B7DE6"/>
    <w:rsid w:val="009C0CEF"/>
    <w:rsid w:val="009C377A"/>
    <w:rsid w:val="009C40FE"/>
    <w:rsid w:val="009C659B"/>
    <w:rsid w:val="009C6EDA"/>
    <w:rsid w:val="009D1E26"/>
    <w:rsid w:val="009D1ED5"/>
    <w:rsid w:val="009D280A"/>
    <w:rsid w:val="009D2C04"/>
    <w:rsid w:val="009D6876"/>
    <w:rsid w:val="009D7658"/>
    <w:rsid w:val="009D7C26"/>
    <w:rsid w:val="009E0E72"/>
    <w:rsid w:val="009E341F"/>
    <w:rsid w:val="009E4F97"/>
    <w:rsid w:val="009E5E0F"/>
    <w:rsid w:val="009F16AC"/>
    <w:rsid w:val="009F1F63"/>
    <w:rsid w:val="009F25CD"/>
    <w:rsid w:val="009F2959"/>
    <w:rsid w:val="009F4EB9"/>
    <w:rsid w:val="009F5D6F"/>
    <w:rsid w:val="009F5F57"/>
    <w:rsid w:val="009F67A3"/>
    <w:rsid w:val="009F715B"/>
    <w:rsid w:val="00A00A77"/>
    <w:rsid w:val="00A01749"/>
    <w:rsid w:val="00A01EFA"/>
    <w:rsid w:val="00A02467"/>
    <w:rsid w:val="00A03650"/>
    <w:rsid w:val="00A05B95"/>
    <w:rsid w:val="00A1003A"/>
    <w:rsid w:val="00A114A9"/>
    <w:rsid w:val="00A13082"/>
    <w:rsid w:val="00A15136"/>
    <w:rsid w:val="00A24C94"/>
    <w:rsid w:val="00A2579E"/>
    <w:rsid w:val="00A26350"/>
    <w:rsid w:val="00A27BAD"/>
    <w:rsid w:val="00A310F6"/>
    <w:rsid w:val="00A31538"/>
    <w:rsid w:val="00A332A3"/>
    <w:rsid w:val="00A34C1F"/>
    <w:rsid w:val="00A35AE7"/>
    <w:rsid w:val="00A37EF9"/>
    <w:rsid w:val="00A40319"/>
    <w:rsid w:val="00A4216F"/>
    <w:rsid w:val="00A4418D"/>
    <w:rsid w:val="00A444F4"/>
    <w:rsid w:val="00A46288"/>
    <w:rsid w:val="00A5297F"/>
    <w:rsid w:val="00A52E0C"/>
    <w:rsid w:val="00A555DB"/>
    <w:rsid w:val="00A562A6"/>
    <w:rsid w:val="00A60086"/>
    <w:rsid w:val="00A62AA2"/>
    <w:rsid w:val="00A637F2"/>
    <w:rsid w:val="00A650EE"/>
    <w:rsid w:val="00A65893"/>
    <w:rsid w:val="00A67C9A"/>
    <w:rsid w:val="00A717E7"/>
    <w:rsid w:val="00A71A27"/>
    <w:rsid w:val="00A73EC3"/>
    <w:rsid w:val="00A7595E"/>
    <w:rsid w:val="00A770FA"/>
    <w:rsid w:val="00A806EB"/>
    <w:rsid w:val="00A80757"/>
    <w:rsid w:val="00A81741"/>
    <w:rsid w:val="00A81D08"/>
    <w:rsid w:val="00A82403"/>
    <w:rsid w:val="00A90845"/>
    <w:rsid w:val="00A92575"/>
    <w:rsid w:val="00A93177"/>
    <w:rsid w:val="00A9479B"/>
    <w:rsid w:val="00AA0736"/>
    <w:rsid w:val="00AA1A56"/>
    <w:rsid w:val="00AA2FD7"/>
    <w:rsid w:val="00AA770B"/>
    <w:rsid w:val="00AB0144"/>
    <w:rsid w:val="00AB1DA7"/>
    <w:rsid w:val="00AB26A6"/>
    <w:rsid w:val="00AB2E2F"/>
    <w:rsid w:val="00AB449C"/>
    <w:rsid w:val="00AB5129"/>
    <w:rsid w:val="00AB5CEF"/>
    <w:rsid w:val="00AB5F07"/>
    <w:rsid w:val="00AC0B7A"/>
    <w:rsid w:val="00AC1939"/>
    <w:rsid w:val="00AC4296"/>
    <w:rsid w:val="00AC5B13"/>
    <w:rsid w:val="00AC74C5"/>
    <w:rsid w:val="00AD0818"/>
    <w:rsid w:val="00AD26D9"/>
    <w:rsid w:val="00AD4058"/>
    <w:rsid w:val="00AD5341"/>
    <w:rsid w:val="00AD77AC"/>
    <w:rsid w:val="00AD79CE"/>
    <w:rsid w:val="00AD7BE8"/>
    <w:rsid w:val="00AE021A"/>
    <w:rsid w:val="00AE04CB"/>
    <w:rsid w:val="00AE1B20"/>
    <w:rsid w:val="00AE306C"/>
    <w:rsid w:val="00AE30E3"/>
    <w:rsid w:val="00AE4E9D"/>
    <w:rsid w:val="00AF288C"/>
    <w:rsid w:val="00AF596B"/>
    <w:rsid w:val="00AF6A3D"/>
    <w:rsid w:val="00B00149"/>
    <w:rsid w:val="00B03645"/>
    <w:rsid w:val="00B04EF0"/>
    <w:rsid w:val="00B07A14"/>
    <w:rsid w:val="00B1072E"/>
    <w:rsid w:val="00B11023"/>
    <w:rsid w:val="00B1199B"/>
    <w:rsid w:val="00B150A1"/>
    <w:rsid w:val="00B156FD"/>
    <w:rsid w:val="00B165CA"/>
    <w:rsid w:val="00B2079E"/>
    <w:rsid w:val="00B212FD"/>
    <w:rsid w:val="00B26E51"/>
    <w:rsid w:val="00B33AB1"/>
    <w:rsid w:val="00B34166"/>
    <w:rsid w:val="00B356DF"/>
    <w:rsid w:val="00B3738F"/>
    <w:rsid w:val="00B401F7"/>
    <w:rsid w:val="00B40FDB"/>
    <w:rsid w:val="00B4149B"/>
    <w:rsid w:val="00B4231C"/>
    <w:rsid w:val="00B42BA3"/>
    <w:rsid w:val="00B43B4E"/>
    <w:rsid w:val="00B43CDF"/>
    <w:rsid w:val="00B442FB"/>
    <w:rsid w:val="00B44EAD"/>
    <w:rsid w:val="00B4528B"/>
    <w:rsid w:val="00B4559C"/>
    <w:rsid w:val="00B5063D"/>
    <w:rsid w:val="00B53BE9"/>
    <w:rsid w:val="00B56CC6"/>
    <w:rsid w:val="00B573F2"/>
    <w:rsid w:val="00B61CD4"/>
    <w:rsid w:val="00B637E3"/>
    <w:rsid w:val="00B702E2"/>
    <w:rsid w:val="00B71035"/>
    <w:rsid w:val="00B756B3"/>
    <w:rsid w:val="00B76507"/>
    <w:rsid w:val="00B76ED7"/>
    <w:rsid w:val="00B8249A"/>
    <w:rsid w:val="00B8567C"/>
    <w:rsid w:val="00B8738B"/>
    <w:rsid w:val="00B9068F"/>
    <w:rsid w:val="00B90869"/>
    <w:rsid w:val="00B90905"/>
    <w:rsid w:val="00B92BB3"/>
    <w:rsid w:val="00B930A2"/>
    <w:rsid w:val="00B94849"/>
    <w:rsid w:val="00B95A25"/>
    <w:rsid w:val="00B965F8"/>
    <w:rsid w:val="00BA093A"/>
    <w:rsid w:val="00BA3B5D"/>
    <w:rsid w:val="00BA3BB8"/>
    <w:rsid w:val="00BA3DE7"/>
    <w:rsid w:val="00BA402C"/>
    <w:rsid w:val="00BA42BE"/>
    <w:rsid w:val="00BA799D"/>
    <w:rsid w:val="00BB0846"/>
    <w:rsid w:val="00BB0B46"/>
    <w:rsid w:val="00BB1B29"/>
    <w:rsid w:val="00BB4FEA"/>
    <w:rsid w:val="00BB5969"/>
    <w:rsid w:val="00BB62FD"/>
    <w:rsid w:val="00BB6F6A"/>
    <w:rsid w:val="00BC0CA0"/>
    <w:rsid w:val="00BC145A"/>
    <w:rsid w:val="00BC232D"/>
    <w:rsid w:val="00BC324F"/>
    <w:rsid w:val="00BC4584"/>
    <w:rsid w:val="00BC646B"/>
    <w:rsid w:val="00BD15E0"/>
    <w:rsid w:val="00BD214C"/>
    <w:rsid w:val="00BD3A97"/>
    <w:rsid w:val="00BD64D1"/>
    <w:rsid w:val="00BD7BD7"/>
    <w:rsid w:val="00BE4BBA"/>
    <w:rsid w:val="00BE52B3"/>
    <w:rsid w:val="00BE544C"/>
    <w:rsid w:val="00BE5736"/>
    <w:rsid w:val="00BE7E89"/>
    <w:rsid w:val="00BF002D"/>
    <w:rsid w:val="00BF0448"/>
    <w:rsid w:val="00BF09EF"/>
    <w:rsid w:val="00BF1240"/>
    <w:rsid w:val="00BF3132"/>
    <w:rsid w:val="00BF4C0C"/>
    <w:rsid w:val="00BF62CD"/>
    <w:rsid w:val="00BF6AEA"/>
    <w:rsid w:val="00C0232B"/>
    <w:rsid w:val="00C0307A"/>
    <w:rsid w:val="00C04B46"/>
    <w:rsid w:val="00C11C54"/>
    <w:rsid w:val="00C13E2B"/>
    <w:rsid w:val="00C14DCE"/>
    <w:rsid w:val="00C20028"/>
    <w:rsid w:val="00C208BB"/>
    <w:rsid w:val="00C20E5B"/>
    <w:rsid w:val="00C21382"/>
    <w:rsid w:val="00C217AC"/>
    <w:rsid w:val="00C227FB"/>
    <w:rsid w:val="00C23B15"/>
    <w:rsid w:val="00C26173"/>
    <w:rsid w:val="00C268F0"/>
    <w:rsid w:val="00C3348D"/>
    <w:rsid w:val="00C34409"/>
    <w:rsid w:val="00C345D8"/>
    <w:rsid w:val="00C368F3"/>
    <w:rsid w:val="00C36C69"/>
    <w:rsid w:val="00C37924"/>
    <w:rsid w:val="00C37ACB"/>
    <w:rsid w:val="00C407D0"/>
    <w:rsid w:val="00C4241E"/>
    <w:rsid w:val="00C42584"/>
    <w:rsid w:val="00C45A48"/>
    <w:rsid w:val="00C45D86"/>
    <w:rsid w:val="00C47607"/>
    <w:rsid w:val="00C5095A"/>
    <w:rsid w:val="00C52664"/>
    <w:rsid w:val="00C54E3A"/>
    <w:rsid w:val="00C55B42"/>
    <w:rsid w:val="00C56187"/>
    <w:rsid w:val="00C570C0"/>
    <w:rsid w:val="00C604A4"/>
    <w:rsid w:val="00C618C0"/>
    <w:rsid w:val="00C63BF6"/>
    <w:rsid w:val="00C67C74"/>
    <w:rsid w:val="00C7160B"/>
    <w:rsid w:val="00C725A4"/>
    <w:rsid w:val="00C75983"/>
    <w:rsid w:val="00C77B5B"/>
    <w:rsid w:val="00C81D87"/>
    <w:rsid w:val="00C83D33"/>
    <w:rsid w:val="00C8705A"/>
    <w:rsid w:val="00C871BC"/>
    <w:rsid w:val="00C87A72"/>
    <w:rsid w:val="00C92226"/>
    <w:rsid w:val="00C96544"/>
    <w:rsid w:val="00C96591"/>
    <w:rsid w:val="00C9675F"/>
    <w:rsid w:val="00C9742C"/>
    <w:rsid w:val="00CA164F"/>
    <w:rsid w:val="00CA3440"/>
    <w:rsid w:val="00CA3E08"/>
    <w:rsid w:val="00CA49F5"/>
    <w:rsid w:val="00CA679C"/>
    <w:rsid w:val="00CA6B18"/>
    <w:rsid w:val="00CB078F"/>
    <w:rsid w:val="00CB35EC"/>
    <w:rsid w:val="00CB47AB"/>
    <w:rsid w:val="00CB5D2C"/>
    <w:rsid w:val="00CB72FE"/>
    <w:rsid w:val="00CC301F"/>
    <w:rsid w:val="00CC3C98"/>
    <w:rsid w:val="00CC3CD1"/>
    <w:rsid w:val="00CC3F3A"/>
    <w:rsid w:val="00CC44F1"/>
    <w:rsid w:val="00CC4A72"/>
    <w:rsid w:val="00CC59BA"/>
    <w:rsid w:val="00CD3C34"/>
    <w:rsid w:val="00CD43B3"/>
    <w:rsid w:val="00CD443E"/>
    <w:rsid w:val="00CD52B4"/>
    <w:rsid w:val="00CD5CD9"/>
    <w:rsid w:val="00CD66B9"/>
    <w:rsid w:val="00CD6FB0"/>
    <w:rsid w:val="00CE02A9"/>
    <w:rsid w:val="00CE4CD9"/>
    <w:rsid w:val="00CE5168"/>
    <w:rsid w:val="00CE603B"/>
    <w:rsid w:val="00CE615B"/>
    <w:rsid w:val="00CF04D9"/>
    <w:rsid w:val="00CF154D"/>
    <w:rsid w:val="00CF1E79"/>
    <w:rsid w:val="00CF4F96"/>
    <w:rsid w:val="00D05190"/>
    <w:rsid w:val="00D0547A"/>
    <w:rsid w:val="00D07263"/>
    <w:rsid w:val="00D0782F"/>
    <w:rsid w:val="00D11B6E"/>
    <w:rsid w:val="00D12CA6"/>
    <w:rsid w:val="00D135A9"/>
    <w:rsid w:val="00D13A5C"/>
    <w:rsid w:val="00D156A0"/>
    <w:rsid w:val="00D1749F"/>
    <w:rsid w:val="00D21806"/>
    <w:rsid w:val="00D23ABF"/>
    <w:rsid w:val="00D246CF"/>
    <w:rsid w:val="00D24BC0"/>
    <w:rsid w:val="00D26EC6"/>
    <w:rsid w:val="00D325DC"/>
    <w:rsid w:val="00D3263D"/>
    <w:rsid w:val="00D36DB8"/>
    <w:rsid w:val="00D37427"/>
    <w:rsid w:val="00D42C40"/>
    <w:rsid w:val="00D44488"/>
    <w:rsid w:val="00D4545C"/>
    <w:rsid w:val="00D502EB"/>
    <w:rsid w:val="00D52B70"/>
    <w:rsid w:val="00D54F98"/>
    <w:rsid w:val="00D54FF9"/>
    <w:rsid w:val="00D55CC8"/>
    <w:rsid w:val="00D6157F"/>
    <w:rsid w:val="00D61C65"/>
    <w:rsid w:val="00D620C0"/>
    <w:rsid w:val="00D62F51"/>
    <w:rsid w:val="00D64DD8"/>
    <w:rsid w:val="00D65499"/>
    <w:rsid w:val="00D65BEE"/>
    <w:rsid w:val="00D677AD"/>
    <w:rsid w:val="00D73E88"/>
    <w:rsid w:val="00D74B71"/>
    <w:rsid w:val="00D77BD4"/>
    <w:rsid w:val="00D8097F"/>
    <w:rsid w:val="00D80EAD"/>
    <w:rsid w:val="00D8159F"/>
    <w:rsid w:val="00D83BE6"/>
    <w:rsid w:val="00D83D00"/>
    <w:rsid w:val="00D84179"/>
    <w:rsid w:val="00D84348"/>
    <w:rsid w:val="00D84604"/>
    <w:rsid w:val="00D863E3"/>
    <w:rsid w:val="00D86FDC"/>
    <w:rsid w:val="00D90204"/>
    <w:rsid w:val="00D931C5"/>
    <w:rsid w:val="00D941D0"/>
    <w:rsid w:val="00D94FB6"/>
    <w:rsid w:val="00D97D2F"/>
    <w:rsid w:val="00D97E81"/>
    <w:rsid w:val="00DA0551"/>
    <w:rsid w:val="00DA11D8"/>
    <w:rsid w:val="00DA4E13"/>
    <w:rsid w:val="00DA518A"/>
    <w:rsid w:val="00DA533D"/>
    <w:rsid w:val="00DA5AC2"/>
    <w:rsid w:val="00DB0412"/>
    <w:rsid w:val="00DB1585"/>
    <w:rsid w:val="00DB4CB6"/>
    <w:rsid w:val="00DB585C"/>
    <w:rsid w:val="00DB591C"/>
    <w:rsid w:val="00DB649A"/>
    <w:rsid w:val="00DC0EB5"/>
    <w:rsid w:val="00DC12D7"/>
    <w:rsid w:val="00DC6748"/>
    <w:rsid w:val="00DD20F2"/>
    <w:rsid w:val="00DD2C0C"/>
    <w:rsid w:val="00DD6BAB"/>
    <w:rsid w:val="00DD70D1"/>
    <w:rsid w:val="00DE168C"/>
    <w:rsid w:val="00DE7D1E"/>
    <w:rsid w:val="00DF146A"/>
    <w:rsid w:val="00DF3F43"/>
    <w:rsid w:val="00DF6359"/>
    <w:rsid w:val="00DF74B7"/>
    <w:rsid w:val="00DF7E3E"/>
    <w:rsid w:val="00E003BB"/>
    <w:rsid w:val="00E00C3F"/>
    <w:rsid w:val="00E019EA"/>
    <w:rsid w:val="00E01C6E"/>
    <w:rsid w:val="00E045E3"/>
    <w:rsid w:val="00E0656A"/>
    <w:rsid w:val="00E07151"/>
    <w:rsid w:val="00E07C3D"/>
    <w:rsid w:val="00E10E93"/>
    <w:rsid w:val="00E113B7"/>
    <w:rsid w:val="00E163F7"/>
    <w:rsid w:val="00E175AA"/>
    <w:rsid w:val="00E20E1E"/>
    <w:rsid w:val="00E20F52"/>
    <w:rsid w:val="00E2165D"/>
    <w:rsid w:val="00E22B27"/>
    <w:rsid w:val="00E23CF7"/>
    <w:rsid w:val="00E24DDA"/>
    <w:rsid w:val="00E26830"/>
    <w:rsid w:val="00E279E7"/>
    <w:rsid w:val="00E27A72"/>
    <w:rsid w:val="00E33567"/>
    <w:rsid w:val="00E3423F"/>
    <w:rsid w:val="00E36514"/>
    <w:rsid w:val="00E3651C"/>
    <w:rsid w:val="00E411F0"/>
    <w:rsid w:val="00E41944"/>
    <w:rsid w:val="00E428D3"/>
    <w:rsid w:val="00E43891"/>
    <w:rsid w:val="00E43F14"/>
    <w:rsid w:val="00E4443E"/>
    <w:rsid w:val="00E4444D"/>
    <w:rsid w:val="00E45076"/>
    <w:rsid w:val="00E534DE"/>
    <w:rsid w:val="00E55639"/>
    <w:rsid w:val="00E57059"/>
    <w:rsid w:val="00E572B0"/>
    <w:rsid w:val="00E57513"/>
    <w:rsid w:val="00E625B4"/>
    <w:rsid w:val="00E664E9"/>
    <w:rsid w:val="00E729B7"/>
    <w:rsid w:val="00E758A0"/>
    <w:rsid w:val="00E81671"/>
    <w:rsid w:val="00E83A22"/>
    <w:rsid w:val="00E84CB9"/>
    <w:rsid w:val="00E84FB5"/>
    <w:rsid w:val="00E85469"/>
    <w:rsid w:val="00E90058"/>
    <w:rsid w:val="00EA0F9F"/>
    <w:rsid w:val="00EA0FF5"/>
    <w:rsid w:val="00EA3EEE"/>
    <w:rsid w:val="00EB1374"/>
    <w:rsid w:val="00EB1BD1"/>
    <w:rsid w:val="00EB1D65"/>
    <w:rsid w:val="00EB557D"/>
    <w:rsid w:val="00EB5998"/>
    <w:rsid w:val="00EB5BB0"/>
    <w:rsid w:val="00EB5D07"/>
    <w:rsid w:val="00EB7E8B"/>
    <w:rsid w:val="00EC1150"/>
    <w:rsid w:val="00EC24AB"/>
    <w:rsid w:val="00EC26CC"/>
    <w:rsid w:val="00EC50A3"/>
    <w:rsid w:val="00ED28FA"/>
    <w:rsid w:val="00ED3697"/>
    <w:rsid w:val="00ED5A51"/>
    <w:rsid w:val="00EE2F93"/>
    <w:rsid w:val="00EE3DE4"/>
    <w:rsid w:val="00EE3F45"/>
    <w:rsid w:val="00EE6427"/>
    <w:rsid w:val="00EE6E45"/>
    <w:rsid w:val="00EF20F5"/>
    <w:rsid w:val="00EF29CE"/>
    <w:rsid w:val="00EF3E8B"/>
    <w:rsid w:val="00EF4668"/>
    <w:rsid w:val="00EF4995"/>
    <w:rsid w:val="00EF65D8"/>
    <w:rsid w:val="00F01B9B"/>
    <w:rsid w:val="00F01BAE"/>
    <w:rsid w:val="00F0258E"/>
    <w:rsid w:val="00F04901"/>
    <w:rsid w:val="00F0542B"/>
    <w:rsid w:val="00F0572F"/>
    <w:rsid w:val="00F05BD5"/>
    <w:rsid w:val="00F06122"/>
    <w:rsid w:val="00F127B0"/>
    <w:rsid w:val="00F200B8"/>
    <w:rsid w:val="00F21054"/>
    <w:rsid w:val="00F237C2"/>
    <w:rsid w:val="00F23BD4"/>
    <w:rsid w:val="00F25E37"/>
    <w:rsid w:val="00F30947"/>
    <w:rsid w:val="00F3134D"/>
    <w:rsid w:val="00F32AEB"/>
    <w:rsid w:val="00F3393A"/>
    <w:rsid w:val="00F33AB5"/>
    <w:rsid w:val="00F350B1"/>
    <w:rsid w:val="00F426E3"/>
    <w:rsid w:val="00F45453"/>
    <w:rsid w:val="00F478C5"/>
    <w:rsid w:val="00F530FA"/>
    <w:rsid w:val="00F53A40"/>
    <w:rsid w:val="00F53AD8"/>
    <w:rsid w:val="00F55AB6"/>
    <w:rsid w:val="00F57C26"/>
    <w:rsid w:val="00F65361"/>
    <w:rsid w:val="00F66FC3"/>
    <w:rsid w:val="00F716CB"/>
    <w:rsid w:val="00F75994"/>
    <w:rsid w:val="00F7659D"/>
    <w:rsid w:val="00F76AFC"/>
    <w:rsid w:val="00F77EF5"/>
    <w:rsid w:val="00F80CA1"/>
    <w:rsid w:val="00F81706"/>
    <w:rsid w:val="00F81FE0"/>
    <w:rsid w:val="00F8206C"/>
    <w:rsid w:val="00F85743"/>
    <w:rsid w:val="00F860DA"/>
    <w:rsid w:val="00F86210"/>
    <w:rsid w:val="00F863E9"/>
    <w:rsid w:val="00F87EC4"/>
    <w:rsid w:val="00F96381"/>
    <w:rsid w:val="00F9653C"/>
    <w:rsid w:val="00F96FD9"/>
    <w:rsid w:val="00FA014F"/>
    <w:rsid w:val="00FA0243"/>
    <w:rsid w:val="00FA2682"/>
    <w:rsid w:val="00FA341D"/>
    <w:rsid w:val="00FA3A5C"/>
    <w:rsid w:val="00FA73CB"/>
    <w:rsid w:val="00FB219E"/>
    <w:rsid w:val="00FB263A"/>
    <w:rsid w:val="00FB37A4"/>
    <w:rsid w:val="00FB52C0"/>
    <w:rsid w:val="00FB6B12"/>
    <w:rsid w:val="00FC0B75"/>
    <w:rsid w:val="00FC1007"/>
    <w:rsid w:val="00FC43B6"/>
    <w:rsid w:val="00FC4B8B"/>
    <w:rsid w:val="00FC76D1"/>
    <w:rsid w:val="00FD26E1"/>
    <w:rsid w:val="00FE17AE"/>
    <w:rsid w:val="00FE3547"/>
    <w:rsid w:val="00FE477C"/>
    <w:rsid w:val="00FE54B0"/>
    <w:rsid w:val="00FE5B74"/>
    <w:rsid w:val="00FE60AB"/>
    <w:rsid w:val="00FF0A2A"/>
    <w:rsid w:val="00FF3CA4"/>
    <w:rsid w:val="00FF41AB"/>
    <w:rsid w:val="00FF48C4"/>
    <w:rsid w:val="00FF5EF6"/>
    <w:rsid w:val="00FF6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B219E"/>
    <w:pPr>
      <w:keepNext/>
      <w:spacing w:after="0" w:line="240" w:lineRule="auto"/>
      <w:ind w:left="558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character" w:styleId="a8">
    <w:name w:val="Hyperlink"/>
    <w:basedOn w:val="a0"/>
    <w:uiPriority w:val="99"/>
    <w:unhideWhenUsed/>
    <w:rsid w:val="001301B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B219E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2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 Indent"/>
    <w:basedOn w:val="a"/>
    <w:link w:val="aa"/>
    <w:rsid w:val="00FB219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B219E"/>
    <w:rPr>
      <w:rFonts w:eastAsia="Times New Roman"/>
      <w:sz w:val="24"/>
      <w:szCs w:val="24"/>
      <w:lang w:eastAsia="ru-RU"/>
    </w:rPr>
  </w:style>
  <w:style w:type="paragraph" w:customStyle="1" w:styleId="ab">
    <w:name w:val="Знак"/>
    <w:basedOn w:val="a"/>
    <w:rsid w:val="00FB21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5F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72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01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F01B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96B0401B1BB89E489F67D05ABDF804297AEB26269B75003CBF578798F34F0712E8B701D8YDK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96B0401B1BB89E489F67D05ABDF8042979E324249D75003CBF578798F34F0712E8B706DCDEE4C4Y5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00AC-715D-431A-AE28-92D78A67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4924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user</cp:lastModifiedBy>
  <cp:revision>2</cp:revision>
  <cp:lastPrinted>2020-02-13T12:07:00Z</cp:lastPrinted>
  <dcterms:created xsi:type="dcterms:W3CDTF">2021-01-22T06:22:00Z</dcterms:created>
  <dcterms:modified xsi:type="dcterms:W3CDTF">2021-01-22T06:22:00Z</dcterms:modified>
</cp:coreProperties>
</file>