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91" w:rsidRPr="006A111F" w:rsidRDefault="00DB1F91" w:rsidP="00DB1F91">
      <w:pPr>
        <w:pStyle w:val="HEADERTEXT"/>
        <w:jc w:val="center"/>
        <w:rPr>
          <w:rFonts w:ascii="Times New Roman" w:hAnsi="Times New Roman" w:cs="Times New Roman"/>
          <w:b/>
          <w:bCs/>
          <w:color w:val="auto"/>
          <w:sz w:val="24"/>
          <w:szCs w:val="24"/>
        </w:rPr>
      </w:pPr>
      <w:r w:rsidRPr="006A111F">
        <w:rPr>
          <w:rFonts w:ascii="Times New Roman" w:hAnsi="Times New Roman" w:cs="Times New Roman"/>
          <w:b/>
          <w:bCs/>
          <w:color w:val="auto"/>
          <w:sz w:val="24"/>
          <w:szCs w:val="24"/>
        </w:rPr>
        <w:t xml:space="preserve">Правила обустройства мест (площадок) накопления твердых коммунальных отходов и ведения их реестра на территории </w:t>
      </w:r>
      <w:proofErr w:type="spellStart"/>
      <w:r w:rsidR="001619C2">
        <w:rPr>
          <w:rFonts w:ascii="Times New Roman" w:hAnsi="Times New Roman" w:cs="Times New Roman"/>
          <w:b/>
          <w:bCs/>
          <w:color w:val="auto"/>
          <w:sz w:val="24"/>
          <w:szCs w:val="24"/>
        </w:rPr>
        <w:t>Меркуловского</w:t>
      </w:r>
      <w:proofErr w:type="spellEnd"/>
      <w:r>
        <w:rPr>
          <w:rFonts w:ascii="Times New Roman" w:hAnsi="Times New Roman" w:cs="Times New Roman"/>
          <w:b/>
          <w:bCs/>
          <w:color w:val="auto"/>
          <w:sz w:val="24"/>
          <w:szCs w:val="24"/>
        </w:rPr>
        <w:t xml:space="preserve"> сельского</w:t>
      </w:r>
      <w:r w:rsidRPr="006A111F">
        <w:rPr>
          <w:rFonts w:ascii="Times New Roman" w:hAnsi="Times New Roman" w:cs="Times New Roman"/>
          <w:b/>
          <w:bCs/>
          <w:color w:val="auto"/>
          <w:sz w:val="24"/>
          <w:szCs w:val="24"/>
        </w:rPr>
        <w:t xml:space="preserve"> поселения </w:t>
      </w:r>
    </w:p>
    <w:p w:rsidR="00DB1F91" w:rsidRPr="006A111F" w:rsidRDefault="00DB1F91" w:rsidP="00DB1F91">
      <w:pPr>
        <w:pStyle w:val="HEADERTEXT"/>
        <w:rPr>
          <w:rFonts w:ascii="Times New Roman" w:hAnsi="Times New Roman" w:cs="Times New Roman"/>
          <w:b/>
          <w:bCs/>
          <w:color w:val="auto"/>
          <w:sz w:val="24"/>
          <w:szCs w:val="24"/>
        </w:rPr>
      </w:pPr>
    </w:p>
    <w:p w:rsidR="00DB1F91" w:rsidRPr="006A111F" w:rsidRDefault="00DB1F91" w:rsidP="00DB1F91">
      <w:pPr>
        <w:pStyle w:val="HEADERTEXT"/>
        <w:jc w:val="center"/>
        <w:rPr>
          <w:rFonts w:ascii="Times New Roman" w:hAnsi="Times New Roman" w:cs="Times New Roman"/>
          <w:b/>
          <w:bCs/>
          <w:color w:val="auto"/>
          <w:sz w:val="24"/>
          <w:szCs w:val="24"/>
        </w:rPr>
      </w:pPr>
      <w:r w:rsidRPr="006A111F">
        <w:rPr>
          <w:rFonts w:ascii="Times New Roman" w:hAnsi="Times New Roman" w:cs="Times New Roman"/>
          <w:b/>
          <w:bCs/>
          <w:color w:val="auto"/>
          <w:sz w:val="24"/>
          <w:szCs w:val="24"/>
        </w:rPr>
        <w:t xml:space="preserve"> I. Общие положения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DB1F91" w:rsidRPr="006A111F" w:rsidRDefault="00DB1F91" w:rsidP="00DB1F91">
      <w:pPr>
        <w:pStyle w:val="HEADERTEXT"/>
        <w:rPr>
          <w:rFonts w:ascii="Times New Roman" w:hAnsi="Times New Roman" w:cs="Times New Roman"/>
          <w:b/>
          <w:bCs/>
          <w:color w:val="auto"/>
          <w:sz w:val="24"/>
          <w:szCs w:val="24"/>
        </w:rPr>
      </w:pPr>
    </w:p>
    <w:p w:rsidR="00DB1F91" w:rsidRPr="006A111F" w:rsidRDefault="00DB1F91" w:rsidP="00DB1F91">
      <w:pPr>
        <w:pStyle w:val="HEADERTEXT"/>
        <w:jc w:val="center"/>
        <w:rPr>
          <w:rFonts w:ascii="Times New Roman" w:hAnsi="Times New Roman" w:cs="Times New Roman"/>
          <w:b/>
          <w:bCs/>
          <w:color w:val="auto"/>
          <w:sz w:val="24"/>
          <w:szCs w:val="24"/>
        </w:rPr>
      </w:pPr>
      <w:r w:rsidRPr="006A111F">
        <w:rPr>
          <w:rFonts w:ascii="Times New Roman" w:hAnsi="Times New Roman" w:cs="Times New Roman"/>
          <w:b/>
          <w:bCs/>
          <w:color w:val="auto"/>
          <w:sz w:val="24"/>
          <w:szCs w:val="24"/>
        </w:rPr>
        <w:t xml:space="preserve"> II. Порядок создания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w:t>
      </w:r>
      <w:r>
        <w:rPr>
          <w:rFonts w:ascii="Times New Roman" w:hAnsi="Times New Roman" w:cs="Times New Roman"/>
          <w:sz w:val="24"/>
          <w:szCs w:val="24"/>
        </w:rPr>
        <w:t xml:space="preserve">администрацией </w:t>
      </w:r>
      <w:proofErr w:type="spellStart"/>
      <w:r w:rsidR="001619C2">
        <w:rPr>
          <w:rFonts w:ascii="Times New Roman" w:hAnsi="Times New Roman" w:cs="Times New Roman"/>
          <w:sz w:val="24"/>
          <w:szCs w:val="24"/>
        </w:rPr>
        <w:t>Меркуловского</w:t>
      </w:r>
      <w:proofErr w:type="spellEnd"/>
      <w:r>
        <w:rPr>
          <w:rFonts w:ascii="Times New Roman" w:hAnsi="Times New Roman" w:cs="Times New Roman"/>
          <w:sz w:val="24"/>
          <w:szCs w:val="24"/>
        </w:rPr>
        <w:t xml:space="preserve"> сельского</w:t>
      </w:r>
      <w:r w:rsidRPr="006A111F">
        <w:rPr>
          <w:rFonts w:ascii="Times New Roman" w:hAnsi="Times New Roman" w:cs="Times New Roman"/>
          <w:sz w:val="24"/>
          <w:szCs w:val="24"/>
        </w:rPr>
        <w:t xml:space="preserve"> </w:t>
      </w:r>
      <w:proofErr w:type="gramStart"/>
      <w:r w:rsidRPr="006A111F">
        <w:rPr>
          <w:rFonts w:ascii="Times New Roman" w:hAnsi="Times New Roman" w:cs="Times New Roman"/>
          <w:sz w:val="24"/>
          <w:szCs w:val="24"/>
        </w:rPr>
        <w:t>поселения  (</w:t>
      </w:r>
      <w:proofErr w:type="gramEnd"/>
      <w:r w:rsidRPr="006A111F">
        <w:rPr>
          <w:rFonts w:ascii="Times New Roman" w:hAnsi="Times New Roman" w:cs="Times New Roman"/>
          <w:sz w:val="24"/>
          <w:szCs w:val="24"/>
        </w:rPr>
        <w:t>далее соответственно - заявитель, уполномоченный орган) на основании письменной заявки, форма которой устанавливается уполномоченным орган</w:t>
      </w:r>
      <w:bookmarkStart w:id="0" w:name="_GoBack"/>
      <w:bookmarkEnd w:id="0"/>
      <w:r w:rsidRPr="006A111F">
        <w:rPr>
          <w:rFonts w:ascii="Times New Roman" w:hAnsi="Times New Roman" w:cs="Times New Roman"/>
          <w:sz w:val="24"/>
          <w:szCs w:val="24"/>
        </w:rPr>
        <w:t xml:space="preserve">ом (далее - заявка).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5. Уполномоченный орган рассматривает заявку в срок не позднее 10 календарных дней со дня ее поступления.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8. Основаниями отказа уполномоченного органа в согласовании создания места (площадки) накопления твердых коммунальных отходов являются: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а) несоответствие заявки установленной форме;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lastRenderedPageBreak/>
        <w:t xml:space="preserve">б) несоответствие места (площадки) накопления твердых коммунальных отходов требованиям правил благоустройства </w:t>
      </w:r>
      <w:proofErr w:type="spellStart"/>
      <w:r w:rsidR="001619C2">
        <w:rPr>
          <w:rFonts w:ascii="Times New Roman" w:hAnsi="Times New Roman" w:cs="Times New Roman"/>
          <w:sz w:val="24"/>
          <w:szCs w:val="24"/>
        </w:rPr>
        <w:t>Меркуловского</w:t>
      </w:r>
      <w:proofErr w:type="spellEnd"/>
      <w:r>
        <w:rPr>
          <w:rFonts w:ascii="Times New Roman" w:hAnsi="Times New Roman" w:cs="Times New Roman"/>
          <w:sz w:val="24"/>
          <w:szCs w:val="24"/>
        </w:rPr>
        <w:t xml:space="preserve"> сельского поселения</w:t>
      </w:r>
      <w:r w:rsidRPr="006A111F">
        <w:rPr>
          <w:rFonts w:ascii="Times New Roman" w:hAnsi="Times New Roman" w:cs="Times New Roman"/>
          <w:sz w:val="24"/>
          <w:szCs w:val="24"/>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9. О принятом решении уполномоченный орган уведомляет заявителя в срок, установленный </w:t>
      </w:r>
      <w:r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"kodeks://link/d?nd=551031834&amp;point=mark=000000000000000000000000000000000000000000000000007DA0K6"\o"’’Об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пунктами 5 </w:t>
      </w:r>
      <w:r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и </w:t>
      </w:r>
      <w:r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"kodeks://link/d?nd=551031834&amp;point=mark=000000000000000000000000000000000000000000000000007DC0K7"\o"’’Об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6 настоящих Правил </w:t>
      </w:r>
      <w:r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DB1F91" w:rsidRPr="006A111F" w:rsidRDefault="00DB1F91" w:rsidP="00DB1F91">
      <w:pPr>
        <w:pStyle w:val="HEADERTEXT"/>
        <w:rPr>
          <w:rFonts w:ascii="Times New Roman" w:hAnsi="Times New Roman" w:cs="Times New Roman"/>
          <w:b/>
          <w:bCs/>
          <w:color w:val="auto"/>
          <w:sz w:val="24"/>
          <w:szCs w:val="24"/>
        </w:rPr>
      </w:pPr>
    </w:p>
    <w:p w:rsidR="00DB1F91" w:rsidRPr="006A111F" w:rsidRDefault="00DB1F91" w:rsidP="00DB1F91">
      <w:pPr>
        <w:pStyle w:val="HEADERTEXT"/>
        <w:jc w:val="center"/>
        <w:rPr>
          <w:rFonts w:ascii="Times New Roman" w:hAnsi="Times New Roman" w:cs="Times New Roman"/>
          <w:b/>
          <w:bCs/>
          <w:color w:val="auto"/>
          <w:sz w:val="24"/>
          <w:szCs w:val="24"/>
        </w:rPr>
      </w:pPr>
      <w:r w:rsidRPr="006A111F">
        <w:rPr>
          <w:rFonts w:ascii="Times New Roman" w:hAnsi="Times New Roman" w:cs="Times New Roman"/>
          <w:b/>
          <w:bCs/>
          <w:color w:val="auto"/>
          <w:sz w:val="24"/>
          <w:szCs w:val="24"/>
        </w:rPr>
        <w:t xml:space="preserve"> III. Правила формирования и ведения реестра мест (площадок) накопления твердых коммунальных отходов, требования к его содержанию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14. Реестр ведется на государственном языке Российской Федерации.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15. В соответствии с пунктом 5 </w:t>
      </w:r>
      <w:r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"kodeks://link/d?nd=901711591&amp;point=mark=000000000000000000000000000000000000000000000000008QG0M2"\o"’’Об отходах производства и потребления (с изменениями на 29 июля 2018 года)’’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Федеральный закон от 24.06.1998 N 89-ФЗ</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действующая редакция (действ. с 30.07.2018)"</w:instrText>
      </w:r>
      <w:r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статьи 13_4 Федерального закона "Об отходах производства и потребления" </w:t>
      </w:r>
      <w:r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реестр включает в себя следующие разделы: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данные о нахождении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данные о технических характеристиках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данные о собственниках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lastRenderedPageBreak/>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18. Раздел "Данные о собственниках мест (площадок) накопления твердых коммунальных отходов" содержит сведения: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20. В случае если место (площадка) накопления твердых коммунальных отходов создано органом местного самоуправления в соответствии с </w:t>
      </w:r>
      <w:r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"kodeks://link/d?nd=551031834&amp;point=mark=000000000000000000000000000000000000000000000000007D60K4"\o"’’Об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пунктом 3 настоящих Правил </w:t>
      </w:r>
      <w:r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lastRenderedPageBreak/>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в) отсутствие согласования уполномоченным органом создания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27. Уполномоченный орган уведомляет заявителя о принятом решении в течение 3 рабочих дней со дня его принятия.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r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"kodeks://link/d?nd=551031834&amp;point=mark=000000000000000000000000000000000000000000000000007DI0K8"\o"’’Об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пунктами 22 </w:t>
      </w:r>
      <w:r w:rsidRPr="006A111F">
        <w:rPr>
          <w:rFonts w:ascii="Times New Roman" w:hAnsi="Times New Roman" w:cs="Times New Roman"/>
          <w:sz w:val="24"/>
          <w:szCs w:val="24"/>
        </w:rPr>
        <w:fldChar w:fldCharType="end"/>
      </w:r>
      <w:r w:rsidRPr="006A111F">
        <w:rPr>
          <w:rFonts w:ascii="Times New Roman" w:hAnsi="Times New Roman" w:cs="Times New Roman"/>
          <w:sz w:val="24"/>
          <w:szCs w:val="24"/>
        </w:rPr>
        <w:t>-</w:t>
      </w:r>
      <w:r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"kodeks://link/d?nd=551031834&amp;point=mark=000000000000000000000000000000000000000000000000007DI0K7"\o"’’Об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27 настоящих Правил </w:t>
      </w:r>
      <w:r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w:t>
      </w:r>
    </w:p>
    <w:p w:rsidR="00DB1F91" w:rsidRPr="00DB1F91" w:rsidRDefault="00DB1F91" w:rsidP="00DB1F91">
      <w:pPr>
        <w:jc w:val="both"/>
        <w:rPr>
          <w:rFonts w:ascii="Times New Roman" w:eastAsia="Times New Roman" w:hAnsi="Times New Roman" w:cs="Times New Roman"/>
          <w:sz w:val="24"/>
          <w:szCs w:val="24"/>
        </w:rPr>
      </w:pPr>
      <w:r w:rsidRPr="00DB1F91">
        <w:rPr>
          <w:rFonts w:ascii="Times New Roman" w:eastAsia="Times New Roman" w:hAnsi="Times New Roman" w:cs="Times New Roman"/>
          <w:sz w:val="24"/>
          <w:szCs w:val="24"/>
        </w:rP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525CE7" w:rsidRPr="00DB1F91" w:rsidRDefault="00525CE7">
      <w:pPr>
        <w:rPr>
          <w:rFonts w:ascii="Times New Roman" w:eastAsia="Times New Roman" w:hAnsi="Times New Roman" w:cs="Times New Roman"/>
          <w:sz w:val="24"/>
          <w:szCs w:val="24"/>
        </w:rPr>
      </w:pPr>
    </w:p>
    <w:sectPr w:rsidR="00525CE7" w:rsidRPr="00DB1F91" w:rsidSect="00E40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24BE1"/>
    <w:rsid w:val="001619C2"/>
    <w:rsid w:val="00525CE7"/>
    <w:rsid w:val="005B65EE"/>
    <w:rsid w:val="00624BE1"/>
    <w:rsid w:val="00DB1F91"/>
    <w:rsid w:val="00E40C6D"/>
    <w:rsid w:val="00E73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19E4"/>
  <w15:docId w15:val="{DCC985A6-41AF-4E7C-8EA4-758C46D7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624BE1"/>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FORMATTEXT">
    <w:name w:val=".FORMATTEXT"/>
    <w:uiPriority w:val="99"/>
    <w:rsid w:val="00624BE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Знак Знак Знак1 Знак Знак Знак Знак Знак Знак Знак Знак Знак Знак"/>
    <w:basedOn w:val="a"/>
    <w:uiPriority w:val="99"/>
    <w:rsid w:val="005B65EE"/>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2085</Words>
  <Characters>11887</Characters>
  <Application>Microsoft Office Word</Application>
  <DocSecurity>0</DocSecurity>
  <Lines>99</Lines>
  <Paragraphs>27</Paragraphs>
  <ScaleCrop>false</ScaleCrop>
  <Company>Microsoft</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dc:creator>
  <cp:keywords/>
  <dc:description/>
  <cp:lastModifiedBy>Пользователь</cp:lastModifiedBy>
  <cp:revision>7</cp:revision>
  <dcterms:created xsi:type="dcterms:W3CDTF">2019-01-14T12:16:00Z</dcterms:created>
  <dcterms:modified xsi:type="dcterms:W3CDTF">2020-11-10T07:25:00Z</dcterms:modified>
</cp:coreProperties>
</file>