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Меркуловского сельского поселения Шолоховского района</w:t>
      </w:r>
    </w:p>
    <w:p w:rsidR="00A45987" w:rsidRDefault="00A45987" w:rsidP="00A459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Ростовской области и членов их семей за период</w:t>
      </w:r>
      <w:r w:rsidR="000970F8">
        <w:rPr>
          <w:rFonts w:ascii="Times New Roman" w:hAnsi="Times New Roman" w:cs="Times New Roman"/>
          <w:b/>
          <w:sz w:val="24"/>
          <w:szCs w:val="24"/>
        </w:rPr>
        <w:t xml:space="preserve"> с 01  января по 31 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128"/>
        <w:gridCol w:w="1817"/>
        <w:gridCol w:w="2262"/>
        <w:gridCol w:w="1535"/>
        <w:gridCol w:w="1297"/>
        <w:gridCol w:w="1655"/>
        <w:gridCol w:w="1604"/>
        <w:gridCol w:w="1019"/>
        <w:gridCol w:w="1469"/>
      </w:tblGrid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A45987" w:rsidTr="00D90581">
        <w:trPr>
          <w:trHeight w:val="2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F8" w:rsidRDefault="00B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970F8">
              <w:rPr>
                <w:rFonts w:ascii="Times New Roman" w:hAnsi="Times New Roman" w:cs="Times New Roman"/>
                <w:sz w:val="24"/>
                <w:szCs w:val="24"/>
              </w:rPr>
              <w:t>27788,67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6/5211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 1/18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105960000,7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09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752324,58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81" w:rsidRPr="00D90581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D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09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482352,52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C" w:rsidRDefault="00EB08DC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 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 w:rsidP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 предоставление</w:t>
            </w:r>
          </w:p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Зеленькова</w:t>
            </w:r>
            <w:proofErr w:type="spell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D9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3BA">
              <w:rPr>
                <w:rFonts w:ascii="Times New Roman" w:hAnsi="Times New Roman" w:cs="Times New Roman"/>
                <w:sz w:val="24"/>
                <w:szCs w:val="24"/>
              </w:rPr>
              <w:t>33520,74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proofErr w:type="gramStart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 долевая 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индивидуальная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927.1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D9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BA">
              <w:rPr>
                <w:rFonts w:ascii="Times New Roman" w:hAnsi="Times New Roman" w:cs="Times New Roman"/>
                <w:sz w:val="24"/>
                <w:szCs w:val="24"/>
              </w:rPr>
              <w:t>04336,51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9/580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1/35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¼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4400625,1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0A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246615,19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ЛАДА 217230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ПРИОРА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0A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707059,79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 </w:t>
            </w:r>
            <w:proofErr w:type="gramStart"/>
            <w:r w:rsidR="00633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 участок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Рено-флюенц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0A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¼ част общая долевая 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E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  <w:r w:rsidR="006D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риусадебный участок ¼</w:t>
            </w:r>
          </w:p>
          <w:p w:rsidR="00A45987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260934,86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 собственность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368493,46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  общая долевая собственность 6/5211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  <w:p w:rsidR="007330E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E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EA" w:rsidRPr="007330EA" w:rsidRDefault="00733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RIO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09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311892,16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Администрации Меркуловского</w:t>
      </w:r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Е.А.Мутилин</w:t>
      </w:r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</w:p>
    <w:p w:rsidR="00A45987" w:rsidRDefault="00A45987" w:rsidP="00A45987"/>
    <w:p w:rsidR="00781E6F" w:rsidRDefault="00781E6F"/>
    <w:sectPr w:rsidR="00781E6F" w:rsidSect="00A45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5987"/>
    <w:rsid w:val="000970F8"/>
    <w:rsid w:val="000A73BA"/>
    <w:rsid w:val="00176308"/>
    <w:rsid w:val="003B6BA3"/>
    <w:rsid w:val="0063362E"/>
    <w:rsid w:val="006B3413"/>
    <w:rsid w:val="006D646F"/>
    <w:rsid w:val="006D7B95"/>
    <w:rsid w:val="007330EA"/>
    <w:rsid w:val="00781E6F"/>
    <w:rsid w:val="00A45987"/>
    <w:rsid w:val="00BB251B"/>
    <w:rsid w:val="00CB089D"/>
    <w:rsid w:val="00D6708A"/>
    <w:rsid w:val="00D90581"/>
    <w:rsid w:val="00DC4DC7"/>
    <w:rsid w:val="00E141EA"/>
    <w:rsid w:val="00EB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C0B8-4B2F-420B-A03D-9CE03F9A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2021-05-31T07:15:00Z</dcterms:created>
  <dcterms:modified xsi:type="dcterms:W3CDTF">2021-05-31T07:15:00Z</dcterms:modified>
</cp:coreProperties>
</file>