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C0" w:rsidRPr="009A78BE" w:rsidRDefault="004D2BC0" w:rsidP="004D2BC0">
      <w:pPr>
        <w:pStyle w:val="1"/>
        <w:rPr>
          <w:sz w:val="36"/>
          <w:szCs w:val="36"/>
        </w:rPr>
      </w:pPr>
      <w:r w:rsidRPr="009A78BE">
        <w:rPr>
          <w:sz w:val="36"/>
          <w:szCs w:val="36"/>
        </w:rPr>
        <w:t>«Об утверждении Программы комплексного развития соци</w:t>
      </w:r>
      <w:r>
        <w:rPr>
          <w:sz w:val="36"/>
          <w:szCs w:val="36"/>
        </w:rPr>
        <w:t xml:space="preserve">альной инфраструктуры  </w:t>
      </w:r>
      <w:r w:rsidR="00086E07">
        <w:rPr>
          <w:sz w:val="36"/>
          <w:szCs w:val="36"/>
        </w:rPr>
        <w:t>Меркуловского</w:t>
      </w:r>
      <w:r>
        <w:rPr>
          <w:sz w:val="36"/>
          <w:szCs w:val="36"/>
        </w:rPr>
        <w:t xml:space="preserve"> сельского поселения  Шолоховского муниципального района  Ростовской области на 2018-2028</w:t>
      </w:r>
      <w:r w:rsidRPr="009A78BE">
        <w:rPr>
          <w:sz w:val="36"/>
          <w:szCs w:val="36"/>
        </w:rPr>
        <w:t xml:space="preserve"> гг.</w:t>
      </w:r>
    </w:p>
    <w:p w:rsidR="004D2BC0" w:rsidRDefault="004D2BC0" w:rsidP="004D2BC0">
      <w:pPr>
        <w:pStyle w:val="a4"/>
        <w:jc w:val="center"/>
      </w:pPr>
    </w:p>
    <w:p w:rsidR="004D2BC0" w:rsidRDefault="004D2BC0" w:rsidP="004D2BC0">
      <w:pPr>
        <w:pStyle w:val="a4"/>
        <w:jc w:val="center"/>
      </w:pPr>
      <w:r>
        <w:rPr>
          <w:rStyle w:val="a5"/>
        </w:rPr>
        <w:t xml:space="preserve">                                                                                                                   </w:t>
      </w:r>
    </w:p>
    <w:p w:rsidR="004D2BC0" w:rsidRDefault="004D2BC0" w:rsidP="004D2BC0">
      <w:pPr>
        <w:pStyle w:val="a4"/>
        <w:jc w:val="center"/>
      </w:pPr>
      <w:r>
        <w:rPr>
          <w:rStyle w:val="a5"/>
        </w:rPr>
        <w:t>РОССИЙСКАЯ ФЕДЕРАЦИЯ</w:t>
      </w:r>
    </w:p>
    <w:p w:rsidR="004D2BC0" w:rsidRDefault="004D2BC0" w:rsidP="004D2BC0">
      <w:pPr>
        <w:pStyle w:val="a4"/>
        <w:jc w:val="center"/>
      </w:pPr>
      <w:r>
        <w:rPr>
          <w:rStyle w:val="a5"/>
        </w:rPr>
        <w:t>РОСТОВСКАЯ ОБЛАСТЬ</w:t>
      </w:r>
    </w:p>
    <w:p w:rsidR="004D2BC0" w:rsidRDefault="004D2BC0" w:rsidP="004D2BC0">
      <w:pPr>
        <w:pStyle w:val="a4"/>
        <w:jc w:val="center"/>
      </w:pPr>
      <w:r>
        <w:rPr>
          <w:rStyle w:val="a5"/>
        </w:rPr>
        <w:t>ШОЛОХОВСКИЙ  МУНИЦИПАЛЬНЫЙ  РАЙОН</w:t>
      </w:r>
    </w:p>
    <w:p w:rsidR="004D2BC0" w:rsidRDefault="004D2BC0" w:rsidP="004D2BC0">
      <w:pPr>
        <w:pStyle w:val="a4"/>
        <w:jc w:val="center"/>
      </w:pPr>
      <w:r>
        <w:rPr>
          <w:rStyle w:val="a5"/>
        </w:rPr>
        <w:t xml:space="preserve">АДМИНИСТРАЦИЯ  </w:t>
      </w:r>
      <w:r w:rsidR="00086E07">
        <w:rPr>
          <w:rStyle w:val="a5"/>
        </w:rPr>
        <w:t xml:space="preserve">МЕРКУЛОВСКОГО </w:t>
      </w:r>
      <w:r>
        <w:rPr>
          <w:rStyle w:val="a5"/>
        </w:rPr>
        <w:t>СЕЛЬСКОГО  ПОСЕЛЕНИЯ</w:t>
      </w:r>
    </w:p>
    <w:p w:rsidR="004D2BC0" w:rsidRDefault="004D2BC0" w:rsidP="004D2BC0">
      <w:pPr>
        <w:pStyle w:val="a4"/>
        <w:jc w:val="center"/>
      </w:pPr>
      <w:proofErr w:type="gramStart"/>
      <w:r>
        <w:rPr>
          <w:rStyle w:val="a5"/>
        </w:rPr>
        <w:t>П</w:t>
      </w:r>
      <w:proofErr w:type="gramEnd"/>
      <w:r>
        <w:rPr>
          <w:rStyle w:val="a5"/>
        </w:rPr>
        <w:t xml:space="preserve"> О С Т А Н О В Л Е Н И Е</w:t>
      </w:r>
    </w:p>
    <w:p w:rsidR="004D2BC0" w:rsidRDefault="004D2BC0" w:rsidP="004D2BC0">
      <w:pPr>
        <w:pStyle w:val="a4"/>
        <w:jc w:val="center"/>
      </w:pPr>
      <w:r>
        <w:rPr>
          <w:rStyle w:val="a5"/>
        </w:rPr>
        <w:t>От</w:t>
      </w:r>
      <w:r w:rsidR="004621DF">
        <w:rPr>
          <w:rStyle w:val="a5"/>
        </w:rPr>
        <w:t xml:space="preserve"> 05 « 12</w:t>
      </w:r>
      <w:r>
        <w:rPr>
          <w:rStyle w:val="a5"/>
        </w:rPr>
        <w:t xml:space="preserve"> » 201</w:t>
      </w:r>
      <w:r w:rsidR="00652C06">
        <w:rPr>
          <w:rStyle w:val="a5"/>
          <w:lang w:val="en-US"/>
        </w:rPr>
        <w:t>7</w:t>
      </w:r>
      <w:r>
        <w:rPr>
          <w:rStyle w:val="a5"/>
        </w:rPr>
        <w:t xml:space="preserve"> года   № </w:t>
      </w:r>
      <w:r w:rsidR="004621DF">
        <w:rPr>
          <w:rStyle w:val="a5"/>
        </w:rPr>
        <w:t>90</w:t>
      </w:r>
    </w:p>
    <w:p w:rsidR="004D2BC0" w:rsidRDefault="004D2BC0" w:rsidP="004D2BC0">
      <w:r>
        <w:rPr>
          <w:rStyle w:val="a5"/>
        </w:rPr>
        <w:t>«Об утверждении Программы комплексного развития</w:t>
      </w:r>
    </w:p>
    <w:p w:rsidR="004D2BC0" w:rsidRDefault="004D2BC0" w:rsidP="004D2BC0">
      <w:r>
        <w:rPr>
          <w:rStyle w:val="a5"/>
        </w:rPr>
        <w:t xml:space="preserve">социальной инфраструктуры  </w:t>
      </w:r>
      <w:r w:rsidR="00086E07">
        <w:rPr>
          <w:rStyle w:val="a5"/>
        </w:rPr>
        <w:t>Меркуловского</w:t>
      </w:r>
      <w:r>
        <w:rPr>
          <w:rStyle w:val="a5"/>
        </w:rPr>
        <w:t xml:space="preserve"> </w:t>
      </w:r>
      <w:proofErr w:type="gramStart"/>
      <w:r>
        <w:rPr>
          <w:rStyle w:val="a5"/>
        </w:rPr>
        <w:t>сельского</w:t>
      </w:r>
      <w:proofErr w:type="gramEnd"/>
    </w:p>
    <w:p w:rsidR="004D2BC0" w:rsidRDefault="004D2BC0" w:rsidP="004D2BC0">
      <w:r>
        <w:rPr>
          <w:rStyle w:val="a5"/>
        </w:rPr>
        <w:t>поселения  Шолоховского муниципального района</w:t>
      </w:r>
    </w:p>
    <w:p w:rsidR="004D2BC0" w:rsidRDefault="004D2BC0" w:rsidP="004D2BC0">
      <w:r>
        <w:rPr>
          <w:rStyle w:val="a5"/>
        </w:rPr>
        <w:t>Ростовской области на 2018-2028 гг.»</w:t>
      </w:r>
    </w:p>
    <w:p w:rsidR="004D2BC0" w:rsidRDefault="004D2BC0" w:rsidP="004D2BC0">
      <w:pPr>
        <w:pStyle w:val="a4"/>
        <w:jc w:val="both"/>
      </w:pPr>
      <w:r>
        <w:t xml:space="preserve">В целях повышения качества жизни населения, его занятости и </w:t>
      </w:r>
      <w:proofErr w:type="spellStart"/>
      <w:r>
        <w:t>самозанятости</w:t>
      </w:r>
      <w:proofErr w:type="spellEnd"/>
      <w: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w:t>
      </w:r>
      <w:r w:rsidR="00086E07">
        <w:t>Меркуловского</w:t>
      </w:r>
      <w:r>
        <w:t xml:space="preserve"> сельского поселения, руководствуясь Уставом поселения, администрация:</w:t>
      </w:r>
    </w:p>
    <w:p w:rsidR="004D2BC0" w:rsidRDefault="004D2BC0" w:rsidP="004D2BC0">
      <w:pPr>
        <w:pStyle w:val="a4"/>
        <w:jc w:val="both"/>
      </w:pPr>
      <w:r>
        <w:t xml:space="preserve">                                                       </w:t>
      </w:r>
      <w:proofErr w:type="gramStart"/>
      <w:r>
        <w:t>П</w:t>
      </w:r>
      <w:proofErr w:type="gramEnd"/>
      <w:r>
        <w:t xml:space="preserve"> О С Т А Н О В Л Я Е Т:</w:t>
      </w:r>
    </w:p>
    <w:p w:rsidR="004D2BC0" w:rsidRDefault="004D2BC0" w:rsidP="004D2BC0">
      <w:pPr>
        <w:pStyle w:val="a4"/>
        <w:jc w:val="both"/>
      </w:pPr>
      <w:r>
        <w:t xml:space="preserve">Утвердить Программу комплексного развития социальной инфраструктуры </w:t>
      </w:r>
      <w:r w:rsidR="00086E07">
        <w:t>Меркуловского</w:t>
      </w:r>
      <w:r>
        <w:t xml:space="preserve"> сельского поселения  Шолоховского муниципального района  Ростовской области на 2018-2028 гг.</w:t>
      </w:r>
    </w:p>
    <w:p w:rsidR="004D2BC0" w:rsidRDefault="004D2BC0" w:rsidP="004D2BC0">
      <w:pPr>
        <w:pStyle w:val="a4"/>
        <w:jc w:val="both"/>
      </w:pPr>
      <w:proofErr w:type="gramStart"/>
      <w:r>
        <w:t>Контроль за</w:t>
      </w:r>
      <w:proofErr w:type="gramEnd"/>
      <w:r>
        <w:t xml:space="preserve"> исполнением настоящего постановления оставляю за собой.</w:t>
      </w:r>
    </w:p>
    <w:p w:rsidR="004D2BC0" w:rsidRDefault="004D2BC0" w:rsidP="004D2BC0">
      <w:pPr>
        <w:pStyle w:val="a4"/>
        <w:jc w:val="both"/>
      </w:pPr>
      <w:r>
        <w:t xml:space="preserve">Опубликовать настоящее постановление на официальном  сайте  Администрации  </w:t>
      </w:r>
      <w:r w:rsidR="00086E07">
        <w:t>Меркуловского</w:t>
      </w:r>
      <w:r>
        <w:t xml:space="preserve"> сельского поселения.</w:t>
      </w:r>
    </w:p>
    <w:p w:rsidR="004D2BC0" w:rsidRDefault="004D2BC0" w:rsidP="004D2BC0">
      <w:pPr>
        <w:pStyle w:val="a4"/>
        <w:jc w:val="both"/>
      </w:pPr>
      <w:r>
        <w:t> </w:t>
      </w:r>
    </w:p>
    <w:p w:rsidR="00086E07" w:rsidRDefault="004D2BC0" w:rsidP="004D2BC0">
      <w:pPr>
        <w:pStyle w:val="a4"/>
        <w:jc w:val="both"/>
      </w:pPr>
      <w:r>
        <w:t xml:space="preserve">Глава </w:t>
      </w:r>
      <w:r w:rsidR="00086E07">
        <w:t>Администрации</w:t>
      </w:r>
      <w:r>
        <w:t xml:space="preserve"> </w:t>
      </w:r>
      <w:r w:rsidR="00086E07">
        <w:t>Меркуловского</w:t>
      </w:r>
      <w:r>
        <w:t xml:space="preserve"> </w:t>
      </w:r>
    </w:p>
    <w:p w:rsidR="004D2BC0" w:rsidRDefault="004D2BC0" w:rsidP="004D2BC0">
      <w:pPr>
        <w:pStyle w:val="a4"/>
        <w:jc w:val="both"/>
      </w:pPr>
      <w:r>
        <w:t xml:space="preserve">сельского поселения:                                    </w:t>
      </w:r>
      <w:r w:rsidR="00086E07">
        <w:t xml:space="preserve">                                </w:t>
      </w:r>
      <w:r>
        <w:t xml:space="preserve">   </w:t>
      </w:r>
      <w:r w:rsidR="00086E07">
        <w:t xml:space="preserve">Е.А. </w:t>
      </w:r>
      <w:proofErr w:type="spellStart"/>
      <w:r w:rsidR="00086E07">
        <w:t>Мутилина</w:t>
      </w:r>
      <w:proofErr w:type="spellEnd"/>
    </w:p>
    <w:p w:rsidR="004D2BC0" w:rsidRDefault="004D2BC0" w:rsidP="004D2BC0">
      <w:pPr>
        <w:pStyle w:val="a4"/>
        <w:jc w:val="both"/>
      </w:pPr>
      <w:r>
        <w:t> </w:t>
      </w:r>
    </w:p>
    <w:p w:rsidR="004D2BC0" w:rsidRDefault="004D2BC0" w:rsidP="004D2BC0">
      <w:pPr>
        <w:pStyle w:val="a4"/>
        <w:jc w:val="both"/>
      </w:pPr>
    </w:p>
    <w:p w:rsidR="004D2BC0" w:rsidRDefault="004621DF" w:rsidP="004D2BC0">
      <w:pPr>
        <w:pStyle w:val="a4"/>
        <w:jc w:val="center"/>
      </w:pPr>
      <w:r>
        <w:t xml:space="preserve"> </w:t>
      </w:r>
      <w:r w:rsidR="004D2BC0">
        <w:t>«УТВЕРЖДЕН»</w:t>
      </w:r>
    </w:p>
    <w:p w:rsidR="004D2BC0" w:rsidRDefault="004D2BC0" w:rsidP="004D2BC0">
      <w:pPr>
        <w:pStyle w:val="a4"/>
        <w:jc w:val="center"/>
      </w:pPr>
      <w:r>
        <w:t xml:space="preserve">Постановлением  администрации  </w:t>
      </w:r>
      <w:r w:rsidR="00086E07">
        <w:t>Меркуловского</w:t>
      </w:r>
      <w:r>
        <w:t xml:space="preserve"> сельского поселения  Шолоховского муниципального  района  Ростовской области</w:t>
      </w:r>
    </w:p>
    <w:p w:rsidR="004D2BC0" w:rsidRDefault="004621DF" w:rsidP="004D2BC0">
      <w:pPr>
        <w:pStyle w:val="a4"/>
        <w:jc w:val="center"/>
      </w:pPr>
      <w:r>
        <w:t>от «05»  декабря 201</w:t>
      </w:r>
      <w:r w:rsidR="00652C06">
        <w:rPr>
          <w:lang w:val="en-US"/>
        </w:rPr>
        <w:t>7</w:t>
      </w:r>
      <w:bookmarkStart w:id="0" w:name="_GoBack"/>
      <w:bookmarkEnd w:id="0"/>
      <w:r>
        <w:t xml:space="preserve"> года № 90</w:t>
      </w:r>
      <w:r w:rsidR="004D2BC0">
        <w:t> </w:t>
      </w:r>
    </w:p>
    <w:p w:rsidR="004D2BC0" w:rsidRDefault="004D2BC0" w:rsidP="004D2BC0">
      <w:pPr>
        <w:pStyle w:val="a4"/>
        <w:jc w:val="center"/>
      </w:pPr>
      <w:r>
        <w:t xml:space="preserve"> ПРОГРАММА  КОМПЛЕКСНОГО  РАЗВИТИЯ  СОЦИАЛЬНОЙ  ИНФРАСТРУКТУРЫ </w:t>
      </w:r>
      <w:r w:rsidR="00086E07">
        <w:t>МЕРКУЛОВСКОГО</w:t>
      </w:r>
      <w:r>
        <w:t xml:space="preserve">  СЕЛЬСКОГО  ПОСЕЛЕНИЯ  ШОЛОХОВСКОГО МУНИЦИПАЛЬНОГО  РАЙОНА   РОСТОВСКОЙ  ОБЛАСТИ</w:t>
      </w:r>
    </w:p>
    <w:p w:rsidR="004D2BC0" w:rsidRDefault="004D2BC0" w:rsidP="004D2BC0">
      <w:pPr>
        <w:pStyle w:val="a4"/>
        <w:jc w:val="center"/>
      </w:pPr>
      <w:r>
        <w:t>на 2018 - 2028 гг. </w:t>
      </w:r>
    </w:p>
    <w:p w:rsidR="004D2BC0" w:rsidRDefault="004D2BC0" w:rsidP="004D2BC0">
      <w:pPr>
        <w:pStyle w:val="a4"/>
        <w:jc w:val="both"/>
      </w:pPr>
      <w:r>
        <w:t xml:space="preserve">Паспорт программы «Комплексного развития социальной инфраструктуры </w:t>
      </w:r>
      <w:r w:rsidR="00086E07">
        <w:t>Меркуловского</w:t>
      </w:r>
      <w:r>
        <w:t xml:space="preserve"> сельского поселения  Шолоховского муниципального района Ростовской области на  2018-2028 годы»</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456"/>
        <w:gridCol w:w="4544"/>
      </w:tblGrid>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Наименование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 </w:t>
            </w:r>
            <w:r>
              <w:t xml:space="preserve">Программа  «Комплексного развития  социальной  </w:t>
            </w:r>
            <w:proofErr w:type="spellStart"/>
            <w:r>
              <w:t>инфраструкту</w:t>
            </w:r>
            <w:proofErr w:type="spellEnd"/>
            <w:r>
              <w:t xml:space="preserve">  </w:t>
            </w:r>
            <w:proofErr w:type="spellStart"/>
            <w:r w:rsidR="00086E07">
              <w:t>Меркуловского</w:t>
            </w:r>
            <w:proofErr w:type="spellEnd"/>
            <w:r>
              <w:t>  сельского  поселения Шолоховского муниципального района Ростовской области   2018-2028 годы» </w:t>
            </w:r>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Основание разработки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Федеральный Закон № 131-ФЗ от 06.10.2003 «Об общих принципах организации местного самоуправления в Российской Федерации»</w:t>
            </w:r>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rPr>
                <w:rStyle w:val="a5"/>
              </w:rPr>
            </w:pPr>
            <w:r>
              <w:rPr>
                <w:rStyle w:val="a5"/>
              </w:rPr>
              <w:t xml:space="preserve">Заказчик программы: </w:t>
            </w:r>
          </w:p>
          <w:p w:rsidR="004D2BC0" w:rsidRDefault="004D2BC0" w:rsidP="004D2BC0">
            <w:pPr>
              <w:pStyle w:val="a4"/>
              <w:jc w:val="center"/>
            </w:pPr>
            <w:r>
              <w:rPr>
                <w:rStyle w:val="a5"/>
              </w:rPr>
              <w:t>Разработчик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Администрация  </w:t>
            </w:r>
            <w:r w:rsidR="00086E07">
              <w:t>Меркуловского</w:t>
            </w:r>
            <w:r>
              <w:t xml:space="preserve">  сельского  поселения  Шолоховского муниципального района   Ростовской области.</w:t>
            </w:r>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Основная цель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Повышение качества жизни населения, его занятости и </w:t>
            </w:r>
            <w:proofErr w:type="spellStart"/>
            <w:r>
              <w:t>самозанятости</w:t>
            </w:r>
            <w:proofErr w:type="spellEnd"/>
            <w:r>
              <w:t>,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Задачи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1. Создание правовых, организационных, институциональных и экономических условий для перехода к </w:t>
            </w:r>
            <w:proofErr w:type="gramStart"/>
            <w:r>
              <w:t>устойчивому</w:t>
            </w:r>
            <w:proofErr w:type="gramEnd"/>
            <w:r>
              <w:t xml:space="preserve"> социальной  инфраструктуры поселения, эффективной реализации полномочий органов местного самоуправления;  2. Развитие и расширение информационно-консультационного и правового обслуживания населения;  3. </w:t>
            </w:r>
            <w:r>
              <w:lastRenderedPageBreak/>
              <w:t xml:space="preserve">Строительство и ремонт водопровода, благоустройство поселения,  ремонт  дорог;    4.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   5. Ремонт объектов культуры и активизация культурной деятельности;    6. Развитие   личных   подсобных   хозяйств;    7. Создание   условий  для безопасного проживания населения   на  территории  поселения.  8. Содействие развитию   малого предпринимательства,    организации  новых  рабочих  мест:  9. Содействие в привлечении молодых специалистов в поселение (врачей, учителей, работников культуры, муниципальных служащих);  10. Содействие в обеспечении социальной поддержки слабозащищенным   слоям   населения:   11. Привлечение средств из бюджетов различных уровней на укрепление жилищно-коммунальной сферы, на строительство и ремонт </w:t>
            </w:r>
            <w:proofErr w:type="spellStart"/>
            <w:r>
              <w:t>внутрипоселковых</w:t>
            </w:r>
            <w:proofErr w:type="spellEnd"/>
            <w:r>
              <w:t xml:space="preserve"> дорог, благоустройство поселения,  развитие  физкультуры  и  спорта.</w:t>
            </w:r>
            <w:r>
              <w:rPr>
                <w:rStyle w:val="a5"/>
              </w:rPr>
              <w:t> </w:t>
            </w:r>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lastRenderedPageBreak/>
              <w:t>Сроки реализации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2018 - 2028 год</w:t>
            </w:r>
          </w:p>
        </w:tc>
      </w:tr>
      <w:tr w:rsidR="004D2BC0">
        <w:trPr>
          <w:tblCellSpacing w:w="15" w:type="dxa"/>
          <w:jc w:val="center"/>
        </w:trPr>
        <w:tc>
          <w:tcPr>
            <w:tcW w:w="2580" w:type="dxa"/>
            <w:gridSpan w:val="2"/>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Перечень подпрограмм и основных мероприятий</w:t>
            </w:r>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Основные исполнители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w:t>
            </w:r>
            <w:r w:rsidR="00086E07">
              <w:t>Меркуловского</w:t>
            </w:r>
            <w:r>
              <w:t xml:space="preserve"> сельского  поселения  Шолоховского муниципального района   Ростовской   области</w:t>
            </w:r>
            <w:proofErr w:type="gramStart"/>
            <w:r>
              <w:t>.</w:t>
            </w:r>
            <w:proofErr w:type="gramEnd"/>
            <w:r>
              <w:t xml:space="preserve">  - </w:t>
            </w:r>
            <w:proofErr w:type="gramStart"/>
            <w:r>
              <w:t>п</w:t>
            </w:r>
            <w:proofErr w:type="gramEnd"/>
            <w:r>
              <w:t xml:space="preserve">редприятия,  организации,  предприниматели,  учреждения  </w:t>
            </w:r>
            <w:r>
              <w:rPr>
                <w:rStyle w:val="a5"/>
              </w:rPr>
              <w:t> </w:t>
            </w:r>
            <w:r w:rsidR="00086E07">
              <w:t>Меркуловского</w:t>
            </w:r>
            <w:r>
              <w:t xml:space="preserve"> сельского  поселения.</w:t>
            </w:r>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Источники финансирования Программы (млн. руб.)</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roofErr w:type="gramStart"/>
            <w: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4D2BC0">
        <w:trPr>
          <w:tblCellSpacing w:w="15" w:type="dxa"/>
          <w:jc w:val="center"/>
        </w:trPr>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 xml:space="preserve">Система </w:t>
            </w:r>
            <w:proofErr w:type="gramStart"/>
            <w:r>
              <w:rPr>
                <w:rStyle w:val="a5"/>
              </w:rPr>
              <w:t>контроля за</w:t>
            </w:r>
            <w:proofErr w:type="gramEnd"/>
            <w:r>
              <w:rPr>
                <w:rStyle w:val="a5"/>
              </w:rPr>
              <w:t xml:space="preserve"> исполнением Программы:</w:t>
            </w:r>
          </w:p>
        </w:tc>
        <w:tc>
          <w:tcPr>
            <w:tcW w:w="258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Собрание  Депутатов  </w:t>
            </w:r>
            <w:r w:rsidR="00086E07">
              <w:t>Меркуловского</w:t>
            </w:r>
            <w:r>
              <w:t xml:space="preserve"> сельского  поселения  Шолоховского района  Ростовской области</w:t>
            </w:r>
          </w:p>
        </w:tc>
      </w:tr>
    </w:tbl>
    <w:p w:rsidR="004D2BC0" w:rsidRDefault="004D2BC0" w:rsidP="004D2BC0">
      <w:pPr>
        <w:pStyle w:val="a4"/>
        <w:jc w:val="both"/>
      </w:pPr>
    </w:p>
    <w:p w:rsidR="004D2BC0" w:rsidRDefault="004D2BC0" w:rsidP="004D2BC0">
      <w:pPr>
        <w:pStyle w:val="a4"/>
        <w:jc w:val="both"/>
      </w:pPr>
      <w:r>
        <w:lastRenderedPageBreak/>
        <w:t>1. Введение</w:t>
      </w:r>
    </w:p>
    <w:p w:rsidR="004D2BC0" w:rsidRDefault="004D2BC0" w:rsidP="004D2BC0">
      <w:pPr>
        <w:pStyle w:val="a4"/>
        <w:jc w:val="both"/>
      </w:pPr>
      <w: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4D2BC0" w:rsidRDefault="004D2BC0" w:rsidP="004D2BC0">
      <w:pPr>
        <w:pStyle w:val="a4"/>
        <w:jc w:val="both"/>
      </w:pPr>
      <w: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4D2BC0" w:rsidRDefault="004D2BC0" w:rsidP="004D2BC0">
      <w:pPr>
        <w:pStyle w:val="a4"/>
        <w:jc w:val="both"/>
      </w:pPr>
      <w: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D2BC0" w:rsidRDefault="004D2BC0" w:rsidP="004D2BC0">
      <w:pPr>
        <w:pStyle w:val="a4"/>
        <w:jc w:val="both"/>
      </w:pPr>
      <w: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D2BC0" w:rsidRDefault="004D2BC0" w:rsidP="004D2BC0">
      <w:pPr>
        <w:pStyle w:val="a4"/>
        <w:jc w:val="both"/>
      </w:pPr>
      <w:proofErr w:type="gramStart"/>
      <w:r>
        <w:t xml:space="preserve">Главной целью Программы является повышение качества жизни населения, его занятости и </w:t>
      </w:r>
      <w:proofErr w:type="spellStart"/>
      <w:r>
        <w:t>самозанятости</w:t>
      </w:r>
      <w:proofErr w:type="spellEnd"/>
      <w: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D2BC0" w:rsidRDefault="004D2BC0" w:rsidP="004D2BC0">
      <w:pPr>
        <w:pStyle w:val="a4"/>
        <w:jc w:val="both"/>
      </w:pPr>
      <w: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4D2BC0" w:rsidRDefault="004D2BC0" w:rsidP="004D2BC0">
      <w:pPr>
        <w:pStyle w:val="a4"/>
        <w:jc w:val="both"/>
      </w:pPr>
      <w:r>
        <w:t xml:space="preserve">2. Социальная инфраструктура и потенциал развития </w:t>
      </w:r>
      <w:r w:rsidR="00086E07">
        <w:t>Меркуловского</w:t>
      </w:r>
      <w:r>
        <w:t xml:space="preserve"> сельского поселения Шолоховского муниципального района  Ростовской области</w:t>
      </w:r>
    </w:p>
    <w:p w:rsidR="004D2BC0" w:rsidRDefault="004D2BC0" w:rsidP="004D2BC0">
      <w:pPr>
        <w:pStyle w:val="a4"/>
        <w:jc w:val="both"/>
      </w:pPr>
      <w:r>
        <w:lastRenderedPageBreak/>
        <w:t>2.1. Анализ социальной инфраструктуры сельского поселения</w:t>
      </w:r>
    </w:p>
    <w:p w:rsidR="004D2BC0" w:rsidRDefault="004D2BC0" w:rsidP="004D2BC0">
      <w:pPr>
        <w:pStyle w:val="a4"/>
        <w:jc w:val="both"/>
      </w:pPr>
      <w:r>
        <w:t>Общая площадь се</w:t>
      </w:r>
      <w:r w:rsidR="00086E07">
        <w:t>льского поселения составляет 299</w:t>
      </w:r>
      <w:r>
        <w:t xml:space="preserve"> кв. км. Численность населения по данным </w:t>
      </w:r>
      <w:r w:rsidR="00086E07">
        <w:t xml:space="preserve">на 01.01.2018 года составила 2004 </w:t>
      </w:r>
      <w:r w:rsidR="00D62805">
        <w:t>чел. В состав поселения входят 5</w:t>
      </w:r>
      <w:r>
        <w:t xml:space="preserve"> населенных пунктов. Фа</w:t>
      </w:r>
      <w:r w:rsidR="00D62805">
        <w:t>ктически население проживает в 5</w:t>
      </w:r>
      <w:r>
        <w:t xml:space="preserve"> населенных пунктах</w:t>
      </w:r>
      <w:proofErr w:type="gramStart"/>
      <w:r>
        <w:t xml:space="preserve"> .</w:t>
      </w:r>
      <w:proofErr w:type="gramEnd"/>
      <w:r>
        <w:t xml:space="preserve"> Админи</w:t>
      </w:r>
      <w:r w:rsidR="00D62805">
        <w:t xml:space="preserve">стративный центр – х. </w:t>
      </w:r>
      <w:proofErr w:type="spellStart"/>
      <w:r w:rsidR="00D62805">
        <w:t>Меркуловский</w:t>
      </w:r>
      <w:proofErr w:type="spellEnd"/>
      <w:r>
        <w:t>.</w:t>
      </w:r>
    </w:p>
    <w:p w:rsidR="004D2BC0" w:rsidRDefault="004D2BC0" w:rsidP="004D2BC0">
      <w:pPr>
        <w:pStyle w:val="a4"/>
        <w:jc w:val="both"/>
      </w:pPr>
      <w:r>
        <w:t xml:space="preserve">Наличие земельных ресурсов  </w:t>
      </w:r>
      <w:r w:rsidR="00086E07">
        <w:t>Меркуловского</w:t>
      </w:r>
      <w:r>
        <w:t xml:space="preserve"> сельского поселения по состоянию на 01.01.2018 г.</w:t>
      </w:r>
      <w:r>
        <w:rPr>
          <w:shd w:val="clear" w:color="auto" w:fill="DDDDDD"/>
        </w:rPr>
        <w:t xml:space="preserve">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623"/>
        <w:gridCol w:w="1932"/>
        <w:gridCol w:w="2203"/>
        <w:gridCol w:w="2242"/>
      </w:tblGrid>
      <w:tr w:rsidR="004D2BC0" w:rsidTr="00C25254">
        <w:trPr>
          <w:tblCellSpacing w:w="15" w:type="dxa"/>
          <w:jc w:val="center"/>
        </w:trPr>
        <w:tc>
          <w:tcPr>
            <w:tcW w:w="2578"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Показатели</w:t>
            </w:r>
          </w:p>
        </w:tc>
        <w:tc>
          <w:tcPr>
            <w:tcW w:w="1902"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Единица  измерения</w:t>
            </w:r>
            <w:proofErr w:type="gramStart"/>
            <w:r>
              <w:t xml:space="preserve"> ,</w:t>
            </w:r>
            <w:proofErr w:type="gramEnd"/>
            <w:r>
              <w:t xml:space="preserve"> га</w:t>
            </w:r>
          </w:p>
        </w:tc>
        <w:tc>
          <w:tcPr>
            <w:tcW w:w="2173"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Современное  состояние</w:t>
            </w:r>
          </w:p>
        </w:tc>
        <w:tc>
          <w:tcPr>
            <w:tcW w:w="219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Первая  очередь  строительства</w:t>
            </w:r>
          </w:p>
        </w:tc>
      </w:tr>
      <w:tr w:rsidR="004D2BC0" w:rsidTr="00C25254">
        <w:trPr>
          <w:tblCellSpacing w:w="15" w:type="dxa"/>
          <w:jc w:val="center"/>
        </w:trPr>
        <w:tc>
          <w:tcPr>
            <w:tcW w:w="2578"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Общая площадь земель  поселения  в  установленных  границах</w:t>
            </w:r>
          </w:p>
        </w:tc>
        <w:tc>
          <w:tcPr>
            <w:tcW w:w="1902" w:type="dxa"/>
            <w:tcBorders>
              <w:top w:val="outset" w:sz="6" w:space="0" w:color="auto"/>
              <w:left w:val="outset" w:sz="6" w:space="0" w:color="auto"/>
              <w:bottom w:val="outset" w:sz="6" w:space="0" w:color="auto"/>
              <w:right w:val="outset" w:sz="6" w:space="0" w:color="auto"/>
            </w:tcBorders>
            <w:vAlign w:val="center"/>
          </w:tcPr>
          <w:p w:rsidR="004D2BC0" w:rsidRDefault="00D62805" w:rsidP="00D62805">
            <w:pPr>
              <w:pStyle w:val="a4"/>
              <w:jc w:val="center"/>
            </w:pPr>
            <w:r>
              <w:t>24899,61</w:t>
            </w:r>
          </w:p>
        </w:tc>
        <w:tc>
          <w:tcPr>
            <w:tcW w:w="2173" w:type="dxa"/>
            <w:tcBorders>
              <w:top w:val="outset" w:sz="6" w:space="0" w:color="auto"/>
              <w:left w:val="outset" w:sz="6" w:space="0" w:color="auto"/>
              <w:bottom w:val="outset" w:sz="6" w:space="0" w:color="auto"/>
              <w:right w:val="outset" w:sz="6" w:space="0" w:color="auto"/>
            </w:tcBorders>
            <w:vAlign w:val="center"/>
          </w:tcPr>
          <w:p w:rsidR="004D2BC0" w:rsidRDefault="00D62805" w:rsidP="004D2BC0">
            <w:pPr>
              <w:pStyle w:val="a4"/>
              <w:jc w:val="center"/>
            </w:pPr>
            <w:r>
              <w:t>24899,61</w:t>
            </w:r>
          </w:p>
        </w:tc>
        <w:tc>
          <w:tcPr>
            <w:tcW w:w="219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rsidTr="00C25254">
        <w:trPr>
          <w:tblCellSpacing w:w="15" w:type="dxa"/>
          <w:jc w:val="center"/>
        </w:trPr>
        <w:tc>
          <w:tcPr>
            <w:tcW w:w="2578"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В том  числе:</w:t>
            </w:r>
          </w:p>
        </w:tc>
        <w:tc>
          <w:tcPr>
            <w:tcW w:w="1902"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2173"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219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rsidTr="00C25254">
        <w:trPr>
          <w:tblCellSpacing w:w="15" w:type="dxa"/>
          <w:jc w:val="center"/>
        </w:trPr>
        <w:tc>
          <w:tcPr>
            <w:tcW w:w="2578"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Земли  </w:t>
            </w:r>
            <w:proofErr w:type="spellStart"/>
            <w:r>
              <w:t>сельхозназначения</w:t>
            </w:r>
            <w:proofErr w:type="spellEnd"/>
          </w:p>
        </w:tc>
        <w:tc>
          <w:tcPr>
            <w:tcW w:w="1902" w:type="dxa"/>
            <w:tcBorders>
              <w:top w:val="outset" w:sz="6" w:space="0" w:color="auto"/>
              <w:left w:val="outset" w:sz="6" w:space="0" w:color="auto"/>
              <w:bottom w:val="outset" w:sz="6" w:space="0" w:color="auto"/>
              <w:right w:val="outset" w:sz="6" w:space="0" w:color="auto"/>
            </w:tcBorders>
            <w:vAlign w:val="center"/>
          </w:tcPr>
          <w:p w:rsidR="004D2BC0" w:rsidRDefault="00D62805" w:rsidP="004D2BC0">
            <w:pPr>
              <w:pStyle w:val="a4"/>
              <w:jc w:val="center"/>
            </w:pPr>
            <w:r>
              <w:t>23188</w:t>
            </w:r>
          </w:p>
        </w:tc>
        <w:tc>
          <w:tcPr>
            <w:tcW w:w="2173" w:type="dxa"/>
            <w:tcBorders>
              <w:top w:val="outset" w:sz="6" w:space="0" w:color="auto"/>
              <w:left w:val="outset" w:sz="6" w:space="0" w:color="auto"/>
              <w:bottom w:val="outset" w:sz="6" w:space="0" w:color="auto"/>
              <w:right w:val="outset" w:sz="6" w:space="0" w:color="auto"/>
            </w:tcBorders>
            <w:vAlign w:val="center"/>
          </w:tcPr>
          <w:p w:rsidR="004D2BC0" w:rsidRDefault="00D62805" w:rsidP="004D2BC0">
            <w:pPr>
              <w:pStyle w:val="a4"/>
              <w:jc w:val="center"/>
            </w:pPr>
            <w:r>
              <w:t>23188</w:t>
            </w:r>
          </w:p>
        </w:tc>
        <w:tc>
          <w:tcPr>
            <w:tcW w:w="219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
        </w:tc>
      </w:tr>
      <w:tr w:rsidR="004D2BC0" w:rsidTr="00C25254">
        <w:trPr>
          <w:tblCellSpacing w:w="15" w:type="dxa"/>
          <w:jc w:val="center"/>
        </w:trPr>
        <w:tc>
          <w:tcPr>
            <w:tcW w:w="2578"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Населенных  пунктов</w:t>
            </w:r>
          </w:p>
        </w:tc>
        <w:tc>
          <w:tcPr>
            <w:tcW w:w="1902" w:type="dxa"/>
            <w:tcBorders>
              <w:top w:val="outset" w:sz="6" w:space="0" w:color="auto"/>
              <w:left w:val="outset" w:sz="6" w:space="0" w:color="auto"/>
              <w:bottom w:val="outset" w:sz="6" w:space="0" w:color="auto"/>
              <w:right w:val="outset" w:sz="6" w:space="0" w:color="auto"/>
            </w:tcBorders>
            <w:vAlign w:val="center"/>
          </w:tcPr>
          <w:p w:rsidR="004D2BC0" w:rsidRDefault="00D62805" w:rsidP="004D2BC0">
            <w:pPr>
              <w:pStyle w:val="a4"/>
              <w:jc w:val="center"/>
            </w:pPr>
            <w:r>
              <w:t>286</w:t>
            </w:r>
          </w:p>
        </w:tc>
        <w:tc>
          <w:tcPr>
            <w:tcW w:w="2173" w:type="dxa"/>
            <w:tcBorders>
              <w:top w:val="outset" w:sz="6" w:space="0" w:color="auto"/>
              <w:left w:val="outset" w:sz="6" w:space="0" w:color="auto"/>
              <w:bottom w:val="outset" w:sz="6" w:space="0" w:color="auto"/>
              <w:right w:val="outset" w:sz="6" w:space="0" w:color="auto"/>
            </w:tcBorders>
            <w:vAlign w:val="center"/>
          </w:tcPr>
          <w:p w:rsidR="004D2BC0" w:rsidRDefault="00C25254" w:rsidP="004D2BC0">
            <w:pPr>
              <w:pStyle w:val="a4"/>
              <w:jc w:val="center"/>
            </w:pPr>
            <w:r>
              <w:t>286</w:t>
            </w:r>
          </w:p>
        </w:tc>
        <w:tc>
          <w:tcPr>
            <w:tcW w:w="219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
        </w:tc>
      </w:tr>
      <w:tr w:rsidR="004D2BC0" w:rsidTr="00C25254">
        <w:trPr>
          <w:tblCellSpacing w:w="15" w:type="dxa"/>
          <w:jc w:val="center"/>
        </w:trPr>
        <w:tc>
          <w:tcPr>
            <w:tcW w:w="2578"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Лесной  фонд</w:t>
            </w:r>
          </w:p>
        </w:tc>
        <w:tc>
          <w:tcPr>
            <w:tcW w:w="1902" w:type="dxa"/>
            <w:tcBorders>
              <w:top w:val="outset" w:sz="6" w:space="0" w:color="auto"/>
              <w:left w:val="outset" w:sz="6" w:space="0" w:color="auto"/>
              <w:bottom w:val="outset" w:sz="6" w:space="0" w:color="auto"/>
              <w:right w:val="outset" w:sz="6" w:space="0" w:color="auto"/>
            </w:tcBorders>
            <w:vAlign w:val="center"/>
          </w:tcPr>
          <w:p w:rsidR="004D2BC0" w:rsidRDefault="00D62805" w:rsidP="004D2BC0">
            <w:pPr>
              <w:pStyle w:val="a4"/>
              <w:jc w:val="center"/>
            </w:pPr>
            <w:r>
              <w:t>513</w:t>
            </w:r>
          </w:p>
        </w:tc>
        <w:tc>
          <w:tcPr>
            <w:tcW w:w="2173" w:type="dxa"/>
            <w:tcBorders>
              <w:top w:val="outset" w:sz="6" w:space="0" w:color="auto"/>
              <w:left w:val="outset" w:sz="6" w:space="0" w:color="auto"/>
              <w:bottom w:val="outset" w:sz="6" w:space="0" w:color="auto"/>
              <w:right w:val="outset" w:sz="6" w:space="0" w:color="auto"/>
            </w:tcBorders>
            <w:vAlign w:val="center"/>
          </w:tcPr>
          <w:p w:rsidR="004D2BC0" w:rsidRDefault="00D62805" w:rsidP="004D2BC0">
            <w:pPr>
              <w:pStyle w:val="a4"/>
              <w:jc w:val="center"/>
            </w:pPr>
            <w:r>
              <w:t>513</w:t>
            </w:r>
          </w:p>
        </w:tc>
        <w:tc>
          <w:tcPr>
            <w:tcW w:w="219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pPr>
          </w:p>
        </w:tc>
      </w:tr>
    </w:tbl>
    <w:p w:rsidR="004D2BC0" w:rsidRDefault="00C25254" w:rsidP="004D2BC0">
      <w:pPr>
        <w:pStyle w:val="a4"/>
        <w:jc w:val="both"/>
      </w:pPr>
      <w:r>
        <w:t>2.1.1.  Меркуловское</w:t>
      </w:r>
      <w:r w:rsidR="004D2BC0">
        <w:t xml:space="preserve"> сельское   поселение включает в себя  7  населенных пун</w:t>
      </w:r>
      <w:r>
        <w:t xml:space="preserve">ктов, с центром в  х. </w:t>
      </w:r>
      <w:proofErr w:type="spellStart"/>
      <w:r>
        <w:t>Меркуловский</w:t>
      </w:r>
      <w:proofErr w:type="spellEnd"/>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992"/>
        <w:gridCol w:w="2384"/>
        <w:gridCol w:w="1765"/>
        <w:gridCol w:w="2859"/>
      </w:tblGrid>
      <w:tr w:rsidR="004D2BC0" w:rsidTr="004621DF">
        <w:trPr>
          <w:tblCellSpacing w:w="15" w:type="dxa"/>
          <w:jc w:val="center"/>
        </w:trPr>
        <w:tc>
          <w:tcPr>
            <w:tcW w:w="194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Наименование поселения, </w:t>
            </w:r>
          </w:p>
        </w:tc>
        <w:tc>
          <w:tcPr>
            <w:tcW w:w="2354"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Наименование населенных пунктов, входящих в состав поселения</w:t>
            </w:r>
          </w:p>
        </w:tc>
        <w:tc>
          <w:tcPr>
            <w:tcW w:w="173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Численность населения населенного пункта, чел.  на</w:t>
            </w:r>
            <w:r>
              <w:rPr>
                <w:shd w:val="clear" w:color="auto" w:fill="DDDDDD"/>
              </w:rPr>
              <w:t> </w:t>
            </w:r>
            <w:r>
              <w:t>01.01.2017 г.</w:t>
            </w:r>
          </w:p>
        </w:tc>
        <w:tc>
          <w:tcPr>
            <w:tcW w:w="2814"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Расстояние от населенного пункта до центра поселения,</w:t>
            </w:r>
            <w:r>
              <w:rPr>
                <w:shd w:val="clear" w:color="auto" w:fill="DDDDDD"/>
              </w:rPr>
              <w:t> </w:t>
            </w:r>
            <w:proofErr w:type="gramStart"/>
            <w:r>
              <w:t>км</w:t>
            </w:r>
            <w:proofErr w:type="gramEnd"/>
          </w:p>
        </w:tc>
      </w:tr>
      <w:tr w:rsidR="004D2BC0" w:rsidTr="004621DF">
        <w:trPr>
          <w:tblCellSpacing w:w="15" w:type="dxa"/>
          <w:jc w:val="center"/>
        </w:trPr>
        <w:tc>
          <w:tcPr>
            <w:tcW w:w="1947"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Администрация </w:t>
            </w:r>
            <w:r w:rsidR="00086E07">
              <w:t>Меркуловского</w:t>
            </w:r>
            <w:r>
              <w:t xml:space="preserve"> сельского поселения</w:t>
            </w:r>
          </w:p>
        </w:tc>
        <w:tc>
          <w:tcPr>
            <w:tcW w:w="2354" w:type="dxa"/>
            <w:tcBorders>
              <w:top w:val="outset" w:sz="6" w:space="0" w:color="auto"/>
              <w:left w:val="outset" w:sz="6" w:space="0" w:color="auto"/>
              <w:bottom w:val="outset" w:sz="6" w:space="0" w:color="auto"/>
              <w:right w:val="outset" w:sz="6" w:space="0" w:color="auto"/>
            </w:tcBorders>
            <w:vAlign w:val="center"/>
          </w:tcPr>
          <w:p w:rsidR="004D2BC0" w:rsidRDefault="00D62805" w:rsidP="004D2BC0">
            <w:pPr>
              <w:pStyle w:val="a4"/>
              <w:jc w:val="center"/>
            </w:pPr>
            <w:r>
              <w:t xml:space="preserve">х. </w:t>
            </w:r>
            <w:proofErr w:type="spellStart"/>
            <w:r>
              <w:t>Меркуловский</w:t>
            </w:r>
            <w:proofErr w:type="spellEnd"/>
          </w:p>
          <w:p w:rsidR="004D2BC0" w:rsidRDefault="00D62805" w:rsidP="004D2BC0">
            <w:pPr>
              <w:pStyle w:val="a4"/>
              <w:jc w:val="center"/>
            </w:pPr>
            <w:r>
              <w:t>х. Калиновский</w:t>
            </w:r>
          </w:p>
          <w:p w:rsidR="004D2BC0" w:rsidRDefault="00C25254" w:rsidP="004D2BC0">
            <w:pPr>
              <w:pStyle w:val="a4"/>
              <w:jc w:val="center"/>
            </w:pPr>
            <w:r>
              <w:t>х. Варваринский</w:t>
            </w:r>
          </w:p>
          <w:p w:rsidR="004D2BC0" w:rsidRDefault="00C25254" w:rsidP="004D2BC0">
            <w:pPr>
              <w:pStyle w:val="a4"/>
              <w:jc w:val="center"/>
            </w:pPr>
            <w:r>
              <w:t xml:space="preserve">х. </w:t>
            </w:r>
            <w:proofErr w:type="spellStart"/>
            <w:r>
              <w:t>Затонский</w:t>
            </w:r>
            <w:proofErr w:type="spellEnd"/>
          </w:p>
          <w:p w:rsidR="004D2BC0" w:rsidRDefault="00C25254" w:rsidP="004D2BC0">
            <w:pPr>
              <w:pStyle w:val="a4"/>
              <w:jc w:val="center"/>
            </w:pPr>
            <w:r>
              <w:t xml:space="preserve">х. </w:t>
            </w:r>
            <w:proofErr w:type="spellStart"/>
            <w:r>
              <w:t>Водянский</w:t>
            </w:r>
            <w:proofErr w:type="spellEnd"/>
          </w:p>
          <w:p w:rsidR="004D2BC0" w:rsidRDefault="004D2BC0" w:rsidP="004621DF">
            <w:pPr>
              <w:pStyle w:val="a4"/>
              <w:jc w:val="center"/>
            </w:pPr>
          </w:p>
        </w:tc>
        <w:tc>
          <w:tcPr>
            <w:tcW w:w="1735" w:type="dxa"/>
            <w:tcBorders>
              <w:top w:val="outset" w:sz="6" w:space="0" w:color="auto"/>
              <w:left w:val="outset" w:sz="6" w:space="0" w:color="auto"/>
              <w:bottom w:val="outset" w:sz="6" w:space="0" w:color="auto"/>
              <w:right w:val="outset" w:sz="6" w:space="0" w:color="auto"/>
            </w:tcBorders>
            <w:vAlign w:val="center"/>
          </w:tcPr>
          <w:p w:rsidR="004D2BC0" w:rsidRDefault="00C25254" w:rsidP="004D2BC0">
            <w:pPr>
              <w:pStyle w:val="a4"/>
              <w:jc w:val="center"/>
            </w:pPr>
            <w:r>
              <w:rPr>
                <w:rStyle w:val="a5"/>
              </w:rPr>
              <w:t>12</w:t>
            </w:r>
            <w:r w:rsidR="00983AD8">
              <w:rPr>
                <w:rStyle w:val="a5"/>
              </w:rPr>
              <w:t>76</w:t>
            </w:r>
          </w:p>
          <w:p w:rsidR="004D2BC0" w:rsidRDefault="00983AD8" w:rsidP="004D2BC0">
            <w:pPr>
              <w:pStyle w:val="a4"/>
              <w:jc w:val="center"/>
            </w:pPr>
            <w:r>
              <w:t>388</w:t>
            </w:r>
          </w:p>
          <w:p w:rsidR="004D2BC0" w:rsidRDefault="00983AD8" w:rsidP="004D2BC0">
            <w:pPr>
              <w:pStyle w:val="a4"/>
              <w:jc w:val="center"/>
            </w:pPr>
            <w:r>
              <w:t>141</w:t>
            </w:r>
          </w:p>
          <w:p w:rsidR="004D2BC0" w:rsidRDefault="00983AD8" w:rsidP="004D2BC0">
            <w:pPr>
              <w:pStyle w:val="a4"/>
              <w:jc w:val="center"/>
            </w:pPr>
            <w:r>
              <w:t>113</w:t>
            </w:r>
          </w:p>
          <w:p w:rsidR="004D2BC0" w:rsidRDefault="00983AD8" w:rsidP="004D2BC0">
            <w:pPr>
              <w:pStyle w:val="a4"/>
              <w:jc w:val="center"/>
            </w:pPr>
            <w:r>
              <w:t>91</w:t>
            </w:r>
          </w:p>
          <w:p w:rsidR="004D2BC0" w:rsidRDefault="004D2BC0" w:rsidP="004621DF">
            <w:pPr>
              <w:pStyle w:val="a4"/>
              <w:jc w:val="center"/>
            </w:pPr>
          </w:p>
        </w:tc>
        <w:tc>
          <w:tcPr>
            <w:tcW w:w="2814"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0</w:t>
            </w:r>
          </w:p>
          <w:p w:rsidR="004D2BC0" w:rsidRDefault="00983AD8" w:rsidP="004D2BC0">
            <w:pPr>
              <w:pStyle w:val="a4"/>
              <w:jc w:val="center"/>
            </w:pPr>
            <w:r>
              <w:t>7,5</w:t>
            </w:r>
          </w:p>
          <w:p w:rsidR="004D2BC0" w:rsidRDefault="00983AD8" w:rsidP="004D2BC0">
            <w:pPr>
              <w:pStyle w:val="a4"/>
              <w:jc w:val="center"/>
            </w:pPr>
            <w:r>
              <w:t>9</w:t>
            </w:r>
          </w:p>
          <w:p w:rsidR="004D2BC0" w:rsidRDefault="00983AD8" w:rsidP="004D2BC0">
            <w:pPr>
              <w:pStyle w:val="a4"/>
              <w:jc w:val="center"/>
            </w:pPr>
            <w:r>
              <w:t>5</w:t>
            </w:r>
          </w:p>
          <w:p w:rsidR="004D2BC0" w:rsidRDefault="00983AD8" w:rsidP="004D2BC0">
            <w:pPr>
              <w:pStyle w:val="a4"/>
              <w:jc w:val="center"/>
            </w:pPr>
            <w:r>
              <w:t>3,5</w:t>
            </w:r>
          </w:p>
          <w:p w:rsidR="004D2BC0" w:rsidRDefault="004D2BC0" w:rsidP="004621DF">
            <w:pPr>
              <w:pStyle w:val="a4"/>
              <w:jc w:val="center"/>
            </w:pPr>
          </w:p>
        </w:tc>
      </w:tr>
    </w:tbl>
    <w:p w:rsidR="004621DF" w:rsidRDefault="004621DF" w:rsidP="004D2BC0">
      <w:pPr>
        <w:pStyle w:val="a4"/>
        <w:jc w:val="both"/>
      </w:pPr>
    </w:p>
    <w:p w:rsidR="004621DF" w:rsidRDefault="004621DF" w:rsidP="004D2BC0">
      <w:pPr>
        <w:pStyle w:val="a4"/>
        <w:jc w:val="both"/>
      </w:pPr>
    </w:p>
    <w:p w:rsidR="004D2BC0" w:rsidRDefault="004D2BC0" w:rsidP="004D2BC0">
      <w:pPr>
        <w:pStyle w:val="a4"/>
        <w:jc w:val="both"/>
      </w:pPr>
      <w:r>
        <w:lastRenderedPageBreak/>
        <w:t xml:space="preserve">2.1.2.  Демографическая ситуация  </w:t>
      </w:r>
    </w:p>
    <w:p w:rsidR="004D2BC0" w:rsidRDefault="004D2BC0" w:rsidP="004D2BC0">
      <w:pPr>
        <w:pStyle w:val="a4"/>
        <w:jc w:val="both"/>
      </w:pPr>
      <w:r>
        <w:t>Общая  численность  населения  </w:t>
      </w:r>
      <w:r w:rsidR="00086E07">
        <w:t>Меркуловского</w:t>
      </w:r>
      <w:r>
        <w:t xml:space="preserve"> сельского поселения н</w:t>
      </w:r>
      <w:r w:rsidR="004621DF">
        <w:t>а</w:t>
      </w:r>
      <w:r w:rsidR="00983AD8">
        <w:t xml:space="preserve"> 01.01.2018 года  составила 2009</w:t>
      </w:r>
      <w:r>
        <w:t xml:space="preserve"> человек. Численность  трудоспос</w:t>
      </w:r>
      <w:r w:rsidR="004621DF">
        <w:t xml:space="preserve">обного  возраста  </w:t>
      </w:r>
      <w:r w:rsidR="00983AD8">
        <w:t>составляет 364</w:t>
      </w:r>
      <w:r>
        <w:t xml:space="preserve"> челов</w:t>
      </w:r>
      <w:r w:rsidR="00983AD8">
        <w:t>ека</w:t>
      </w:r>
      <w:proofErr w:type="gramStart"/>
      <w:r w:rsidR="00983AD8">
        <w:t xml:space="preserve"> </w:t>
      </w:r>
      <w:r>
        <w:t>.</w:t>
      </w:r>
      <w:proofErr w:type="gramEnd"/>
      <w:r>
        <w:t xml:space="preserve"> Д</w:t>
      </w:r>
      <w:r w:rsidR="004621DF">
        <w:t>е</w:t>
      </w:r>
      <w:r w:rsidR="00983AD8">
        <w:t>тей  в возрасте   до 18 лет  219</w:t>
      </w:r>
      <w:r>
        <w:t xml:space="preserve"> человек.</w:t>
      </w:r>
    </w:p>
    <w:p w:rsidR="004D2BC0" w:rsidRDefault="004D2BC0" w:rsidP="004D2BC0">
      <w:pPr>
        <w:pStyle w:val="a4"/>
        <w:jc w:val="both"/>
      </w:pPr>
      <w:r>
        <w:t>Состав населения сельского  поселения.</w:t>
      </w:r>
    </w:p>
    <w:p w:rsidR="004D2BC0" w:rsidRDefault="004D2BC0" w:rsidP="004D2BC0">
      <w:pPr>
        <w:pStyle w:val="a4"/>
        <w:jc w:val="both"/>
      </w:pPr>
      <w:r>
        <w:t>Демографические изменения в составе населения (на 01.01.2018г.)</w:t>
      </w:r>
    </w:p>
    <w:p w:rsidR="004D2BC0" w:rsidRDefault="004D2BC0" w:rsidP="004D2BC0">
      <w:pPr>
        <w:pStyle w:val="a4"/>
        <w:jc w:val="both"/>
      </w:pPr>
      <w:r>
        <w:t>Данные о  среднегодовом приросте населения и тенденции его изменения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868"/>
        <w:gridCol w:w="2877"/>
        <w:gridCol w:w="1048"/>
        <w:gridCol w:w="1048"/>
        <w:gridCol w:w="1048"/>
        <w:gridCol w:w="1048"/>
        <w:gridCol w:w="1063"/>
      </w:tblGrid>
      <w:tr w:rsidR="004D2BC0">
        <w:trPr>
          <w:tblCellSpacing w:w="15" w:type="dxa"/>
          <w:jc w:val="center"/>
        </w:trPr>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Наименование</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2013</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2014</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2015</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2017</w:t>
            </w:r>
          </w:p>
        </w:tc>
      </w:tr>
      <w:tr w:rsidR="004D2BC0">
        <w:trPr>
          <w:tblCellSpacing w:w="15" w:type="dxa"/>
          <w:jc w:val="center"/>
        </w:trPr>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Естественный прирост (убыль)</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1.1</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Рождаемость, чел.</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621DF" w:rsidP="004D2BC0">
            <w:pPr>
              <w:pStyle w:val="a4"/>
              <w:jc w:val="center"/>
            </w:pPr>
            <w:r>
              <w:t>18</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621DF" w:rsidP="004D2BC0">
            <w:pPr>
              <w:pStyle w:val="a4"/>
              <w:jc w:val="center"/>
            </w:pPr>
            <w:r>
              <w:t>12</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621DF" w:rsidP="004D2BC0">
            <w:pPr>
              <w:pStyle w:val="a4"/>
              <w:jc w:val="center"/>
            </w:pPr>
            <w:r>
              <w:t>10</w:t>
            </w:r>
          </w:p>
        </w:tc>
      </w:tr>
      <w:tr w:rsidR="004D2BC0">
        <w:trPr>
          <w:tblCellSpacing w:w="15" w:type="dxa"/>
          <w:jc w:val="center"/>
        </w:trPr>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1.2</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Смерть, чел</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r w:rsidR="004621DF">
              <w:t>42</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621DF" w:rsidP="004D2BC0">
            <w:pPr>
              <w:pStyle w:val="a4"/>
              <w:jc w:val="center"/>
            </w:pPr>
            <w:r>
              <w:t>58</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621DF" w:rsidP="004D2BC0">
            <w:pPr>
              <w:pStyle w:val="a4"/>
              <w:jc w:val="center"/>
            </w:pPr>
            <w:r>
              <w:t>52</w:t>
            </w:r>
          </w:p>
        </w:tc>
      </w:tr>
      <w:tr w:rsidR="004D2BC0">
        <w:trPr>
          <w:tblCellSpacing w:w="15" w:type="dxa"/>
          <w:jc w:val="center"/>
        </w:trPr>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2</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Механический прирост</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3</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Общий прирост</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4</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Общая численность населения</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2024</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2020</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2014</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2012</w:t>
            </w:r>
          </w:p>
        </w:tc>
        <w:tc>
          <w:tcPr>
            <w:tcW w:w="510" w:type="dxa"/>
            <w:tcBorders>
              <w:top w:val="outset" w:sz="6" w:space="0" w:color="auto"/>
              <w:left w:val="outset" w:sz="6" w:space="0" w:color="auto"/>
              <w:bottom w:val="outset" w:sz="6" w:space="0" w:color="auto"/>
              <w:right w:val="outset" w:sz="6" w:space="0" w:color="auto"/>
            </w:tcBorders>
            <w:vAlign w:val="center"/>
          </w:tcPr>
          <w:p w:rsidR="004D2BC0" w:rsidRDefault="008F14A7" w:rsidP="004D2BC0">
            <w:pPr>
              <w:pStyle w:val="a4"/>
              <w:jc w:val="center"/>
            </w:pPr>
            <w:r>
              <w:t>200</w:t>
            </w:r>
            <w:r w:rsidR="00983AD8">
              <w:t>9</w:t>
            </w:r>
          </w:p>
        </w:tc>
      </w:tr>
    </w:tbl>
    <w:p w:rsidR="004D2BC0" w:rsidRDefault="004D2BC0" w:rsidP="004D2BC0">
      <w:pPr>
        <w:pStyle w:val="a4"/>
        <w:jc w:val="both"/>
      </w:pPr>
      <w:r>
        <w:t>Структуру населения на 2018 год можно обозначить следующим образом:</w:t>
      </w:r>
    </w:p>
    <w:p w:rsidR="004D2BC0" w:rsidRDefault="004D2BC0" w:rsidP="004D2BC0">
      <w:pPr>
        <w:pStyle w:val="a4"/>
        <w:jc w:val="both"/>
      </w:pPr>
      <w:r>
        <w:t>Количество наличного населе</w:t>
      </w:r>
      <w:r w:rsidR="008F14A7">
        <w:t>н</w:t>
      </w:r>
      <w:r w:rsidR="00983AD8">
        <w:t>ия по сельскому поселению – 2009</w:t>
      </w:r>
      <w:r>
        <w:t xml:space="preserve"> чел.</w:t>
      </w:r>
    </w:p>
    <w:p w:rsidR="004D2BC0" w:rsidRDefault="004D2BC0" w:rsidP="004D2BC0">
      <w:pPr>
        <w:pStyle w:val="a4"/>
        <w:jc w:val="both"/>
      </w:pPr>
      <w:r>
        <w:t>Население</w:t>
      </w:r>
      <w:r w:rsidR="008F14A7">
        <w:t xml:space="preserve"> в трудоспособном во</w:t>
      </w:r>
      <w:r w:rsidR="00983AD8">
        <w:t xml:space="preserve">зрасте – 364 чел. </w:t>
      </w:r>
    </w:p>
    <w:p w:rsidR="004D2BC0" w:rsidRDefault="004D2BC0" w:rsidP="004D2BC0">
      <w:pPr>
        <w:pStyle w:val="a4"/>
        <w:jc w:val="both"/>
      </w:pPr>
      <w:r>
        <w:t>Население старш</w:t>
      </w:r>
      <w:r w:rsidR="00983AD8">
        <w:t>е трудоспособного возраста – 585</w:t>
      </w:r>
      <w:r>
        <w:t xml:space="preserve"> </w:t>
      </w:r>
      <w:r w:rsidR="00983AD8">
        <w:t xml:space="preserve">чел. </w:t>
      </w:r>
    </w:p>
    <w:p w:rsidR="004D2BC0" w:rsidRDefault="004D2BC0" w:rsidP="004D2BC0">
      <w:pPr>
        <w:pStyle w:val="a4"/>
        <w:jc w:val="both"/>
      </w:pPr>
      <w: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Ростовской области, и характеризуется низким уровнем рождаемости, высокой смертностью, неблагоприятным соотношение «рождаемость-смертность»</w:t>
      </w:r>
    </w:p>
    <w:p w:rsidR="004D2BC0" w:rsidRDefault="004D2BC0" w:rsidP="004D2BC0">
      <w:pPr>
        <w:pStyle w:val="a4"/>
        <w:jc w:val="both"/>
      </w:pPr>
      <w: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t>самообеспечения</w:t>
      </w:r>
      <w:proofErr w:type="spellEnd"/>
      <w: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t>сердечно-сосудистых</w:t>
      </w:r>
      <w:proofErr w:type="gramEnd"/>
      <w:r>
        <w:t xml:space="preserve"> заболеваний, онкологии. На показатели рождаемости влияют следующие моменты:</w:t>
      </w:r>
    </w:p>
    <w:p w:rsidR="004D2BC0" w:rsidRDefault="004D2BC0" w:rsidP="004D2BC0">
      <w:pPr>
        <w:pStyle w:val="a4"/>
        <w:jc w:val="both"/>
      </w:pPr>
      <w:r>
        <w:t>- материальное благополучие;</w:t>
      </w:r>
    </w:p>
    <w:p w:rsidR="004D2BC0" w:rsidRDefault="004D2BC0" w:rsidP="004D2BC0">
      <w:pPr>
        <w:pStyle w:val="a4"/>
        <w:jc w:val="both"/>
      </w:pPr>
      <w:r>
        <w:t>- государственные выплаты за рождение второго ребенка;</w:t>
      </w:r>
    </w:p>
    <w:p w:rsidR="004D2BC0" w:rsidRDefault="004D2BC0" w:rsidP="004D2BC0">
      <w:pPr>
        <w:pStyle w:val="a4"/>
        <w:jc w:val="both"/>
      </w:pPr>
      <w:r>
        <w:lastRenderedPageBreak/>
        <w:t>- наличие собственного жилья;</w:t>
      </w:r>
    </w:p>
    <w:p w:rsidR="004D2BC0" w:rsidRDefault="004D2BC0" w:rsidP="004D2BC0">
      <w:pPr>
        <w:pStyle w:val="a4"/>
        <w:jc w:val="both"/>
      </w:pPr>
      <w:r>
        <w:t>- уверенность в будущем подрастающего поколения.</w:t>
      </w:r>
    </w:p>
    <w:p w:rsidR="004D2BC0" w:rsidRDefault="004D2BC0" w:rsidP="004D2BC0">
      <w:pPr>
        <w:pStyle w:val="a4"/>
        <w:jc w:val="both"/>
      </w:pPr>
      <w:r>
        <w:t>Рынок труда в поселении</w:t>
      </w:r>
    </w:p>
    <w:p w:rsidR="004D2BC0" w:rsidRDefault="004D2BC0" w:rsidP="004D2BC0">
      <w:pPr>
        <w:pStyle w:val="a4"/>
        <w:jc w:val="both"/>
      </w:pPr>
      <w:r>
        <w:t>Численность трудо</w:t>
      </w:r>
      <w:r w:rsidR="008F14A7">
        <w:t>способного населения - око</w:t>
      </w:r>
      <w:r w:rsidR="00983AD8">
        <w:t>ло 364</w:t>
      </w:r>
      <w:r>
        <w:t xml:space="preserve"> человека, население граждан, н</w:t>
      </w:r>
      <w:r w:rsidR="008F14A7">
        <w:t>е</w:t>
      </w:r>
      <w:r w:rsidR="00983AD8">
        <w:t xml:space="preserve"> достигших совершеннолетия — 219</w:t>
      </w:r>
      <w:r>
        <w:t xml:space="preserve"> человек. Доля численности населения в трудоспособном возраст</w:t>
      </w:r>
      <w:r w:rsidR="00983AD8">
        <w:t xml:space="preserve">е от общей составляет 43 </w:t>
      </w:r>
      <w:r>
        <w:t>процентов.</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5055"/>
        <w:gridCol w:w="786"/>
        <w:gridCol w:w="786"/>
        <w:gridCol w:w="786"/>
        <w:gridCol w:w="786"/>
        <w:gridCol w:w="801"/>
      </w:tblGrid>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2013</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2014</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2015</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2017</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Кол-во жителей всего</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2024</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2020</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2014</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2012</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8F14A7" w:rsidP="004D2BC0">
            <w:pPr>
              <w:pStyle w:val="a4"/>
              <w:jc w:val="center"/>
            </w:pPr>
            <w:r>
              <w:t>200</w:t>
            </w:r>
            <w:r w:rsidR="00983AD8">
              <w:t>9</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Кол-во </w:t>
            </w:r>
            <w:proofErr w:type="gramStart"/>
            <w:r>
              <w:t>работающих</w:t>
            </w:r>
            <w:proofErr w:type="gramEnd"/>
            <w:r>
              <w:t xml:space="preserve"> всего</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364</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работающих от общего кол-ва  жителей</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43</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Количество безработных</w:t>
            </w:r>
          </w:p>
        </w:tc>
        <w:tc>
          <w:tcPr>
            <w:tcW w:w="4395" w:type="dxa"/>
            <w:vMerge w:val="restart"/>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vMerge w:val="restart"/>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8F14A7" w:rsidP="004D2BC0">
            <w:pPr>
              <w:pStyle w:val="a4"/>
              <w:jc w:val="center"/>
            </w:pPr>
            <w:r>
              <w:t> 100</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8F14A7" w:rsidP="004D2BC0">
            <w:pPr>
              <w:pStyle w:val="a4"/>
              <w:jc w:val="center"/>
            </w:pPr>
            <w:r>
              <w:t>100</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roofErr w:type="gramStart"/>
            <w:r>
              <w:t>стоящих</w:t>
            </w:r>
            <w:proofErr w:type="gramEnd"/>
            <w:r>
              <w:t xml:space="preserve"> в службе занятости</w:t>
            </w:r>
          </w:p>
        </w:tc>
        <w:tc>
          <w:tcPr>
            <w:tcW w:w="0" w:type="auto"/>
            <w:vMerge/>
            <w:tcBorders>
              <w:top w:val="outset" w:sz="6" w:space="0" w:color="auto"/>
              <w:left w:val="outset" w:sz="6" w:space="0" w:color="auto"/>
              <w:bottom w:val="outset" w:sz="6" w:space="0" w:color="auto"/>
              <w:right w:val="outset" w:sz="6" w:space="0" w:color="auto"/>
            </w:tcBorders>
            <w:vAlign w:val="center"/>
          </w:tcPr>
          <w:p w:rsidR="004D2BC0" w:rsidRDefault="004D2BC0" w:rsidP="004D2BC0"/>
        </w:tc>
        <w:tc>
          <w:tcPr>
            <w:tcW w:w="0" w:type="auto"/>
            <w:vMerge/>
            <w:tcBorders>
              <w:top w:val="outset" w:sz="6" w:space="0" w:color="auto"/>
              <w:left w:val="outset" w:sz="6" w:space="0" w:color="auto"/>
              <w:bottom w:val="outset" w:sz="6" w:space="0" w:color="auto"/>
              <w:right w:val="outset" w:sz="6" w:space="0" w:color="auto"/>
            </w:tcBorders>
            <w:vAlign w:val="center"/>
          </w:tcPr>
          <w:p w:rsidR="004D2BC0" w:rsidRDefault="004D2BC0" w:rsidP="004D2BC0"/>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Количество безработных всего;</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37</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Количество дворов</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 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 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 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 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 786</w:t>
            </w:r>
            <w:r w:rsidR="004D2BC0">
              <w:t> </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Кол-во двор </w:t>
            </w:r>
            <w:proofErr w:type="gramStart"/>
            <w:r>
              <w:t>занимающихся</w:t>
            </w:r>
            <w:proofErr w:type="gramEnd"/>
            <w:r>
              <w:t xml:space="preserve"> ЛПХ</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786</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786</w:t>
            </w:r>
          </w:p>
        </w:tc>
      </w:tr>
      <w:tr w:rsidR="004D2BC0">
        <w:trPr>
          <w:tblCellSpacing w:w="15" w:type="dxa"/>
          <w:jc w:val="center"/>
        </w:trPr>
        <w:tc>
          <w:tcPr>
            <w:tcW w:w="43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Кол-во пенсионеров</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598</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598</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590</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590</w:t>
            </w:r>
          </w:p>
        </w:tc>
        <w:tc>
          <w:tcPr>
            <w:tcW w:w="4395" w:type="dxa"/>
            <w:tcBorders>
              <w:top w:val="outset" w:sz="6" w:space="0" w:color="auto"/>
              <w:left w:val="outset" w:sz="6" w:space="0" w:color="auto"/>
              <w:bottom w:val="outset" w:sz="6" w:space="0" w:color="auto"/>
              <w:right w:val="outset" w:sz="6" w:space="0" w:color="auto"/>
            </w:tcBorders>
            <w:vAlign w:val="center"/>
          </w:tcPr>
          <w:p w:rsidR="004D2BC0" w:rsidRDefault="00983AD8" w:rsidP="004D2BC0">
            <w:pPr>
              <w:pStyle w:val="a4"/>
              <w:jc w:val="center"/>
            </w:pPr>
            <w:r>
              <w:t>585</w:t>
            </w:r>
          </w:p>
        </w:tc>
      </w:tr>
    </w:tbl>
    <w:p w:rsidR="004D2BC0" w:rsidRDefault="004D2BC0" w:rsidP="004D2BC0">
      <w:pPr>
        <w:pStyle w:val="a4"/>
        <w:jc w:val="both"/>
      </w:pPr>
      <w:r>
        <w:t>2.1.4. Развитие отраслей социальной сферы</w:t>
      </w:r>
    </w:p>
    <w:p w:rsidR="004D2BC0" w:rsidRDefault="004D2BC0" w:rsidP="004D2BC0">
      <w:pPr>
        <w:pStyle w:val="a4"/>
        <w:jc w:val="both"/>
      </w:pPr>
      <w: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D2BC0" w:rsidRDefault="004D2BC0" w:rsidP="004D2BC0">
      <w:pPr>
        <w:pStyle w:val="a4"/>
        <w:jc w:val="both"/>
      </w:pPr>
      <w:r>
        <w:t>Прогнозом на 2018 год и на период до 2028 года определены следующие приоритеты социальной инфраструктуры развития сельского поселения:</w:t>
      </w:r>
    </w:p>
    <w:p w:rsidR="004D2BC0" w:rsidRDefault="004D2BC0" w:rsidP="004D2BC0">
      <w:pPr>
        <w:pStyle w:val="a4"/>
        <w:jc w:val="both"/>
      </w:pPr>
      <w:r>
        <w:t xml:space="preserve">-повышение уровня жизни населения </w:t>
      </w:r>
      <w:r w:rsidR="00086E07">
        <w:t>Меркуловского</w:t>
      </w:r>
      <w:r>
        <w:t xml:space="preserve"> сельского  поселения, в т.ч. на основе развития социальной инфраструктуры;</w:t>
      </w:r>
    </w:p>
    <w:p w:rsidR="004D2BC0" w:rsidRDefault="004D2BC0" w:rsidP="004D2BC0">
      <w:pPr>
        <w:pStyle w:val="a4"/>
        <w:jc w:val="both"/>
      </w:pPr>
      <w: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D2BC0" w:rsidRDefault="004D2BC0" w:rsidP="004D2BC0">
      <w:pPr>
        <w:pStyle w:val="a4"/>
        <w:jc w:val="both"/>
      </w:pPr>
      <w:r>
        <w:t>-развитие жилищной сферы в сельском поселении;</w:t>
      </w:r>
    </w:p>
    <w:p w:rsidR="004D2BC0" w:rsidRDefault="004D2BC0" w:rsidP="004D2BC0">
      <w:pPr>
        <w:pStyle w:val="a4"/>
        <w:jc w:val="both"/>
      </w:pPr>
      <w:r>
        <w:t>-создание условий для гармоничного развития подрастающего поколения в сельском поселении;</w:t>
      </w:r>
    </w:p>
    <w:p w:rsidR="004D2BC0" w:rsidRDefault="004D2BC0" w:rsidP="004D2BC0">
      <w:pPr>
        <w:pStyle w:val="a4"/>
        <w:jc w:val="both"/>
      </w:pPr>
      <w:r>
        <w:t xml:space="preserve">-сохранение культурного наследия.  </w:t>
      </w:r>
    </w:p>
    <w:p w:rsidR="004D2BC0" w:rsidRDefault="004D2BC0" w:rsidP="004D2BC0">
      <w:pPr>
        <w:pStyle w:val="a4"/>
        <w:jc w:val="both"/>
      </w:pPr>
      <w:r>
        <w:t>2.1.4.1. Культура</w:t>
      </w:r>
    </w:p>
    <w:p w:rsidR="004D2BC0" w:rsidRDefault="004D2BC0" w:rsidP="004D2BC0">
      <w:pPr>
        <w:pStyle w:val="a4"/>
        <w:jc w:val="both"/>
      </w:pPr>
      <w:r>
        <w:lastRenderedPageBreak/>
        <w:t>Предоставление услуг населению в области культуры в сельском поселении осуществляют:</w:t>
      </w:r>
    </w:p>
    <w:p w:rsidR="004D2BC0" w:rsidRDefault="00901E9F" w:rsidP="004D2BC0">
      <w:pPr>
        <w:pStyle w:val="a4"/>
        <w:jc w:val="both"/>
      </w:pPr>
      <w:r>
        <w:t xml:space="preserve">- </w:t>
      </w:r>
      <w:proofErr w:type="spellStart"/>
      <w:r>
        <w:t>Меркуловский</w:t>
      </w:r>
      <w:proofErr w:type="spellEnd"/>
      <w:r w:rsidR="004D2BC0">
        <w:t xml:space="preserve"> сельс</w:t>
      </w:r>
      <w:r>
        <w:t xml:space="preserve">кий дом культуры в х. </w:t>
      </w:r>
      <w:proofErr w:type="spellStart"/>
      <w:r>
        <w:t>Меркуловский</w:t>
      </w:r>
      <w:proofErr w:type="spellEnd"/>
      <w:r w:rsidR="004D2BC0">
        <w:t>;</w:t>
      </w:r>
    </w:p>
    <w:p w:rsidR="004D2BC0" w:rsidRDefault="00901E9F" w:rsidP="004D2BC0">
      <w:pPr>
        <w:pStyle w:val="a4"/>
        <w:jc w:val="both"/>
      </w:pPr>
      <w:r>
        <w:t>- Калиновский</w:t>
      </w:r>
      <w:r w:rsidR="004D2BC0">
        <w:t xml:space="preserve">  сельский </w:t>
      </w:r>
      <w:r>
        <w:t xml:space="preserve"> дом культуры   в х. Калиновский</w:t>
      </w:r>
      <w:r w:rsidR="004D2BC0">
        <w:t>;</w:t>
      </w:r>
    </w:p>
    <w:p w:rsidR="004D2BC0" w:rsidRDefault="00901E9F" w:rsidP="004D2BC0">
      <w:pPr>
        <w:pStyle w:val="a4"/>
        <w:jc w:val="both"/>
      </w:pPr>
      <w:r>
        <w:t xml:space="preserve">- </w:t>
      </w:r>
      <w:proofErr w:type="spellStart"/>
      <w:r>
        <w:t>Меркуловская</w:t>
      </w:r>
      <w:proofErr w:type="spellEnd"/>
      <w:r>
        <w:t xml:space="preserve"> </w:t>
      </w:r>
      <w:r w:rsidR="004D2BC0">
        <w:t xml:space="preserve">  сельс</w:t>
      </w:r>
      <w:r>
        <w:t xml:space="preserve">кая  библиотека  в х. </w:t>
      </w:r>
      <w:proofErr w:type="spellStart"/>
      <w:r>
        <w:t>Меркуловский</w:t>
      </w:r>
      <w:proofErr w:type="spellEnd"/>
      <w:r w:rsidR="004D2BC0">
        <w:t>;</w:t>
      </w:r>
    </w:p>
    <w:p w:rsidR="004D2BC0" w:rsidRDefault="00901E9F" w:rsidP="004D2BC0">
      <w:pPr>
        <w:pStyle w:val="a4"/>
        <w:jc w:val="both"/>
      </w:pPr>
      <w:r>
        <w:t xml:space="preserve">- Калиновская  </w:t>
      </w:r>
      <w:r w:rsidR="004D2BC0">
        <w:t xml:space="preserve">сельская библиотека  в х. </w:t>
      </w:r>
      <w:r>
        <w:t>Калиновский</w:t>
      </w:r>
      <w:proofErr w:type="gramStart"/>
      <w:r>
        <w:t xml:space="preserve"> ;</w:t>
      </w:r>
      <w:proofErr w:type="gramEnd"/>
    </w:p>
    <w:p w:rsidR="00901E9F" w:rsidRDefault="00901E9F" w:rsidP="004D2BC0">
      <w:pPr>
        <w:pStyle w:val="a4"/>
        <w:jc w:val="both"/>
      </w:pPr>
      <w:r>
        <w:t xml:space="preserve">- </w:t>
      </w:r>
      <w:proofErr w:type="spellStart"/>
      <w:r>
        <w:t>Водянский</w:t>
      </w:r>
      <w:proofErr w:type="spellEnd"/>
      <w:r>
        <w:t xml:space="preserve"> сельский клуб в х. </w:t>
      </w:r>
      <w:proofErr w:type="spellStart"/>
      <w:r>
        <w:t>Водянский</w:t>
      </w:r>
      <w:proofErr w:type="spellEnd"/>
      <w:r>
        <w:t>;</w:t>
      </w:r>
    </w:p>
    <w:p w:rsidR="00901E9F" w:rsidRDefault="00901E9F" w:rsidP="004D2BC0">
      <w:pPr>
        <w:pStyle w:val="a4"/>
        <w:jc w:val="both"/>
      </w:pPr>
      <w:r>
        <w:t xml:space="preserve">- </w:t>
      </w:r>
      <w:proofErr w:type="spellStart"/>
      <w:r>
        <w:t>Затонский</w:t>
      </w:r>
      <w:proofErr w:type="spellEnd"/>
      <w:r>
        <w:t xml:space="preserve"> сельский клуб в х. </w:t>
      </w:r>
      <w:proofErr w:type="spellStart"/>
      <w:r>
        <w:t>Затонский</w:t>
      </w:r>
      <w:proofErr w:type="spellEnd"/>
      <w:r>
        <w:t>;</w:t>
      </w:r>
    </w:p>
    <w:p w:rsidR="00901E9F" w:rsidRDefault="00901E9F" w:rsidP="004D2BC0">
      <w:pPr>
        <w:pStyle w:val="a4"/>
        <w:jc w:val="both"/>
      </w:pPr>
      <w:r>
        <w:t>- Варваринский сельский клуб в х. Варваринский</w:t>
      </w:r>
      <w:proofErr w:type="gramStart"/>
      <w:r>
        <w:t xml:space="preserve"> .</w:t>
      </w:r>
      <w:proofErr w:type="gramEnd"/>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194"/>
        <w:gridCol w:w="2788"/>
        <w:gridCol w:w="2681"/>
        <w:gridCol w:w="2337"/>
      </w:tblGrid>
      <w:tr w:rsidR="00901E9F" w:rsidTr="00901E9F">
        <w:trPr>
          <w:tblCellSpacing w:w="15" w:type="dxa"/>
          <w:jc w:val="center"/>
        </w:trPr>
        <w:tc>
          <w:tcPr>
            <w:tcW w:w="1149"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w:t>
            </w:r>
          </w:p>
        </w:tc>
        <w:tc>
          <w:tcPr>
            <w:tcW w:w="2758"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Наименование</w:t>
            </w:r>
          </w:p>
        </w:tc>
        <w:tc>
          <w:tcPr>
            <w:tcW w:w="2651"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Населенный пункт</w:t>
            </w:r>
          </w:p>
        </w:tc>
        <w:tc>
          <w:tcPr>
            <w:tcW w:w="2292"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Мощность</w:t>
            </w:r>
          </w:p>
        </w:tc>
      </w:tr>
      <w:tr w:rsidR="00901E9F" w:rsidTr="00901E9F">
        <w:trPr>
          <w:tblCellSpacing w:w="15" w:type="dxa"/>
          <w:jc w:val="center"/>
        </w:trPr>
        <w:tc>
          <w:tcPr>
            <w:tcW w:w="1149"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2758" w:type="dxa"/>
            <w:tcBorders>
              <w:top w:val="outset" w:sz="6" w:space="0" w:color="auto"/>
              <w:left w:val="outset" w:sz="6" w:space="0" w:color="auto"/>
              <w:bottom w:val="outset" w:sz="6" w:space="0" w:color="auto"/>
              <w:right w:val="outset" w:sz="6" w:space="0" w:color="auto"/>
            </w:tcBorders>
            <w:vAlign w:val="center"/>
          </w:tcPr>
          <w:p w:rsidR="004D2BC0" w:rsidRDefault="00901E9F" w:rsidP="004D2BC0">
            <w:pPr>
              <w:pStyle w:val="a4"/>
              <w:jc w:val="center"/>
            </w:pPr>
            <w:proofErr w:type="spellStart"/>
            <w:r>
              <w:t>Меркуловский</w:t>
            </w:r>
            <w:proofErr w:type="spellEnd"/>
            <w:r>
              <w:t xml:space="preserve"> </w:t>
            </w:r>
            <w:r w:rsidR="004D2BC0">
              <w:t xml:space="preserve"> сельский дом культуры</w:t>
            </w:r>
          </w:p>
        </w:tc>
        <w:tc>
          <w:tcPr>
            <w:tcW w:w="2651"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х. </w:t>
            </w:r>
            <w:proofErr w:type="spellStart"/>
            <w:r w:rsidR="00901E9F">
              <w:t>Меркуловский</w:t>
            </w:r>
            <w:proofErr w:type="spellEnd"/>
            <w:r w:rsidR="00901E9F">
              <w:t xml:space="preserve"> </w:t>
            </w:r>
          </w:p>
        </w:tc>
        <w:tc>
          <w:tcPr>
            <w:tcW w:w="2292"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125</w:t>
            </w:r>
          </w:p>
        </w:tc>
      </w:tr>
      <w:tr w:rsidR="00901E9F" w:rsidTr="00901E9F">
        <w:trPr>
          <w:tblCellSpacing w:w="15" w:type="dxa"/>
          <w:jc w:val="center"/>
        </w:trPr>
        <w:tc>
          <w:tcPr>
            <w:tcW w:w="1149"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w:t>
            </w:r>
          </w:p>
        </w:tc>
        <w:tc>
          <w:tcPr>
            <w:tcW w:w="2758" w:type="dxa"/>
            <w:tcBorders>
              <w:top w:val="outset" w:sz="6" w:space="0" w:color="auto"/>
              <w:left w:val="outset" w:sz="6" w:space="0" w:color="auto"/>
              <w:bottom w:val="outset" w:sz="6" w:space="0" w:color="auto"/>
              <w:right w:val="outset" w:sz="6" w:space="0" w:color="auto"/>
            </w:tcBorders>
            <w:vAlign w:val="center"/>
          </w:tcPr>
          <w:p w:rsidR="004D2BC0" w:rsidRDefault="00901E9F" w:rsidP="004D2BC0">
            <w:pPr>
              <w:pStyle w:val="a4"/>
              <w:jc w:val="center"/>
            </w:pPr>
            <w:r>
              <w:t xml:space="preserve">Калиновский </w:t>
            </w:r>
            <w:r w:rsidR="004D2BC0">
              <w:t>сельский клуб-библиотека</w:t>
            </w:r>
          </w:p>
        </w:tc>
        <w:tc>
          <w:tcPr>
            <w:tcW w:w="2651" w:type="dxa"/>
            <w:tcBorders>
              <w:top w:val="outset" w:sz="6" w:space="0" w:color="auto"/>
              <w:left w:val="outset" w:sz="6" w:space="0" w:color="auto"/>
              <w:bottom w:val="outset" w:sz="6" w:space="0" w:color="auto"/>
              <w:right w:val="outset" w:sz="6" w:space="0" w:color="auto"/>
            </w:tcBorders>
            <w:vAlign w:val="center"/>
          </w:tcPr>
          <w:p w:rsidR="004D2BC0" w:rsidRDefault="00901E9F" w:rsidP="004D2BC0">
            <w:pPr>
              <w:pStyle w:val="a4"/>
              <w:jc w:val="center"/>
            </w:pPr>
            <w:r>
              <w:t>х. Калиновский</w:t>
            </w:r>
          </w:p>
        </w:tc>
        <w:tc>
          <w:tcPr>
            <w:tcW w:w="2292"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40</w:t>
            </w:r>
          </w:p>
        </w:tc>
      </w:tr>
      <w:tr w:rsidR="00901E9F" w:rsidTr="00901E9F">
        <w:trPr>
          <w:tblCellSpacing w:w="15" w:type="dxa"/>
          <w:jc w:val="center"/>
        </w:trPr>
        <w:tc>
          <w:tcPr>
            <w:tcW w:w="1149"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3</w:t>
            </w:r>
          </w:p>
        </w:tc>
        <w:tc>
          <w:tcPr>
            <w:tcW w:w="2758" w:type="dxa"/>
            <w:tcBorders>
              <w:top w:val="outset" w:sz="6" w:space="0" w:color="auto"/>
              <w:left w:val="outset" w:sz="6" w:space="0" w:color="auto"/>
              <w:bottom w:val="outset" w:sz="6" w:space="0" w:color="auto"/>
              <w:right w:val="outset" w:sz="6" w:space="0" w:color="auto"/>
            </w:tcBorders>
            <w:vAlign w:val="center"/>
          </w:tcPr>
          <w:p w:rsidR="004D2BC0" w:rsidRDefault="00901E9F" w:rsidP="004D2BC0">
            <w:pPr>
              <w:pStyle w:val="a4"/>
              <w:jc w:val="center"/>
            </w:pPr>
            <w:proofErr w:type="spellStart"/>
            <w:r>
              <w:t>Затонский</w:t>
            </w:r>
            <w:proofErr w:type="spellEnd"/>
            <w:r>
              <w:t xml:space="preserve"> </w:t>
            </w:r>
            <w:r w:rsidR="004D2BC0">
              <w:t xml:space="preserve"> сельский дом культуры</w:t>
            </w:r>
          </w:p>
        </w:tc>
        <w:tc>
          <w:tcPr>
            <w:tcW w:w="2651" w:type="dxa"/>
            <w:tcBorders>
              <w:top w:val="outset" w:sz="6" w:space="0" w:color="auto"/>
              <w:left w:val="outset" w:sz="6" w:space="0" w:color="auto"/>
              <w:bottom w:val="outset" w:sz="6" w:space="0" w:color="auto"/>
              <w:right w:val="outset" w:sz="6" w:space="0" w:color="auto"/>
            </w:tcBorders>
            <w:vAlign w:val="center"/>
          </w:tcPr>
          <w:p w:rsidR="004D2BC0" w:rsidRDefault="00901E9F" w:rsidP="004D2BC0">
            <w:pPr>
              <w:pStyle w:val="a4"/>
              <w:jc w:val="center"/>
            </w:pPr>
            <w:r>
              <w:t xml:space="preserve">х. </w:t>
            </w:r>
            <w:proofErr w:type="spellStart"/>
            <w:r>
              <w:t>Затонский</w:t>
            </w:r>
            <w:proofErr w:type="spellEnd"/>
          </w:p>
        </w:tc>
        <w:tc>
          <w:tcPr>
            <w:tcW w:w="2292"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35</w:t>
            </w:r>
          </w:p>
        </w:tc>
      </w:tr>
      <w:tr w:rsidR="00901E9F" w:rsidTr="00901E9F">
        <w:trPr>
          <w:tblCellSpacing w:w="15" w:type="dxa"/>
          <w:jc w:val="center"/>
        </w:trPr>
        <w:tc>
          <w:tcPr>
            <w:tcW w:w="1149"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4</w:t>
            </w:r>
          </w:p>
        </w:tc>
        <w:tc>
          <w:tcPr>
            <w:tcW w:w="2758" w:type="dxa"/>
            <w:tcBorders>
              <w:top w:val="outset" w:sz="6" w:space="0" w:color="auto"/>
              <w:left w:val="outset" w:sz="6" w:space="0" w:color="auto"/>
              <w:bottom w:val="outset" w:sz="6" w:space="0" w:color="auto"/>
              <w:right w:val="outset" w:sz="6" w:space="0" w:color="auto"/>
            </w:tcBorders>
            <w:vAlign w:val="center"/>
          </w:tcPr>
          <w:p w:rsidR="004D2BC0" w:rsidRDefault="00901E9F" w:rsidP="00901E9F">
            <w:pPr>
              <w:pStyle w:val="a4"/>
              <w:jc w:val="center"/>
            </w:pPr>
            <w:proofErr w:type="spellStart"/>
            <w:r>
              <w:t>Мерекуловская</w:t>
            </w:r>
            <w:proofErr w:type="spellEnd"/>
            <w:r>
              <w:t xml:space="preserve">  сельская </w:t>
            </w:r>
            <w:r w:rsidR="004D2BC0">
              <w:t>библиотека</w:t>
            </w:r>
          </w:p>
        </w:tc>
        <w:tc>
          <w:tcPr>
            <w:tcW w:w="2651" w:type="dxa"/>
            <w:tcBorders>
              <w:top w:val="outset" w:sz="6" w:space="0" w:color="auto"/>
              <w:left w:val="outset" w:sz="6" w:space="0" w:color="auto"/>
              <w:bottom w:val="outset" w:sz="6" w:space="0" w:color="auto"/>
              <w:right w:val="outset" w:sz="6" w:space="0" w:color="auto"/>
            </w:tcBorders>
            <w:vAlign w:val="center"/>
          </w:tcPr>
          <w:p w:rsidR="004D2BC0" w:rsidRDefault="00901E9F" w:rsidP="004D2BC0">
            <w:pPr>
              <w:pStyle w:val="a4"/>
              <w:jc w:val="center"/>
            </w:pPr>
            <w:r>
              <w:t xml:space="preserve">х. </w:t>
            </w:r>
            <w:proofErr w:type="spellStart"/>
            <w:r>
              <w:t>Меркуловский</w:t>
            </w:r>
            <w:proofErr w:type="spellEnd"/>
          </w:p>
        </w:tc>
        <w:tc>
          <w:tcPr>
            <w:tcW w:w="2292"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7500 экземпляров книг</w:t>
            </w:r>
          </w:p>
        </w:tc>
      </w:tr>
    </w:tbl>
    <w:p w:rsidR="004D2BC0" w:rsidRDefault="004D2BC0" w:rsidP="004D2BC0">
      <w:pPr>
        <w:pStyle w:val="a4"/>
        <w:jc w:val="both"/>
      </w:pPr>
      <w:r>
        <w:t>В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w:t>
      </w:r>
    </w:p>
    <w:p w:rsidR="004D2BC0" w:rsidRDefault="004D2BC0" w:rsidP="004D2BC0">
      <w:pPr>
        <w:pStyle w:val="a4"/>
        <w:jc w:val="both"/>
      </w:pPr>
      <w: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4D2BC0" w:rsidRDefault="004D2BC0" w:rsidP="004D2BC0">
      <w:pPr>
        <w:pStyle w:val="a4"/>
        <w:jc w:val="both"/>
      </w:pPr>
      <w:r>
        <w:t>Задача в культурно-досуговых учреждениях - вводить инновационные формы организации досуга населения и  увеличить процент охвата населения.</w:t>
      </w:r>
    </w:p>
    <w:p w:rsidR="004D2BC0" w:rsidRDefault="004D2BC0" w:rsidP="004D2BC0">
      <w:pPr>
        <w:pStyle w:val="a4"/>
        <w:jc w:val="both"/>
      </w:pPr>
      <w:r>
        <w:t>Проведение этих мероприятий позволит увеличить обеспеченность населения сельского  поселения   культурно-досуговыми  услугами.</w:t>
      </w:r>
    </w:p>
    <w:p w:rsidR="004D2BC0" w:rsidRDefault="004D2BC0" w:rsidP="004D2BC0">
      <w:pPr>
        <w:pStyle w:val="a4"/>
        <w:jc w:val="both"/>
      </w:pPr>
      <w:r>
        <w:rPr>
          <w:rStyle w:val="a5"/>
        </w:rPr>
        <w:t>2.1.4.2.Физическая культура и спорт</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04"/>
        <w:gridCol w:w="2445"/>
        <w:gridCol w:w="2461"/>
        <w:gridCol w:w="3390"/>
      </w:tblGrid>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Наименование</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Адрес</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Состояние</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2</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3</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4</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Спортивный зал </w:t>
            </w:r>
            <w:r>
              <w:lastRenderedPageBreak/>
              <w:t xml:space="preserve">МОУ </w:t>
            </w:r>
            <w:proofErr w:type="spellStart"/>
            <w:r w:rsidR="00901E9F">
              <w:t>Меркуловская</w:t>
            </w:r>
            <w:proofErr w:type="spellEnd"/>
            <w:r w:rsidR="00901E9F">
              <w:t xml:space="preserve"> </w:t>
            </w:r>
            <w:r>
              <w:t xml:space="preserve"> СОШ</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901E9F" w:rsidP="004D2BC0">
            <w:pPr>
              <w:pStyle w:val="a4"/>
              <w:jc w:val="center"/>
            </w:pPr>
            <w:r>
              <w:lastRenderedPageBreak/>
              <w:t xml:space="preserve">х. </w:t>
            </w:r>
            <w:proofErr w:type="spellStart"/>
            <w:r>
              <w:t>Меркуловский</w:t>
            </w:r>
            <w:proofErr w:type="spellEnd"/>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Удовлетворительное</w:t>
            </w:r>
          </w:p>
        </w:tc>
      </w:tr>
    </w:tbl>
    <w:p w:rsidR="004D2BC0" w:rsidRDefault="004D2BC0" w:rsidP="004D2BC0">
      <w:pPr>
        <w:pStyle w:val="a4"/>
        <w:jc w:val="both"/>
      </w:pPr>
      <w:r>
        <w:lastRenderedPageBreak/>
        <w:t> </w:t>
      </w:r>
    </w:p>
    <w:p w:rsidR="004D2BC0" w:rsidRDefault="004D2BC0" w:rsidP="004D2BC0">
      <w:pPr>
        <w:pStyle w:val="a4"/>
        <w:jc w:val="both"/>
      </w:pPr>
      <w:r>
        <w:t>В сельском   поселении  ведется спортивная работа в многочисленных секциях</w:t>
      </w:r>
    </w:p>
    <w:p w:rsidR="004D2BC0" w:rsidRDefault="004D2BC0" w:rsidP="004D2BC0">
      <w:pPr>
        <w:pStyle w:val="a4"/>
        <w:jc w:val="both"/>
      </w:pPr>
      <w:r>
        <w:t>На  территории сельского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4D2BC0" w:rsidRDefault="004D2BC0" w:rsidP="004D2BC0">
      <w:pPr>
        <w:pStyle w:val="a4"/>
        <w:jc w:val="both"/>
      </w:pPr>
      <w:r>
        <w:t>В зимний период любимыми видами спорта среди населения является катание на лыжах.</w:t>
      </w:r>
    </w:p>
    <w:p w:rsidR="004D2BC0" w:rsidRDefault="004D2BC0" w:rsidP="004D2BC0">
      <w:pPr>
        <w:pStyle w:val="a4"/>
        <w:jc w:val="both"/>
      </w:pPr>
      <w:r>
        <w:t>Поселение достойно представляет многие виды спорта на районных и областных  соревнованиях.</w:t>
      </w:r>
    </w:p>
    <w:p w:rsidR="004D2BC0" w:rsidRDefault="004D2BC0" w:rsidP="004D2BC0">
      <w:pPr>
        <w:pStyle w:val="a4"/>
        <w:jc w:val="both"/>
      </w:pPr>
      <w:r>
        <w:t>3.  Образование</w:t>
      </w:r>
    </w:p>
    <w:p w:rsidR="004D2BC0" w:rsidRDefault="004D2BC0" w:rsidP="004D2BC0">
      <w:pPr>
        <w:pStyle w:val="a4"/>
        <w:jc w:val="both"/>
      </w:pPr>
      <w:r>
        <w:t>На территории поселения находится 2 школы и один детский сад. Численность  учащихся составляет 47 человек и  20  детей, посещающих детские сады.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995"/>
        <w:gridCol w:w="3051"/>
        <w:gridCol w:w="2091"/>
        <w:gridCol w:w="1731"/>
        <w:gridCol w:w="1132"/>
      </w:tblGrid>
      <w:tr w:rsidR="004D2BC0">
        <w:trPr>
          <w:tblCellSpacing w:w="15" w:type="dxa"/>
          <w:jc w:val="center"/>
        </w:trPr>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w:t>
            </w:r>
            <w:proofErr w:type="gramStart"/>
            <w:r>
              <w:t>п</w:t>
            </w:r>
            <w:proofErr w:type="gramEnd"/>
            <w:r>
              <w:t>/п</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Наименование</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Адрес</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roofErr w:type="spellStart"/>
            <w:r>
              <w:t>Мощ-ность</w:t>
            </w:r>
            <w:proofErr w:type="gramStart"/>
            <w:r>
              <w:t>,м</w:t>
            </w:r>
            <w:proofErr w:type="gramEnd"/>
            <w:r>
              <w:t>есто</w:t>
            </w:r>
            <w:proofErr w:type="spellEnd"/>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roofErr w:type="spellStart"/>
            <w:r>
              <w:t>Этажн</w:t>
            </w:r>
            <w:proofErr w:type="spellEnd"/>
            <w:r>
              <w:t>.</w:t>
            </w:r>
          </w:p>
        </w:tc>
      </w:tr>
      <w:tr w:rsidR="004D2BC0">
        <w:trPr>
          <w:tblCellSpacing w:w="15" w:type="dxa"/>
          <w:jc w:val="center"/>
        </w:trPr>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7C3CE0">
            <w:pPr>
              <w:pStyle w:val="a4"/>
              <w:jc w:val="center"/>
            </w:pPr>
            <w:r>
              <w:t xml:space="preserve">Муниципальное   образовательное учреждение  </w:t>
            </w:r>
            <w:proofErr w:type="spellStart"/>
            <w:r w:rsidR="007C3CE0">
              <w:t>Меркуловска</w:t>
            </w:r>
            <w:r>
              <w:t>я</w:t>
            </w:r>
            <w:proofErr w:type="spellEnd"/>
            <w:r>
              <w:t>  средняя  общеобразовательная  школа</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7C3CE0">
            <w:pPr>
              <w:pStyle w:val="a4"/>
            </w:pPr>
            <w:r>
              <w:t xml:space="preserve">Х. </w:t>
            </w:r>
            <w:proofErr w:type="spellStart"/>
            <w:r>
              <w:t>Меркуловский</w:t>
            </w:r>
            <w:proofErr w:type="spellEnd"/>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200</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3</w:t>
            </w:r>
          </w:p>
        </w:tc>
      </w:tr>
      <w:tr w:rsidR="004D2BC0">
        <w:trPr>
          <w:tblCellSpacing w:w="15" w:type="dxa"/>
          <w:jc w:val="center"/>
        </w:trPr>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7C3CE0">
            <w:pPr>
              <w:pStyle w:val="a4"/>
              <w:jc w:val="center"/>
            </w:pPr>
            <w:r>
              <w:t xml:space="preserve">Муниципальное образовательное учреждение </w:t>
            </w:r>
            <w:r w:rsidR="007C3CE0">
              <w:t xml:space="preserve">Калиновская </w:t>
            </w:r>
            <w:r>
              <w:t>начальная общеобразовательная школа</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 xml:space="preserve">Х. Калиновский </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60</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1</w:t>
            </w:r>
          </w:p>
        </w:tc>
      </w:tr>
      <w:tr w:rsidR="004D2BC0">
        <w:trPr>
          <w:tblCellSpacing w:w="15" w:type="dxa"/>
          <w:jc w:val="center"/>
        </w:trPr>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3</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Муниципальное     дошкольное образовательное</w:t>
            </w:r>
            <w:r w:rsidR="007C3CE0">
              <w:t xml:space="preserve"> учреждение  </w:t>
            </w:r>
            <w:proofErr w:type="spellStart"/>
            <w:r w:rsidR="007C3CE0">
              <w:t>Меркуловский</w:t>
            </w:r>
            <w:proofErr w:type="spellEnd"/>
            <w:r w:rsidR="007C3CE0">
              <w:t xml:space="preserve"> </w:t>
            </w:r>
            <w:r>
              <w:t>   детский сад </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 xml:space="preserve">Х. </w:t>
            </w:r>
            <w:proofErr w:type="spellStart"/>
            <w:r>
              <w:t>Меркуловский</w:t>
            </w:r>
            <w:proofErr w:type="spellEnd"/>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50</w:t>
            </w:r>
          </w:p>
        </w:tc>
        <w:tc>
          <w:tcPr>
            <w:tcW w:w="76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r>
      <w:tr w:rsidR="007C3CE0">
        <w:trPr>
          <w:tblCellSpacing w:w="15" w:type="dxa"/>
          <w:jc w:val="center"/>
        </w:trPr>
        <w:tc>
          <w:tcPr>
            <w:tcW w:w="76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4</w:t>
            </w:r>
          </w:p>
        </w:tc>
        <w:tc>
          <w:tcPr>
            <w:tcW w:w="76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Муниципальное     дошкольное образовательное учреждение  Калиновский    детский сад </w:t>
            </w:r>
          </w:p>
        </w:tc>
        <w:tc>
          <w:tcPr>
            <w:tcW w:w="76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Х. Калиновский</w:t>
            </w:r>
          </w:p>
        </w:tc>
        <w:tc>
          <w:tcPr>
            <w:tcW w:w="76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30</w:t>
            </w:r>
          </w:p>
        </w:tc>
        <w:tc>
          <w:tcPr>
            <w:tcW w:w="76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1</w:t>
            </w:r>
          </w:p>
        </w:tc>
      </w:tr>
    </w:tbl>
    <w:p w:rsidR="004D2BC0" w:rsidRDefault="004D2BC0" w:rsidP="004D2BC0">
      <w:pPr>
        <w:pStyle w:val="a4"/>
        <w:jc w:val="both"/>
      </w:pPr>
      <w: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w:t>
      </w:r>
      <w:r>
        <w:lastRenderedPageBreak/>
        <w:t>меняющиеся  условия  жизни  общества.  В  пос</w:t>
      </w:r>
      <w:r w:rsidR="007C3CE0">
        <w:t xml:space="preserve">елении действуют  2 школы, </w:t>
      </w:r>
      <w:r>
        <w:t xml:space="preserve">  </w:t>
      </w:r>
      <w:r w:rsidR="007C3CE0">
        <w:t xml:space="preserve"> 2 </w:t>
      </w:r>
      <w:proofErr w:type="gramStart"/>
      <w:r w:rsidR="007C3CE0">
        <w:t>дошкольных</w:t>
      </w:r>
      <w:proofErr w:type="gramEnd"/>
      <w:r w:rsidR="007C3CE0">
        <w:t>  учреждения</w:t>
      </w:r>
      <w:r>
        <w:t>.</w:t>
      </w:r>
    </w:p>
    <w:p w:rsidR="004D2BC0" w:rsidRDefault="004D2BC0" w:rsidP="004D2BC0">
      <w:pPr>
        <w:pStyle w:val="a4"/>
        <w:jc w:val="both"/>
      </w:pPr>
      <w:r>
        <w:t>2.1.4.4.   Здравоохранение</w:t>
      </w:r>
    </w:p>
    <w:p w:rsidR="004D2BC0" w:rsidRDefault="004D2BC0" w:rsidP="004D2BC0">
      <w:pPr>
        <w:pStyle w:val="a4"/>
        <w:jc w:val="both"/>
      </w:pPr>
      <w:r>
        <w:t>На территории поселения находится  1 фельдшерско-акушерский пункт, 1 фельдшерский пункт и 1 врачебная амбулатория.</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771"/>
        <w:gridCol w:w="2076"/>
        <w:gridCol w:w="2220"/>
        <w:gridCol w:w="1116"/>
        <w:gridCol w:w="2817"/>
      </w:tblGrid>
      <w:tr w:rsidR="004D2BC0">
        <w:trPr>
          <w:tblCellSpacing w:w="15" w:type="dxa"/>
          <w:jc w:val="center"/>
        </w:trPr>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Наименование</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Адрес</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roofErr w:type="spellStart"/>
            <w:r>
              <w:t>Этажн</w:t>
            </w:r>
            <w:proofErr w:type="spellEnd"/>
            <w:r>
              <w:t>.</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Состояние </w:t>
            </w:r>
          </w:p>
        </w:tc>
      </w:tr>
      <w:tr w:rsidR="004D2BC0">
        <w:trPr>
          <w:tblCellSpacing w:w="15" w:type="dxa"/>
          <w:jc w:val="center"/>
        </w:trPr>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 xml:space="preserve">Калиновский </w:t>
            </w:r>
            <w:r w:rsidR="004D2BC0">
              <w:t>ФАП</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 xml:space="preserve">х. Калиновский ул. </w:t>
            </w:r>
            <w:proofErr w:type="gramStart"/>
            <w:r>
              <w:t>Молодежная</w:t>
            </w:r>
            <w:proofErr w:type="gramEnd"/>
            <w:r>
              <w:t xml:space="preserve"> </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отличное</w:t>
            </w:r>
          </w:p>
        </w:tc>
      </w:tr>
      <w:tr w:rsidR="004D2BC0">
        <w:trPr>
          <w:tblCellSpacing w:w="15" w:type="dxa"/>
          <w:jc w:val="center"/>
        </w:trPr>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proofErr w:type="spellStart"/>
            <w:r>
              <w:t>Затонский</w:t>
            </w:r>
            <w:proofErr w:type="spellEnd"/>
            <w:r>
              <w:t xml:space="preserve"> </w:t>
            </w:r>
            <w:r w:rsidR="004D2BC0">
              <w:t>Ф</w:t>
            </w:r>
            <w:r>
              <w:t>А</w:t>
            </w:r>
            <w:r w:rsidR="004D2BC0">
              <w:t>П</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 xml:space="preserve">Х. </w:t>
            </w:r>
            <w:proofErr w:type="spellStart"/>
            <w:r>
              <w:t>Затонский</w:t>
            </w:r>
            <w:proofErr w:type="spellEnd"/>
            <w:r>
              <w:t xml:space="preserve"> </w:t>
            </w:r>
            <w:r w:rsidR="004D2BC0">
              <w:t xml:space="preserve">, </w:t>
            </w:r>
            <w:proofErr w:type="spellStart"/>
            <w:r w:rsidR="004D2BC0">
              <w:t>ул</w:t>
            </w:r>
            <w:proofErr w:type="gramStart"/>
            <w:r w:rsidR="004D2BC0">
              <w:t>.Ц</w:t>
            </w:r>
            <w:proofErr w:type="gramEnd"/>
            <w:r w:rsidR="004D2BC0">
              <w:t>ентральная</w:t>
            </w:r>
            <w:proofErr w:type="spellEnd"/>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отличное</w:t>
            </w:r>
          </w:p>
        </w:tc>
      </w:tr>
      <w:tr w:rsidR="007C3CE0">
        <w:trPr>
          <w:tblCellSpacing w:w="15" w:type="dxa"/>
          <w:jc w:val="center"/>
        </w:trPr>
        <w:tc>
          <w:tcPr>
            <w:tcW w:w="58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3</w:t>
            </w:r>
          </w:p>
        </w:tc>
        <w:tc>
          <w:tcPr>
            <w:tcW w:w="58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Варваринский ФАП</w:t>
            </w:r>
          </w:p>
        </w:tc>
        <w:tc>
          <w:tcPr>
            <w:tcW w:w="58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 xml:space="preserve">Х. Варваринский ул. Горская </w:t>
            </w:r>
          </w:p>
        </w:tc>
        <w:tc>
          <w:tcPr>
            <w:tcW w:w="58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1</w:t>
            </w:r>
          </w:p>
        </w:tc>
        <w:tc>
          <w:tcPr>
            <w:tcW w:w="585" w:type="dxa"/>
            <w:tcBorders>
              <w:top w:val="outset" w:sz="6" w:space="0" w:color="auto"/>
              <w:left w:val="outset" w:sz="6" w:space="0" w:color="auto"/>
              <w:bottom w:val="outset" w:sz="6" w:space="0" w:color="auto"/>
              <w:right w:val="outset" w:sz="6" w:space="0" w:color="auto"/>
            </w:tcBorders>
            <w:vAlign w:val="center"/>
          </w:tcPr>
          <w:p w:rsidR="007C3CE0" w:rsidRDefault="007C3CE0" w:rsidP="004D2BC0">
            <w:pPr>
              <w:pStyle w:val="a4"/>
              <w:jc w:val="center"/>
            </w:pPr>
            <w:r>
              <w:t>удовлетворительное</w:t>
            </w:r>
          </w:p>
        </w:tc>
      </w:tr>
      <w:tr w:rsidR="004D2BC0">
        <w:trPr>
          <w:tblCellSpacing w:w="15" w:type="dxa"/>
          <w:jc w:val="center"/>
        </w:trPr>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4</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Врачебная амбулатория</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 xml:space="preserve">Х. </w:t>
            </w:r>
            <w:proofErr w:type="spellStart"/>
            <w:r>
              <w:t>Меркуловский</w:t>
            </w:r>
            <w:proofErr w:type="spellEnd"/>
            <w:r w:rsidR="004D2BC0">
              <w:t xml:space="preserve"> </w:t>
            </w:r>
            <w:proofErr w:type="spellStart"/>
            <w:r w:rsidR="004D2BC0">
              <w:t>ул</w:t>
            </w:r>
            <w:proofErr w:type="gramStart"/>
            <w:r w:rsidR="004D2BC0">
              <w:t>.Ц</w:t>
            </w:r>
            <w:proofErr w:type="gramEnd"/>
            <w:r w:rsidR="004D2BC0">
              <w:t>ентральная</w:t>
            </w:r>
            <w:proofErr w:type="spellEnd"/>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58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удовлетворительное</w:t>
            </w:r>
          </w:p>
        </w:tc>
      </w:tr>
    </w:tbl>
    <w:p w:rsidR="004D2BC0" w:rsidRDefault="004D2BC0" w:rsidP="004D2BC0">
      <w:pPr>
        <w:pStyle w:val="a4"/>
        <w:jc w:val="both"/>
      </w:pPr>
      <w:r>
        <w:t>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w:t>
      </w:r>
    </w:p>
    <w:p w:rsidR="004D2BC0" w:rsidRDefault="004D2BC0" w:rsidP="004D2BC0">
      <w:pPr>
        <w:pStyle w:val="a4"/>
        <w:jc w:val="both"/>
      </w:pPr>
      <w:r>
        <w:t>Причина высокой заболеваемости населения кроется в т.ч. и в особенностях проживания:</w:t>
      </w:r>
    </w:p>
    <w:p w:rsidR="004D2BC0" w:rsidRDefault="004D2BC0" w:rsidP="004D2BC0">
      <w:pPr>
        <w:pStyle w:val="a4"/>
        <w:jc w:val="both"/>
      </w:pPr>
      <w:r>
        <w:t>низкий жизненный уровень,</w:t>
      </w:r>
    </w:p>
    <w:p w:rsidR="004D2BC0" w:rsidRDefault="004D2BC0" w:rsidP="004D2BC0">
      <w:pPr>
        <w:pStyle w:val="a4"/>
        <w:jc w:val="both"/>
      </w:pPr>
      <w:r>
        <w:t>отсутствие средств на приобретение лекарств,</w:t>
      </w:r>
    </w:p>
    <w:p w:rsidR="004D2BC0" w:rsidRDefault="004D2BC0" w:rsidP="004D2BC0">
      <w:pPr>
        <w:pStyle w:val="a4"/>
        <w:jc w:val="both"/>
      </w:pPr>
      <w:r>
        <w:t>низкая социальная культура,</w:t>
      </w:r>
    </w:p>
    <w:p w:rsidR="004D2BC0" w:rsidRDefault="004D2BC0" w:rsidP="004D2BC0">
      <w:pPr>
        <w:pStyle w:val="a4"/>
        <w:jc w:val="both"/>
      </w:pPr>
      <w:r>
        <w:t>малая плотность населения.</w:t>
      </w:r>
    </w:p>
    <w:p w:rsidR="004D2BC0" w:rsidRDefault="004D2BC0" w:rsidP="004D2BC0">
      <w:pPr>
        <w:pStyle w:val="a4"/>
        <w:jc w:val="both"/>
      </w:pPr>
      <w: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D2BC0" w:rsidRDefault="004D2BC0" w:rsidP="004D2BC0">
      <w:pPr>
        <w:pStyle w:val="a4"/>
        <w:jc w:val="both"/>
      </w:pPr>
      <w:r>
        <w:t>2.1.6. Экономика поселения</w:t>
      </w:r>
    </w:p>
    <w:p w:rsidR="004D2BC0" w:rsidRDefault="004D2BC0" w:rsidP="004D2BC0">
      <w:pPr>
        <w:pStyle w:val="a4"/>
        <w:jc w:val="both"/>
      </w:pPr>
      <w:r>
        <w:t>2.1.6.1.Сельхозпредприятия, фермерские хозяйства, предприниматели</w:t>
      </w:r>
    </w:p>
    <w:p w:rsidR="004D2BC0" w:rsidRDefault="004D2BC0" w:rsidP="004D2BC0">
      <w:pPr>
        <w:pStyle w:val="a4"/>
        <w:jc w:val="both"/>
      </w:pPr>
      <w:r>
        <w:t>Сельское хозяйство поселения представлено 1 сельскохозяйственным предприятием и личными хозяйствами населения.</w:t>
      </w:r>
    </w:p>
    <w:p w:rsidR="004D2BC0" w:rsidRDefault="004D2BC0" w:rsidP="004D2BC0">
      <w:pPr>
        <w:pStyle w:val="a4"/>
        <w:jc w:val="both"/>
      </w:pPr>
      <w:r>
        <w:t>Прогноз развития сельского хозяйства на 2016 год и на период до 2026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w:t>
      </w:r>
    </w:p>
    <w:p w:rsidR="004D2BC0" w:rsidRDefault="004D2BC0" w:rsidP="004D2BC0">
      <w:pPr>
        <w:pStyle w:val="a4"/>
        <w:jc w:val="both"/>
      </w:pPr>
      <w:r>
        <w:lastRenderedPageBreak/>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4D2BC0" w:rsidRDefault="004D2BC0" w:rsidP="004D2BC0">
      <w:pPr>
        <w:pStyle w:val="a4"/>
        <w:jc w:val="both"/>
      </w:pPr>
      <w:r>
        <w:t xml:space="preserve">В поселении имеется одно сельскохозяйственное предприятие </w:t>
      </w:r>
      <w:r w:rsidR="007C3CE0">
        <w:t xml:space="preserve"> СПК </w:t>
      </w:r>
      <w:proofErr w:type="gramStart"/>
      <w:r w:rsidR="007C3CE0">
        <w:t>п</w:t>
      </w:r>
      <w:proofErr w:type="gramEnd"/>
      <w:r w:rsidR="007C3CE0">
        <w:t>/з «</w:t>
      </w:r>
      <w:proofErr w:type="spellStart"/>
      <w:r w:rsidR="007C3CE0">
        <w:t>Меркуловский</w:t>
      </w:r>
      <w:proofErr w:type="spellEnd"/>
      <w:r w:rsidR="007C3CE0">
        <w:t>»</w:t>
      </w:r>
    </w:p>
    <w:p w:rsidR="004D2BC0" w:rsidRDefault="004D2BC0" w:rsidP="004D2BC0">
      <w:pPr>
        <w:pStyle w:val="a4"/>
        <w:jc w:val="both"/>
      </w:pPr>
      <w:r>
        <w:t>Производством яиц в поселении занимаются только в личных подсобных хозяйствах.</w:t>
      </w:r>
    </w:p>
    <w:p w:rsidR="004D2BC0" w:rsidRDefault="004D2BC0" w:rsidP="004D2BC0">
      <w:pPr>
        <w:pStyle w:val="a4"/>
        <w:jc w:val="both"/>
      </w:pPr>
      <w:r>
        <w:t>Производство продукции растениеводства в поселении ориентировано в основном, на зерновые культуры.</w:t>
      </w:r>
    </w:p>
    <w:p w:rsidR="004D2BC0" w:rsidRDefault="004D2BC0" w:rsidP="004D2BC0">
      <w:pPr>
        <w:pStyle w:val="a4"/>
        <w:jc w:val="both"/>
      </w:pPr>
      <w:r>
        <w:t>Производством овощей в поселении занимаются, в основном личные подсобные хозяйства.</w:t>
      </w:r>
    </w:p>
    <w:p w:rsidR="004D2BC0" w:rsidRDefault="004D2BC0" w:rsidP="004D2BC0">
      <w:pPr>
        <w:pStyle w:val="a4"/>
        <w:jc w:val="both"/>
      </w:pPr>
      <w:proofErr w:type="gramStart"/>
      <w:r>
        <w:t>Хозяйства населения в основном занимаются посевами сельскохозяйственных культур (картофель, овощи (открытого и закрытого грунта).</w:t>
      </w:r>
      <w:proofErr w:type="gramEnd"/>
      <w:r>
        <w:t xml:space="preserve"> Отведенная площадь под сады и огороды практически используется в полном объеме по назначению.</w:t>
      </w:r>
    </w:p>
    <w:p w:rsidR="004D2BC0" w:rsidRDefault="004D2BC0" w:rsidP="004D2BC0">
      <w:pPr>
        <w:pStyle w:val="a4"/>
        <w:jc w:val="both"/>
      </w:pPr>
      <w: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4D2BC0" w:rsidRDefault="004D2BC0" w:rsidP="004D2BC0">
      <w:pPr>
        <w:pStyle w:val="a4"/>
        <w:jc w:val="both"/>
      </w:pPr>
      <w:r>
        <w:t>2.1.6.2. Личные подсобные хозяйства</w:t>
      </w:r>
    </w:p>
    <w:p w:rsidR="004D2BC0" w:rsidRDefault="004D2BC0" w:rsidP="004D2BC0">
      <w:pPr>
        <w:pStyle w:val="a4"/>
        <w:jc w:val="both"/>
      </w:pPr>
      <w:r>
        <w:t>Личные подсобные хозяйства</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316"/>
        <w:gridCol w:w="2223"/>
        <w:gridCol w:w="2223"/>
        <w:gridCol w:w="2238"/>
      </w:tblGrid>
      <w:tr w:rsidR="004D2BC0">
        <w:trPr>
          <w:tblCellSpacing w:w="15" w:type="dxa"/>
          <w:jc w:val="center"/>
        </w:trPr>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кол-во ЛПХ на территории поселения:</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01.01.2013</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01.01.2014</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01.01.2015</w:t>
            </w:r>
          </w:p>
        </w:tc>
      </w:tr>
      <w:tr w:rsidR="004D2BC0">
        <w:trPr>
          <w:tblCellSpacing w:w="15" w:type="dxa"/>
          <w:jc w:val="center"/>
        </w:trPr>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02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751</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751</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751</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7C3CE0" w:rsidP="004D2BC0">
            <w:pPr>
              <w:pStyle w:val="a4"/>
              <w:jc w:val="center"/>
            </w:pPr>
            <w:r>
              <w:t>751</w:t>
            </w:r>
          </w:p>
        </w:tc>
      </w:tr>
      <w:tr w:rsidR="004D2BC0">
        <w:trPr>
          <w:tblCellSpacing w:w="15" w:type="dxa"/>
          <w:jc w:val="center"/>
        </w:trPr>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02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bl>
    <w:p w:rsidR="004D2BC0" w:rsidRDefault="004D2BC0" w:rsidP="004D2BC0">
      <w:pPr>
        <w:pStyle w:val="a4"/>
        <w:jc w:val="both"/>
      </w:pPr>
      <w:r>
        <w:rPr>
          <w:rStyle w:val="a5"/>
        </w:rPr>
        <w:t>Наличие животных на территории сельского поселения:</w:t>
      </w:r>
      <w:r>
        <w:t>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238"/>
        <w:gridCol w:w="2249"/>
        <w:gridCol w:w="2249"/>
        <w:gridCol w:w="2264"/>
      </w:tblGrid>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Вид животных (гол.)</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01.01.2014</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01.10.2015</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01.01.2016</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КРС всего</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150</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145</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126</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В т.ч. С/Х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ЛПХ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коров</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120</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105</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110</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ЛПХ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свиней</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250</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100</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82</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ЛПХ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Лошадей</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2</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2</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2</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ЛПХ</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511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Овец,  коз  всего:</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520</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450</w:t>
            </w:r>
          </w:p>
        </w:tc>
        <w:tc>
          <w:tcPr>
            <w:tcW w:w="511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488</w:t>
            </w:r>
          </w:p>
        </w:tc>
      </w:tr>
    </w:tbl>
    <w:p w:rsidR="004D2BC0" w:rsidRDefault="004D2BC0" w:rsidP="004D2BC0">
      <w:pPr>
        <w:pStyle w:val="a4"/>
        <w:jc w:val="both"/>
      </w:pPr>
      <w:r>
        <w:t>В последний год наблюдается тенденции снижения поголовья животных в частном секторе.</w:t>
      </w:r>
    </w:p>
    <w:p w:rsidR="004D2BC0" w:rsidRDefault="004D2BC0" w:rsidP="004D2BC0">
      <w:pPr>
        <w:pStyle w:val="a4"/>
        <w:jc w:val="both"/>
      </w:pPr>
      <w:r>
        <w:t>Причины, сдерживающие развитие личных подсобных хозяйств, следующие:</w:t>
      </w:r>
    </w:p>
    <w:p w:rsidR="004D2BC0" w:rsidRDefault="004D2BC0" w:rsidP="004D2BC0">
      <w:pPr>
        <w:pStyle w:val="a4"/>
        <w:jc w:val="both"/>
      </w:pPr>
      <w:r>
        <w:t>- Нет организованного закупа сельскохозяйственной продукции;</w:t>
      </w:r>
    </w:p>
    <w:p w:rsidR="004D2BC0" w:rsidRDefault="004D2BC0" w:rsidP="004D2BC0">
      <w:pPr>
        <w:pStyle w:val="a4"/>
        <w:jc w:val="both"/>
      </w:pPr>
      <w:r>
        <w:t>- Высокая себестоимость с/х продукции, и ее низкая закупочная цена.</w:t>
      </w:r>
    </w:p>
    <w:p w:rsidR="004D2BC0" w:rsidRDefault="004D2BC0" w:rsidP="004D2BC0">
      <w:pPr>
        <w:pStyle w:val="a4"/>
        <w:jc w:val="both"/>
      </w:pPr>
      <w:r>
        <w:t>Проблемы:</w:t>
      </w:r>
    </w:p>
    <w:p w:rsidR="004D2BC0" w:rsidRDefault="004D2BC0" w:rsidP="004D2BC0">
      <w:pPr>
        <w:pStyle w:val="a4"/>
        <w:jc w:val="both"/>
      </w:pPr>
      <w:r>
        <w:t>1) сельские жители недостаточно осведомлены о своих правах на землю и имущество.</w:t>
      </w:r>
    </w:p>
    <w:p w:rsidR="004D2BC0" w:rsidRDefault="004D2BC0" w:rsidP="004D2BC0">
      <w:pPr>
        <w:pStyle w:val="a4"/>
        <w:jc w:val="both"/>
      </w:pPr>
      <w:r>
        <w:t>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4D2BC0" w:rsidRDefault="004D2BC0" w:rsidP="004D2BC0">
      <w:pPr>
        <w:pStyle w:val="a4"/>
        <w:jc w:val="both"/>
      </w:pPr>
      <w:r>
        <w:t xml:space="preserve">3) не налажена эффективная система сбыта продукции, материально-технического и производственного обслуживания </w:t>
      </w:r>
      <w:proofErr w:type="gramStart"/>
      <w:r>
        <w:t>К(</w:t>
      </w:r>
      <w:proofErr w:type="gramEnd"/>
      <w: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D2BC0" w:rsidRDefault="004D2BC0" w:rsidP="004D2BC0">
      <w:pPr>
        <w:pStyle w:val="a4"/>
        <w:jc w:val="both"/>
      </w:pPr>
      <w:r>
        <w:t xml:space="preserve">4) низкий уровень заработной платы в отрасли, и отток </w:t>
      </w:r>
      <w:proofErr w:type="gramStart"/>
      <w:r>
        <w:t>работающих</w:t>
      </w:r>
      <w:proofErr w:type="gramEnd"/>
      <w:r>
        <w:t xml:space="preserve"> в другие отрасли производства и в социальную сферу;</w:t>
      </w:r>
    </w:p>
    <w:p w:rsidR="004D2BC0" w:rsidRDefault="004D2BC0" w:rsidP="004D2BC0">
      <w:pPr>
        <w:pStyle w:val="a4"/>
        <w:jc w:val="both"/>
      </w:pPr>
      <w:r>
        <w:t>Самостоятельно решить проблемы, с которыми сталкиваются жители сельского поселения при ведении личных подсобных хозяйств достаточно трудно.</w:t>
      </w:r>
    </w:p>
    <w:p w:rsidR="004D2BC0" w:rsidRDefault="004D2BC0" w:rsidP="004D2BC0">
      <w:pPr>
        <w:pStyle w:val="a4"/>
        <w:jc w:val="both"/>
      </w:pPr>
      <w:r>
        <w:t>-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4D2BC0" w:rsidRDefault="004D2BC0" w:rsidP="004D2BC0">
      <w:pPr>
        <w:pStyle w:val="a4"/>
        <w:jc w:val="both"/>
      </w:pPr>
      <w:r>
        <w:t>- Закуп сельскохозяйственной продукции производятся по низким ценам.</w:t>
      </w:r>
    </w:p>
    <w:p w:rsidR="004D2BC0" w:rsidRDefault="004D2BC0" w:rsidP="004D2BC0">
      <w:pPr>
        <w:pStyle w:val="a4"/>
        <w:jc w:val="both"/>
      </w:pPr>
      <w:proofErr w:type="gramStart"/>
      <w:r>
        <w:lastRenderedPageBreak/>
        <w:t>- Старение населения из - за ухудшающейся демографической ситуации.</w:t>
      </w:r>
      <w:proofErr w:type="gramEnd"/>
    </w:p>
    <w:p w:rsidR="004D2BC0" w:rsidRDefault="004D2BC0" w:rsidP="004D2BC0">
      <w:pPr>
        <w:pStyle w:val="a4"/>
        <w:jc w:val="both"/>
      </w:pPr>
      <w:r>
        <w:t>Способствуя и регулируя процесс развития ЛПХ в поселении можно решать эту проблему.</w:t>
      </w:r>
    </w:p>
    <w:p w:rsidR="004D2BC0" w:rsidRDefault="004D2BC0" w:rsidP="004D2BC0">
      <w:pPr>
        <w:pStyle w:val="a4"/>
        <w:jc w:val="both"/>
      </w:pPr>
      <w:r>
        <w:t>Развитие животноводства и огородничества, как одно из направлений развития ЛПХ.</w:t>
      </w:r>
    </w:p>
    <w:p w:rsidR="004D2BC0" w:rsidRDefault="004D2BC0" w:rsidP="004D2BC0">
      <w:pPr>
        <w:pStyle w:val="a4"/>
        <w:jc w:val="both"/>
      </w:pPr>
      <w: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t>самозанятость</w:t>
      </w:r>
      <w:proofErr w:type="spellEnd"/>
      <w:r>
        <w:t xml:space="preserve"> населения.</w:t>
      </w:r>
    </w:p>
    <w:p w:rsidR="004D2BC0" w:rsidRDefault="004D2BC0" w:rsidP="004D2BC0">
      <w:pPr>
        <w:pStyle w:val="a4"/>
        <w:jc w:val="both"/>
      </w:pPr>
      <w:r>
        <w:t>Эту проблему, возможно, решить следующим путем:</w:t>
      </w:r>
    </w:p>
    <w:p w:rsidR="004D2BC0" w:rsidRDefault="004D2BC0" w:rsidP="004D2BC0">
      <w:pPr>
        <w:pStyle w:val="a4"/>
        <w:jc w:val="both"/>
      </w:pPr>
      <w:r>
        <w:t>-увеличения продажи населению молодняка крупного рогатого скота, свиней сельскохозяйственными предприятиями;</w:t>
      </w:r>
    </w:p>
    <w:p w:rsidR="004D2BC0" w:rsidRDefault="004D2BC0" w:rsidP="004D2BC0">
      <w:pPr>
        <w:pStyle w:val="a4"/>
        <w:jc w:val="both"/>
      </w:pPr>
      <w:r>
        <w:t>- увеличения продажи населению птицы различных видов и пород через близлежащие птицеводческие предприятия;</w:t>
      </w:r>
    </w:p>
    <w:p w:rsidR="004D2BC0" w:rsidRDefault="004D2BC0" w:rsidP="004D2BC0">
      <w:pPr>
        <w:pStyle w:val="a4"/>
        <w:jc w:val="both"/>
      </w:pPr>
      <w:r>
        <w:t>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4D2BC0" w:rsidRDefault="004D2BC0" w:rsidP="004D2BC0">
      <w:pPr>
        <w:pStyle w:val="a4"/>
        <w:jc w:val="both"/>
      </w:pPr>
      <w:r>
        <w:t>- обеспечить высокий уровень ветеринарного обслуживания в личных подсобных хозяйствах;</w:t>
      </w:r>
    </w:p>
    <w:p w:rsidR="004D2BC0" w:rsidRDefault="004D2BC0" w:rsidP="004D2BC0">
      <w:pPr>
        <w:pStyle w:val="a4"/>
        <w:jc w:val="both"/>
      </w:pPr>
      <w:r>
        <w:t>- необходимо всячески поддерживать инициативу граждан, которые сегодня оказывают услуги по заготовке кормов, вспашке огородов, сбору молока;</w:t>
      </w:r>
    </w:p>
    <w:p w:rsidR="004D2BC0" w:rsidRDefault="004D2BC0" w:rsidP="004D2BC0">
      <w:pPr>
        <w:pStyle w:val="a4"/>
        <w:jc w:val="both"/>
      </w:pPr>
      <w:r>
        <w:t xml:space="preserve">- создавать условия для создания и развития </w:t>
      </w:r>
      <w:proofErr w:type="spellStart"/>
      <w:r>
        <w:t>потребительско</w:t>
      </w:r>
      <w:proofErr w:type="spellEnd"/>
      <w:r>
        <w:t>-сбытовых кооперативов на территории поселения.</w:t>
      </w:r>
    </w:p>
    <w:p w:rsidR="004D2BC0" w:rsidRDefault="004D2BC0" w:rsidP="004D2BC0">
      <w:pPr>
        <w:pStyle w:val="a4"/>
        <w:jc w:val="both"/>
      </w:pPr>
      <w:r>
        <w:t>2.1.7. Жилищный фонд</w:t>
      </w:r>
    </w:p>
    <w:p w:rsidR="004D2BC0" w:rsidRDefault="004D2BC0" w:rsidP="004D2BC0">
      <w:pPr>
        <w:pStyle w:val="a4"/>
        <w:jc w:val="both"/>
      </w:pPr>
      <w:r>
        <w:t xml:space="preserve">Состояние жилищно - коммунальной сферы </w:t>
      </w:r>
      <w:proofErr w:type="spellStart"/>
      <w:r>
        <w:t>Воробьёвицкого</w:t>
      </w:r>
      <w:proofErr w:type="spellEnd"/>
      <w:r>
        <w:t xml:space="preserve"> сельского поселения</w:t>
      </w:r>
    </w:p>
    <w:p w:rsidR="004D2BC0" w:rsidRDefault="004D2BC0" w:rsidP="004D2BC0">
      <w:pPr>
        <w:pStyle w:val="a4"/>
        <w:jc w:val="both"/>
      </w:pPr>
      <w:r>
        <w:t>Данные о существующем жилищном фонде </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881"/>
        <w:gridCol w:w="2718"/>
        <w:gridCol w:w="2058"/>
        <w:gridCol w:w="2343"/>
      </w:tblGrid>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 </w:t>
            </w:r>
            <w:proofErr w:type="spellStart"/>
            <w:r>
              <w:t>пп</w:t>
            </w:r>
            <w:proofErr w:type="spellEnd"/>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Наименование</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 01.01. 2015 г.</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На 01.01.2016 г.</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2</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3</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4</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Средний размер семьи, чел.</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2</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2</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Общий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  в т.ч.</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Pr="00D55062" w:rsidRDefault="00D55062" w:rsidP="004D2BC0">
            <w:pPr>
              <w:pStyle w:val="a4"/>
              <w:jc w:val="center"/>
              <w:rPr>
                <w:color w:val="000000" w:themeColor="text1"/>
              </w:rPr>
            </w:pPr>
            <w:r w:rsidRPr="00D55062">
              <w:rPr>
                <w:color w:val="000000" w:themeColor="text1"/>
              </w:rPr>
              <w:t>31200</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31200</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государственный</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муниципальный</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0</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0</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частный</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31200</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D55062">
            <w:pPr>
              <w:pStyle w:val="a4"/>
            </w:pPr>
            <w:r>
              <w:t xml:space="preserve">                31200</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3</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Общий жилой фонд на 1 </w:t>
            </w:r>
            <w:r>
              <w:lastRenderedPageBreak/>
              <w:t>жителя</w:t>
            </w:r>
            <w:proofErr w:type="gramStart"/>
            <w:r>
              <w:t>,м</w:t>
            </w:r>
            <w:proofErr w:type="gramEnd"/>
            <w:r>
              <w:rPr>
                <w:vertAlign w:val="superscript"/>
              </w:rPr>
              <w:t>2</w:t>
            </w:r>
            <w:r>
              <w:t xml:space="preserve"> общ. площади    </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31</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31</w:t>
            </w:r>
          </w:p>
        </w:tc>
      </w:tr>
      <w:tr w:rsidR="004D2BC0">
        <w:trPr>
          <w:tblCellSpacing w:w="15" w:type="dxa"/>
          <w:jc w:val="center"/>
        </w:trPr>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4</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Ветхий жилой фонд, м</w:t>
            </w:r>
            <w:r>
              <w:rPr>
                <w:vertAlign w:val="superscript"/>
              </w:rPr>
              <w:t>2</w:t>
            </w:r>
            <w:r>
              <w:t xml:space="preserve"> общ</w:t>
            </w:r>
            <w:proofErr w:type="gramStart"/>
            <w:r>
              <w:t>.</w:t>
            </w:r>
            <w:proofErr w:type="gramEnd"/>
            <w:r>
              <w:t xml:space="preserve"> </w:t>
            </w:r>
            <w:proofErr w:type="gramStart"/>
            <w:r>
              <w:t>п</w:t>
            </w:r>
            <w:proofErr w:type="gramEnd"/>
            <w:r>
              <w:t>лощади</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0,371</w:t>
            </w:r>
          </w:p>
        </w:tc>
        <w:tc>
          <w:tcPr>
            <w:tcW w:w="3675" w:type="dxa"/>
            <w:tcBorders>
              <w:top w:val="outset" w:sz="6" w:space="0" w:color="auto"/>
              <w:left w:val="outset" w:sz="6" w:space="0" w:color="auto"/>
              <w:bottom w:val="outset" w:sz="6" w:space="0" w:color="auto"/>
              <w:right w:val="outset" w:sz="6" w:space="0" w:color="auto"/>
            </w:tcBorders>
            <w:vAlign w:val="center"/>
          </w:tcPr>
          <w:p w:rsidR="004D2BC0" w:rsidRDefault="00D55062" w:rsidP="004D2BC0">
            <w:pPr>
              <w:pStyle w:val="a4"/>
              <w:jc w:val="center"/>
            </w:pPr>
            <w:r>
              <w:t>0,371</w:t>
            </w:r>
          </w:p>
        </w:tc>
      </w:tr>
    </w:tbl>
    <w:p w:rsidR="004D2BC0" w:rsidRDefault="004D2BC0" w:rsidP="004D2BC0">
      <w:pPr>
        <w:pStyle w:val="a4"/>
        <w:jc w:val="both"/>
      </w:pPr>
      <w:r>
        <w:t> </w:t>
      </w:r>
    </w:p>
    <w:p w:rsidR="004D2BC0" w:rsidRDefault="004D2BC0" w:rsidP="004D2BC0">
      <w:pPr>
        <w:pStyle w:val="a4"/>
        <w:jc w:val="both"/>
      </w:pPr>
      <w:r>
        <w:t xml:space="preserve">Жилищный фонд сельского поселения характеризуется следующими данными: общая </w:t>
      </w:r>
      <w:r w:rsidR="00D55062">
        <w:t>площадь жилищного фонда – 31200</w:t>
      </w:r>
      <w:r>
        <w:t xml:space="preserve"> тыс. м</w:t>
      </w:r>
      <w:proofErr w:type="gramStart"/>
      <w:r>
        <w:t>2</w:t>
      </w:r>
      <w:proofErr w:type="gramEnd"/>
      <w:r>
        <w:t>, обеспеченность жильем – 31 м2 общей площади на одного жителя. Тем не менее, проблема по обеспечению жильем населения существует.</w:t>
      </w:r>
    </w:p>
    <w:p w:rsidR="004D2BC0" w:rsidRDefault="004D2BC0" w:rsidP="004D2BC0">
      <w:pPr>
        <w:pStyle w:val="a4"/>
        <w:jc w:val="both"/>
      </w:pPr>
      <w:r>
        <w:t>Жители сельского поселения активно участвуют в различных программах по обеспечению жильем: «Жилье молодым семьям», «Социальное развитие села» и т.д.</w:t>
      </w:r>
    </w:p>
    <w:p w:rsidR="004D2BC0" w:rsidRDefault="004D2BC0" w:rsidP="004D2BC0">
      <w:pPr>
        <w:pStyle w:val="a4"/>
        <w:jc w:val="both"/>
      </w:pPr>
      <w:r>
        <w:t xml:space="preserve">К услугам </w:t>
      </w:r>
      <w:proofErr w:type="gramStart"/>
      <w:r>
        <w:t>ЖКХ</w:t>
      </w:r>
      <w:proofErr w:type="gramEnd"/>
      <w:r>
        <w:t xml:space="preserve">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w:t>
      </w:r>
    </w:p>
    <w:p w:rsidR="004D2BC0" w:rsidRDefault="004D2BC0" w:rsidP="004D2BC0">
      <w:pPr>
        <w:pStyle w:val="a4"/>
        <w:jc w:val="both"/>
      </w:pPr>
      <w: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4D2BC0" w:rsidRDefault="004D2BC0" w:rsidP="004D2BC0">
      <w:pPr>
        <w:pStyle w:val="a4"/>
        <w:jc w:val="both"/>
      </w:pPr>
      <w: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D2BC0" w:rsidRDefault="004D2BC0" w:rsidP="004D2BC0">
      <w:pPr>
        <w:pStyle w:val="a4"/>
        <w:jc w:val="both"/>
      </w:pPr>
      <w:r>
        <w:t>2.1.8. Анализ сильных и слабых сторон населения</w:t>
      </w:r>
    </w:p>
    <w:p w:rsidR="004D2BC0" w:rsidRDefault="004D2BC0" w:rsidP="004D2BC0">
      <w:pPr>
        <w:pStyle w:val="a4"/>
        <w:jc w:val="both"/>
      </w:pPr>
      <w:r>
        <w:t xml:space="preserve">Анализ ситуации в поселении сведен в таблицу и </w:t>
      </w:r>
      <w:proofErr w:type="gramStart"/>
      <w:r>
        <w:t>выполнен в виде SWOT-анализа проанализированы</w:t>
      </w:r>
      <w:proofErr w:type="gramEnd"/>
      <w:r>
        <w:t xml:space="preserve"> сильные и слабые стороны, возможности и угрозы.</w:t>
      </w:r>
    </w:p>
    <w:p w:rsidR="004D2BC0" w:rsidRDefault="004D2BC0" w:rsidP="004D2BC0">
      <w:pPr>
        <w:pStyle w:val="a4"/>
        <w:jc w:val="both"/>
      </w:pPr>
      <w:r>
        <w:t>Сильные и слабые стороны</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496"/>
        <w:gridCol w:w="4504"/>
      </w:tblGrid>
      <w:tr w:rsidR="004D2BC0">
        <w:trPr>
          <w:tblCellSpacing w:w="15"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 xml:space="preserve">Сильные стороны </w:t>
            </w:r>
          </w:p>
        </w:tc>
        <w:tc>
          <w:tcPr>
            <w:tcW w:w="33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Слабые стороны</w:t>
            </w:r>
          </w:p>
        </w:tc>
      </w:tr>
      <w:tr w:rsidR="004D2BC0">
        <w:trPr>
          <w:tblCellSpacing w:w="15" w:type="dxa"/>
          <w:jc w:val="center"/>
        </w:trPr>
        <w:tc>
          <w:tcPr>
            <w:tcW w:w="33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1.Экономически выгодное  расположение по отношению  к  развитой  региональной  автомобильной  и   железнодорожной  транспортной  сети</w:t>
            </w:r>
            <w:proofErr w:type="gramStart"/>
            <w:r>
              <w:t>2</w:t>
            </w:r>
            <w:proofErr w:type="gramEnd"/>
            <w:r>
              <w:t xml:space="preserve">.Наличие дорог с твердым  покрытием, 3. Сохранена социальная сфера - образовательные, медицинские учреждения, дома культуры. 4. Наличие земельных ресурсов для ведения </w:t>
            </w:r>
            <w:r>
              <w:lastRenderedPageBreak/>
              <w:t>сельскохозяйственного производства, личного подсобного хозяйства.5. Благоприятная экологическая ситуация.6.Высокий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 </w:t>
            </w:r>
          </w:p>
        </w:tc>
        <w:tc>
          <w:tcPr>
            <w:tcW w:w="337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 xml:space="preserve">1.Удаленность  от   административного центра  области </w:t>
            </w:r>
            <w:proofErr w:type="gramStart"/>
            <w:r>
              <w:t>-г</w:t>
            </w:r>
            <w:proofErr w:type="gramEnd"/>
            <w:r>
              <w:t xml:space="preserve">. Кострома 2. Неудовлетворительное  состояние  внутри-поселковых дорог с  асфальтобетонным  и с твердым  покрытием.3.Неблагоприятная демографическая ситуация: высокий уровень естественной убыли, старение населения, отток молодёжи из </w:t>
            </w:r>
            <w:r>
              <w:lastRenderedPageBreak/>
              <w:t>поселения.4. Недостаточно  развитая   рыночная  инфраструктура.5.Изношенные коммунальные сети, требующие срочного  ремонта    или  частичной   замены (водоводы,  канализация,  теплотрассы).6. Недостаточно рабочих мест, высокая безработица.7. Недостаточная доходная база бюджета поселения (</w:t>
            </w:r>
            <w:proofErr w:type="gramStart"/>
            <w:r>
              <w:t>недостаточный</w:t>
            </w:r>
            <w:proofErr w:type="gramEnd"/>
            <w:r>
              <w:t xml:space="preserve"> % населения, имеющие оформленные паспорта на имущество в котором они проживают).8. Низкий уровень заработной платы (ниже прожиточного минимума) нерегулярная её выплата, у всех категорий работодателей.9. У предпринимателей  зачастую отсутствие трудовых договоров с работниками.10.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обслуживания.11. Низкая  покупательная  способность  населения.12. Недостаточно детских дошкольных учреждений.13. Недостаток квалифицированных медицинских  работников, а именно   врачей.14. Недостаток педагогических кадров и их старение в школах поселения.15. Недостаточный уровень предоставления образовательных услуг.16. Отсутствие системы бытового обслуживания на территории поселения;17. Недостаточно развитая  материальная база  для развития физкультуры и спорта, слабое финансирование этой сферы;18. Недостаток   доступного    жилья.19. Отсутствие инвестиционной привлекательности предприятий находящихся в поселении.20.   Повышение аварийности в жилищно-коммунальной сфере поселения.21. Снижение объемов продукции в личных подсобных хозяйствах.</w:t>
            </w:r>
          </w:p>
        </w:tc>
      </w:tr>
    </w:tbl>
    <w:p w:rsidR="004D2BC0" w:rsidRDefault="004D2BC0" w:rsidP="004D2BC0">
      <w:pPr>
        <w:pStyle w:val="a4"/>
        <w:jc w:val="both"/>
      </w:pPr>
      <w:r>
        <w:lastRenderedPageBreak/>
        <w:t>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w:t>
      </w:r>
    </w:p>
    <w:p w:rsidR="004D2BC0" w:rsidRDefault="004D2BC0" w:rsidP="004D2BC0">
      <w:pPr>
        <w:pStyle w:val="a4"/>
        <w:jc w:val="both"/>
      </w:pPr>
      <w:r>
        <w:lastRenderedPageBreak/>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4D2BC0" w:rsidRDefault="004D2BC0" w:rsidP="004D2BC0">
      <w:pPr>
        <w:pStyle w:val="a4"/>
        <w:jc w:val="both"/>
      </w:pPr>
      <w:r>
        <w:t>Базовый ресурсный потенциал территории (природно-ресурсный, экономико-географический, демографический) не получает должного развития.</w:t>
      </w:r>
    </w:p>
    <w:p w:rsidR="004D2BC0" w:rsidRDefault="004D2BC0" w:rsidP="004D2BC0">
      <w:pPr>
        <w:pStyle w:val="a4"/>
        <w:jc w:val="both"/>
      </w:pPr>
      <w: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4D2BC0" w:rsidRDefault="004D2BC0" w:rsidP="004D2BC0">
      <w:pPr>
        <w:pStyle w:val="a4"/>
        <w:jc w:val="both"/>
      </w:pPr>
      <w:r>
        <w:t>Старение объектов образования, культуры, спорта и их материальной базы, слабое обновление из-за отсутствия финансирования.</w:t>
      </w:r>
    </w:p>
    <w:p w:rsidR="004D2BC0" w:rsidRDefault="004D2BC0" w:rsidP="004D2BC0">
      <w:pPr>
        <w:pStyle w:val="a4"/>
        <w:jc w:val="both"/>
      </w:pPr>
      <w:r>
        <w:t>Проанализировав вышеперечисленные отправные рубежи необходимо сделать вывод:</w:t>
      </w:r>
    </w:p>
    <w:p w:rsidR="004D2BC0" w:rsidRDefault="004D2BC0" w:rsidP="004D2BC0">
      <w:pPr>
        <w:pStyle w:val="a4"/>
        <w:jc w:val="both"/>
      </w:pPr>
      <w:r>
        <w:t xml:space="preserve">В обобщенном виде главной целью Программы развития социальной инфраструктуры </w:t>
      </w:r>
      <w:r w:rsidR="00D55062">
        <w:t xml:space="preserve">Меркуловского сельского поселения Шолоховского </w:t>
      </w:r>
      <w:r>
        <w:t>м</w:t>
      </w:r>
      <w:r w:rsidR="00D55062">
        <w:t>униципального района Ростовской</w:t>
      </w:r>
      <w:r>
        <w:t xml:space="preserve"> области на 2016-2026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4D2BC0" w:rsidRDefault="004D2BC0" w:rsidP="004D2BC0">
      <w:pPr>
        <w:pStyle w:val="a4"/>
        <w:jc w:val="both"/>
      </w:pPr>
      <w:r>
        <w:t>Для достижения поставленных целей в среднесрочной перспективе необходимо решить следующие задачи:</w:t>
      </w:r>
    </w:p>
    <w:p w:rsidR="004D2BC0" w:rsidRDefault="004D2BC0" w:rsidP="004D2BC0">
      <w:pPr>
        <w:pStyle w:val="a4"/>
        <w:jc w:val="both"/>
      </w:pPr>
      <w: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D2BC0" w:rsidRDefault="004D2BC0" w:rsidP="004D2BC0">
      <w:pPr>
        <w:pStyle w:val="a4"/>
        <w:jc w:val="both"/>
      </w:pPr>
      <w:r>
        <w:t>2. развить и расширить сферу информационно-консультационного и правового обслуживания населения;</w:t>
      </w:r>
    </w:p>
    <w:p w:rsidR="004D2BC0" w:rsidRDefault="004D2BC0" w:rsidP="004D2BC0">
      <w:pPr>
        <w:pStyle w:val="a4"/>
        <w:jc w:val="both"/>
      </w:pPr>
      <w:r>
        <w:t>3. построить новые и отремонтировать старые водопроводные сети;</w:t>
      </w:r>
    </w:p>
    <w:p w:rsidR="004D2BC0" w:rsidRDefault="004D2BC0" w:rsidP="004D2BC0">
      <w:pPr>
        <w:pStyle w:val="a4"/>
        <w:jc w:val="both"/>
      </w:pPr>
      <w:r>
        <w:t>4. отремонтировать дороги внутри и между населенными пунктами поселения;</w:t>
      </w:r>
    </w:p>
    <w:p w:rsidR="004D2BC0" w:rsidRDefault="004D2BC0" w:rsidP="004D2BC0">
      <w:pPr>
        <w:pStyle w:val="a4"/>
        <w:jc w:val="both"/>
      </w:pPr>
      <w:r>
        <w:t>5. отремонт</w:t>
      </w:r>
      <w:r w:rsidR="00D55062">
        <w:t xml:space="preserve">ировать спортзал в </w:t>
      </w:r>
      <w:proofErr w:type="spellStart"/>
      <w:r w:rsidR="00D55062">
        <w:t>Меркуловской</w:t>
      </w:r>
      <w:proofErr w:type="spellEnd"/>
      <w:r w:rsidR="00D55062">
        <w:t xml:space="preserve"> </w:t>
      </w:r>
      <w:r>
        <w:t xml:space="preserve"> СОШ для занятий физкультурой и спортом;</w:t>
      </w:r>
    </w:p>
    <w:p w:rsidR="004D2BC0" w:rsidRDefault="004D2BC0" w:rsidP="004D2BC0">
      <w:pPr>
        <w:pStyle w:val="a4"/>
        <w:jc w:val="both"/>
      </w:pPr>
      <w:r>
        <w:t>6. улучшить состояние здоровья населения путем вовлечения в спортивную и культурную жизнь сельского поселения;</w:t>
      </w:r>
    </w:p>
    <w:p w:rsidR="004D2BC0" w:rsidRDefault="004D2BC0" w:rsidP="004D2BC0">
      <w:pPr>
        <w:pStyle w:val="a4"/>
        <w:jc w:val="both"/>
      </w:pPr>
      <w: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D2BC0" w:rsidRDefault="004D2BC0" w:rsidP="004D2BC0">
      <w:pPr>
        <w:pStyle w:val="a4"/>
        <w:jc w:val="both"/>
      </w:pPr>
      <w:r>
        <w:t>8. отремонтировать объекты культуры и активизация культурной деятельности;</w:t>
      </w:r>
    </w:p>
    <w:p w:rsidR="004D2BC0" w:rsidRDefault="004D2BC0" w:rsidP="004D2BC0">
      <w:pPr>
        <w:pStyle w:val="a4"/>
        <w:jc w:val="both"/>
      </w:pPr>
      <w:r>
        <w:t>9. развить личные подсобные хозяйства;</w:t>
      </w:r>
    </w:p>
    <w:p w:rsidR="004D2BC0" w:rsidRDefault="004D2BC0" w:rsidP="004D2BC0">
      <w:pPr>
        <w:pStyle w:val="a4"/>
        <w:jc w:val="both"/>
      </w:pPr>
      <w:r>
        <w:t>10. создать условия для безопасного проживания населения на территории поселения;</w:t>
      </w:r>
    </w:p>
    <w:p w:rsidR="004D2BC0" w:rsidRDefault="004D2BC0" w:rsidP="004D2BC0">
      <w:pPr>
        <w:pStyle w:val="a4"/>
        <w:jc w:val="both"/>
      </w:pPr>
      <w:r>
        <w:lastRenderedPageBreak/>
        <w:t xml:space="preserve">11. повышение качества и уровня жизни населения, его занятости и </w:t>
      </w:r>
      <w:proofErr w:type="spellStart"/>
      <w:r>
        <w:t>самозанятости</w:t>
      </w:r>
      <w:proofErr w:type="spellEnd"/>
      <w: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4D2BC0" w:rsidRDefault="004D2BC0" w:rsidP="004D2BC0">
      <w:pPr>
        <w:pStyle w:val="a4"/>
        <w:jc w:val="both"/>
      </w:pPr>
      <w: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D2BC0" w:rsidRDefault="004D2BC0" w:rsidP="004D2BC0">
      <w:pPr>
        <w:pStyle w:val="a4"/>
        <w:jc w:val="both"/>
      </w:pPr>
      <w:r>
        <w:t>3. Основные стратегическими направлениями развития поселения</w:t>
      </w:r>
    </w:p>
    <w:p w:rsidR="004D2BC0" w:rsidRDefault="004D2BC0" w:rsidP="004D2BC0">
      <w:pPr>
        <w:pStyle w:val="a4"/>
        <w:jc w:val="both"/>
      </w:pPr>
      <w:r>
        <w:t>Из анализа вытекает, что стратегическими направлениями развития поселения должны стать следующие действия:</w:t>
      </w:r>
    </w:p>
    <w:p w:rsidR="004D2BC0" w:rsidRDefault="004D2BC0" w:rsidP="004D2BC0">
      <w:pPr>
        <w:pStyle w:val="a4"/>
        <w:jc w:val="both"/>
      </w:pPr>
      <w:r>
        <w:t>Экономические:</w:t>
      </w:r>
    </w:p>
    <w:p w:rsidR="004D2BC0" w:rsidRDefault="004D2BC0" w:rsidP="004D2BC0">
      <w:pPr>
        <w:pStyle w:val="a4"/>
        <w:jc w:val="both"/>
      </w:pPr>
      <w: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p>
    <w:p w:rsidR="004D2BC0" w:rsidRDefault="004D2BC0" w:rsidP="004D2BC0">
      <w:pPr>
        <w:pStyle w:val="a4"/>
        <w:jc w:val="both"/>
      </w:pPr>
      <w:r>
        <w:t>2. Содействие развитию малого и среднего предпринимательства для развития поселения и организации новых рабочих мест.</w:t>
      </w:r>
    </w:p>
    <w:p w:rsidR="004D2BC0" w:rsidRDefault="004D2BC0" w:rsidP="004D2BC0">
      <w:pPr>
        <w:pStyle w:val="a4"/>
        <w:jc w:val="both"/>
      </w:pPr>
      <w:r>
        <w:t>Социальные:</w:t>
      </w:r>
    </w:p>
    <w:p w:rsidR="004D2BC0" w:rsidRDefault="004D2BC0" w:rsidP="004D2BC0">
      <w:pPr>
        <w:pStyle w:val="a4"/>
        <w:jc w:val="both"/>
      </w:pPr>
      <w:r>
        <w:t>1. Развитие социальной инфраструктуры, образования, здравоохранения, культуры, физкультуры и спорта:</w:t>
      </w:r>
    </w:p>
    <w:p w:rsidR="004D2BC0" w:rsidRDefault="004D2BC0" w:rsidP="004D2BC0">
      <w:pPr>
        <w:pStyle w:val="a4"/>
        <w:jc w:val="both"/>
      </w:pPr>
      <w:r>
        <w:t>- участие в отраслевых районных, областных программах, Российских и международных грантах по развитию и укреплению данных отраслей;</w:t>
      </w:r>
    </w:p>
    <w:p w:rsidR="004D2BC0" w:rsidRDefault="004D2BC0" w:rsidP="004D2BC0">
      <w:pPr>
        <w:pStyle w:val="a4"/>
        <w:jc w:val="both"/>
      </w:pPr>
      <w: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4D2BC0" w:rsidRDefault="004D2BC0" w:rsidP="004D2BC0">
      <w:pPr>
        <w:pStyle w:val="a4"/>
        <w:jc w:val="both"/>
      </w:pPr>
      <w:r>
        <w:t>2. Развитие личного подворья граждан, как источника доходов населения.</w:t>
      </w:r>
    </w:p>
    <w:p w:rsidR="004D2BC0" w:rsidRDefault="004D2BC0" w:rsidP="004D2BC0">
      <w:pPr>
        <w:pStyle w:val="a4"/>
        <w:jc w:val="both"/>
      </w:pPr>
      <w:r>
        <w:t>- привлечение льготных кредитов из областного бюджета на развитие личных подсобных хозяйств;</w:t>
      </w:r>
    </w:p>
    <w:p w:rsidR="004D2BC0" w:rsidRDefault="004D2BC0" w:rsidP="004D2BC0">
      <w:pPr>
        <w:pStyle w:val="a4"/>
        <w:jc w:val="both"/>
      </w:pPr>
      <w:r>
        <w:t>- организация торговли населения продукцией с личных подворий на «Областной ярмарке»;</w:t>
      </w:r>
    </w:p>
    <w:p w:rsidR="004D2BC0" w:rsidRDefault="004D2BC0" w:rsidP="004D2BC0">
      <w:pPr>
        <w:pStyle w:val="a4"/>
        <w:jc w:val="both"/>
      </w:pPr>
      <w:r>
        <w:t>-по максимуму привлечение населения к участию в сезонных ярмарках со своей продукцией;</w:t>
      </w:r>
    </w:p>
    <w:p w:rsidR="004D2BC0" w:rsidRDefault="004D2BC0" w:rsidP="004D2BC0">
      <w:pPr>
        <w:pStyle w:val="a4"/>
        <w:jc w:val="both"/>
      </w:pPr>
      <w:r>
        <w:t>-привлечение средств из районного бюджета на восстановление пастбищ;</w:t>
      </w:r>
    </w:p>
    <w:p w:rsidR="004D2BC0" w:rsidRDefault="004D2BC0" w:rsidP="004D2BC0">
      <w:pPr>
        <w:pStyle w:val="a4"/>
        <w:jc w:val="both"/>
      </w:pPr>
      <w:r>
        <w:t>-помощь населению в реализации мяса с личных подсобных хозяйств;</w:t>
      </w:r>
    </w:p>
    <w:p w:rsidR="004D2BC0" w:rsidRDefault="004D2BC0" w:rsidP="004D2BC0">
      <w:pPr>
        <w:pStyle w:val="a4"/>
        <w:jc w:val="both"/>
      </w:pPr>
      <w:r>
        <w:lastRenderedPageBreak/>
        <w:t>-поддержка предпринимателей ведущих закупку продукции с личных подсобных хозяйств на выгодных для населения условиях.</w:t>
      </w:r>
    </w:p>
    <w:p w:rsidR="004D2BC0" w:rsidRDefault="004D2BC0" w:rsidP="004D2BC0">
      <w:pPr>
        <w:pStyle w:val="a4"/>
        <w:jc w:val="both"/>
      </w:pPr>
      <w:r>
        <w:t>3. Содействие в привлечении молодых специалистов в поселение (врачей, учителей, работников культуры, муниципальных служащих);</w:t>
      </w:r>
    </w:p>
    <w:p w:rsidR="004D2BC0" w:rsidRDefault="004D2BC0" w:rsidP="004D2BC0">
      <w:pPr>
        <w:pStyle w:val="a4"/>
        <w:jc w:val="both"/>
      </w:pPr>
      <w:r>
        <w:t>-помощь членам их семей в устройстве на работу;</w:t>
      </w:r>
    </w:p>
    <w:p w:rsidR="004D2BC0" w:rsidRDefault="004D2BC0" w:rsidP="004D2BC0">
      <w:pPr>
        <w:pStyle w:val="a4"/>
        <w:jc w:val="both"/>
      </w:pPr>
      <w: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D2BC0" w:rsidRDefault="004D2BC0" w:rsidP="004D2BC0">
      <w:pPr>
        <w:pStyle w:val="a4"/>
        <w:jc w:val="both"/>
      </w:pPr>
      <w:r>
        <w:t>4. Содействие в обеспечении социальной поддержки слабозащищенным слоям населения:</w:t>
      </w:r>
    </w:p>
    <w:p w:rsidR="004D2BC0" w:rsidRDefault="004D2BC0" w:rsidP="004D2BC0">
      <w:pPr>
        <w:pStyle w:val="a4"/>
        <w:jc w:val="both"/>
      </w:pPr>
      <w:r>
        <w:t>-консультирование, помощь в получении субсидий, пособий различных льготных выплат;</w:t>
      </w:r>
    </w:p>
    <w:p w:rsidR="004D2BC0" w:rsidRDefault="004D2BC0" w:rsidP="004D2BC0">
      <w:pPr>
        <w:pStyle w:val="a4"/>
        <w:jc w:val="both"/>
      </w:pPr>
      <w: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D2BC0" w:rsidRDefault="004D2BC0" w:rsidP="004D2BC0">
      <w:pPr>
        <w:pStyle w:val="a4"/>
        <w:jc w:val="both"/>
      </w:pPr>
      <w:r>
        <w:t>5. Привлечение средств из областного и федерального бюджетов на укрепление жилищно-коммунальной сферы:</w:t>
      </w:r>
    </w:p>
    <w:p w:rsidR="004D2BC0" w:rsidRDefault="004D2BC0" w:rsidP="004D2BC0">
      <w:pPr>
        <w:pStyle w:val="a4"/>
        <w:jc w:val="both"/>
      </w:pPr>
      <w:r>
        <w:t>-по Программе «Устойчивое развитие сельский территорий» реконструкция вод</w:t>
      </w:r>
      <w:r w:rsidR="00592692">
        <w:t xml:space="preserve">опроводных сетей в х. </w:t>
      </w:r>
      <w:proofErr w:type="spellStart"/>
      <w:r w:rsidR="00592692">
        <w:t>Меркуловский</w:t>
      </w:r>
      <w:proofErr w:type="spellEnd"/>
      <w:proofErr w:type="gramStart"/>
      <w:r w:rsidR="00592692">
        <w:t xml:space="preserve"> </w:t>
      </w:r>
      <w:r>
        <w:t>;</w:t>
      </w:r>
      <w:proofErr w:type="gramEnd"/>
    </w:p>
    <w:p w:rsidR="004D2BC0" w:rsidRDefault="004D2BC0" w:rsidP="004D2BC0">
      <w:pPr>
        <w:pStyle w:val="a4"/>
        <w:jc w:val="both"/>
      </w:pPr>
      <w:r>
        <w:t>- по «Программе переселение граждан из ветхого аварийного жилье» для строительства жилья и ремонт муниципального жилья;</w:t>
      </w:r>
    </w:p>
    <w:p w:rsidR="004D2BC0" w:rsidRDefault="004D2BC0" w:rsidP="004D2BC0">
      <w:pPr>
        <w:pStyle w:val="a4"/>
        <w:jc w:val="both"/>
      </w:pPr>
      <w: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D2BC0" w:rsidRDefault="004D2BC0" w:rsidP="004D2BC0">
      <w:pPr>
        <w:pStyle w:val="a4"/>
        <w:jc w:val="both"/>
      </w:pPr>
      <w:r>
        <w:t>6. Содействие в развитие систем телефонной и сотовой связи, охват сотовой связью удаленных и труднодоступных поселков поселения.</w:t>
      </w:r>
    </w:p>
    <w:p w:rsidR="004D2BC0" w:rsidRDefault="004D2BC0" w:rsidP="004D2BC0">
      <w:pPr>
        <w:pStyle w:val="a4"/>
        <w:jc w:val="both"/>
      </w:pPr>
      <w:r>
        <w:t>7. Освещение населенных пунктов поселения на должном уровне.</w:t>
      </w:r>
    </w:p>
    <w:p w:rsidR="004D2BC0" w:rsidRDefault="004D2BC0" w:rsidP="004D2BC0">
      <w:pPr>
        <w:pStyle w:val="a4"/>
        <w:jc w:val="both"/>
      </w:pPr>
      <w:r>
        <w:t>8. Привлечение средств из областного и федерального бюджетов на строительство и ремонт внутри-поселковых дорог.</w:t>
      </w:r>
    </w:p>
    <w:p w:rsidR="004D2BC0" w:rsidRDefault="004D2BC0" w:rsidP="004D2BC0">
      <w:pPr>
        <w:pStyle w:val="a4"/>
        <w:jc w:val="both"/>
      </w:pPr>
      <w:r>
        <w:t>9. Привлечение средств из бюджетов различных уровней для благоустройства поселения.</w:t>
      </w:r>
    </w:p>
    <w:p w:rsidR="004D2BC0" w:rsidRDefault="004D2BC0" w:rsidP="004D2BC0">
      <w:pPr>
        <w:pStyle w:val="a4"/>
        <w:jc w:val="both"/>
      </w:pPr>
      <w:r>
        <w:t xml:space="preserve">Система основных программных мероприятий по развитию </w:t>
      </w:r>
      <w:proofErr w:type="spellStart"/>
      <w:r>
        <w:t>Воробьёвицкого</w:t>
      </w:r>
      <w:proofErr w:type="spellEnd"/>
      <w:r>
        <w:t xml:space="preserve"> сельского поселения</w:t>
      </w:r>
    </w:p>
    <w:p w:rsidR="004D2BC0" w:rsidRDefault="004D2BC0" w:rsidP="004D2BC0">
      <w:pPr>
        <w:pStyle w:val="a4"/>
        <w:jc w:val="both"/>
      </w:pPr>
      <w:r>
        <w:t xml:space="preserve">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w:t>
      </w:r>
      <w:r>
        <w:lastRenderedPageBreak/>
        <w:t>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D2BC0" w:rsidRDefault="004D2BC0" w:rsidP="004D2BC0">
      <w:pPr>
        <w:pStyle w:val="a4"/>
        <w:jc w:val="both"/>
      </w:pPr>
      <w:r>
        <w:t>Использование системного анализа для разработки Программы позволило выявить и описать основные сферы деятельности в городском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4D2BC0" w:rsidRDefault="004D2BC0" w:rsidP="004D2BC0">
      <w:pPr>
        <w:pStyle w:val="a4"/>
        <w:jc w:val="both"/>
      </w:pPr>
      <w:r>
        <w:t>Мероприятия Программы комплексного развития социальн</w:t>
      </w:r>
      <w:r w:rsidR="00592692">
        <w:t>ой инфраструктуры Меркуловского сельского поселения Шолоховского</w:t>
      </w:r>
      <w:r>
        <w:t xml:space="preserve"> м</w:t>
      </w:r>
      <w:r w:rsidR="00592692">
        <w:t>униципального района Ростовской</w:t>
      </w:r>
      <w:r>
        <w:t xml:space="preserve">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D2BC0" w:rsidRDefault="004D2BC0" w:rsidP="004D2BC0">
      <w:pPr>
        <w:pStyle w:val="a4"/>
        <w:jc w:val="both"/>
      </w:pPr>
      <w:r>
        <w:t>Состав мероприятий по совершенствованию сферы упра</w:t>
      </w:r>
      <w:r w:rsidR="00592692">
        <w:t>вления и развития Меркуловского сельского поселения Шолоховского</w:t>
      </w:r>
      <w:r>
        <w:t xml:space="preserve"> м</w:t>
      </w:r>
      <w:r w:rsidR="00592692">
        <w:t xml:space="preserve">униципального </w:t>
      </w:r>
      <w:proofErr w:type="spellStart"/>
      <w:r w:rsidR="00592692">
        <w:t>районаРостовской</w:t>
      </w:r>
      <w:proofErr w:type="spellEnd"/>
      <w:r>
        <w:t xml:space="preserve"> области</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37"/>
        <w:gridCol w:w="2482"/>
        <w:gridCol w:w="2058"/>
        <w:gridCol w:w="1917"/>
        <w:gridCol w:w="2477"/>
      </w:tblGrid>
      <w:tr w:rsidR="004D2BC0">
        <w:trPr>
          <w:tblHeade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Содержание мероприятия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Ответственный исполнитель</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Сроки выполнения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Ожидаемые результаты</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 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Современная концепция управления городским поселением, включающая основные направления социальной и экономической политики</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2</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Разработка плана мероприятий по реализации программы комплексного  развития  социальной  инфраструктуры</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Ежегодный план мероприятий по реализации Программы</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3</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Отбор, подготовка и переподготовка персонала для сферы </w:t>
            </w:r>
            <w:r>
              <w:lastRenderedPageBreak/>
              <w:t>местного самоуправления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Повышение эффективности муниципального </w:t>
            </w:r>
            <w:r>
              <w:lastRenderedPageBreak/>
              <w:t>управления (график переподготовки, и обучения специалистов)</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lastRenderedPageBreak/>
              <w:t>4</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Поддержки и развитие  малого  и  среднего   предпринимательства  в  сельском поселении совместно с Советом поддержки предпринимательства</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2016-2026 гг.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Повышение предпринимательской активности в городском  поселении</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5</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Повышение эффективности использования муниципальной собственности</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6</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Формирование и совершенствование системы муниципального заказа в поселении</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Систематически.</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Эффективное использование  местного бюджета за счет внедрения системы муниципального заказа в поселении</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7</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Стимулирование производства и продвижение на рынок продукции, производимой предприятиями поселения</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8</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Совершенствование </w:t>
            </w:r>
            <w:r>
              <w:lastRenderedPageBreak/>
              <w:t>системы принятия и исполнения местного бюджета</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 xml:space="preserve"> Администрация </w:t>
            </w:r>
            <w:r>
              <w:lastRenderedPageBreak/>
              <w:t>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2016 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Повышение </w:t>
            </w:r>
            <w:r>
              <w:lastRenderedPageBreak/>
              <w:t>эффективности бюджетного процесса на местном уровн</w:t>
            </w:r>
            <w:proofErr w:type="gramStart"/>
            <w:r>
              <w:t>е(</w:t>
            </w:r>
            <w:proofErr w:type="gramEnd"/>
            <w:r>
              <w:t>Наработка нормативной базы)</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lastRenderedPageBreak/>
              <w:t>9</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Выполнение  мероприятий  в  соответствии с  «Программой  комплексного развития коммунальной инфраструктуры поселения на 2014-2024 годы»</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Повышение качества предоставляемых жилищно-коммунальных услу</w:t>
            </w:r>
            <w:proofErr w:type="gramStart"/>
            <w:r>
              <w:t>г(</w:t>
            </w:r>
            <w:proofErr w:type="gramEnd"/>
            <w:r>
              <w:t xml:space="preserve"> разработка и реализация мероприятий по развитию коммунального комплекса   поселения</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10</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Разработка системы контроля   и регулирования потребительского рынка в  поселении (полиция, </w:t>
            </w:r>
            <w:proofErr w:type="spellStart"/>
            <w:r>
              <w:t>Роспотребнадзор</w:t>
            </w:r>
            <w:proofErr w:type="spellEnd"/>
            <w:r>
              <w:t>)</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Систематически</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Обеспечение наполнения потребительского рынка товарами и услугами, удовлетворение спроса населения</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11</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Организация системы </w:t>
            </w:r>
            <w:proofErr w:type="gramStart"/>
            <w:r>
              <w:t>контроля за</w:t>
            </w:r>
            <w:proofErr w:type="gramEnd"/>
            <w:r>
              <w:t xml:space="preserve"> исполнением Программы развития и ежегодного плана мероприятий по ее реализации</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Систематически</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Выявление отклонений основных  фактических показателей  развития поселения от запланированны</w:t>
            </w:r>
            <w:proofErr w:type="gramStart"/>
            <w:r>
              <w:t>х(</w:t>
            </w:r>
            <w:proofErr w:type="gramEnd"/>
            <w:r>
              <w:t>  Глава поселения)</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12</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roofErr w:type="gramStart"/>
            <w:r>
              <w:t>Контроль за</w:t>
            </w:r>
            <w:proofErr w:type="gramEnd"/>
            <w:r>
              <w:t xml:space="preserve"> экологической ситуацией и рациональным использованием природных ресурсов на территории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Систематически</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Улучшение экологической ситуации, сохранение природных ресурсов поселения </w:t>
            </w:r>
          </w:p>
        </w:tc>
      </w:tr>
      <w:tr w:rsidR="004D2BC0">
        <w:trPr>
          <w:tblCellSpacing w:w="15" w:type="dxa"/>
          <w:jc w:val="center"/>
        </w:trPr>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13</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Проведение  учета  граждан занимающихся личными подсобными хозяйствами, наличие животных в подворьях </w:t>
            </w:r>
            <w:r>
              <w:lastRenderedPageBreak/>
              <w:t xml:space="preserve">определение потенциала развития </w:t>
            </w:r>
            <w:proofErr w:type="spellStart"/>
            <w:r>
              <w:t>ЛПХКонтроль</w:t>
            </w:r>
            <w:proofErr w:type="spellEnd"/>
            <w:r>
              <w:t xml:space="preserve"> динамики развития </w:t>
            </w:r>
            <w:proofErr w:type="spellStart"/>
            <w:r>
              <w:t>ЛПХ</w:t>
            </w:r>
            <w:proofErr w:type="gramStart"/>
            <w:r>
              <w:t>.В</w:t>
            </w:r>
            <w:proofErr w:type="gramEnd"/>
            <w:r>
              <w:t>ыявление</w:t>
            </w:r>
            <w:proofErr w:type="spellEnd"/>
            <w:r>
              <w:t xml:space="preserve"> потребности в кредитных ресурсах.</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    Администрация сельского поселения</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w:t>
            </w:r>
          </w:p>
        </w:tc>
        <w:tc>
          <w:tcPr>
            <w:tcW w:w="450"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Развитие ЛПХ на территории поселени</w:t>
            </w:r>
            <w:proofErr w:type="gramStart"/>
            <w:r>
              <w:t>й(</w:t>
            </w:r>
            <w:proofErr w:type="gramEnd"/>
            <w:r>
              <w:t>Глава поселения и конкурсная комиссия поселения)</w:t>
            </w:r>
          </w:p>
        </w:tc>
      </w:tr>
    </w:tbl>
    <w:p w:rsidR="004D2BC0" w:rsidRDefault="004D2BC0" w:rsidP="004D2BC0">
      <w:pPr>
        <w:pStyle w:val="a4"/>
        <w:jc w:val="both"/>
      </w:pPr>
      <w:r>
        <w:rPr>
          <w:rStyle w:val="a5"/>
        </w:rPr>
        <w:lastRenderedPageBreak/>
        <w:t xml:space="preserve">Состав    мероприятий  по   обеспечению    условий   функционирования   и   поддержанию       работоспособности   основных  элементов </w:t>
      </w:r>
      <w:r w:rsidR="00592692">
        <w:rPr>
          <w:rStyle w:val="a5"/>
        </w:rPr>
        <w:t>Меркуловского</w:t>
      </w:r>
      <w:r>
        <w:rPr>
          <w:rStyle w:val="a5"/>
        </w:rPr>
        <w:t>  сельского поселения</w:t>
      </w:r>
    </w:p>
    <w:tbl>
      <w:tblPr>
        <w:tblW w:w="9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37"/>
        <w:gridCol w:w="2462"/>
        <w:gridCol w:w="2554"/>
        <w:gridCol w:w="1542"/>
        <w:gridCol w:w="2491"/>
      </w:tblGrid>
      <w:tr w:rsidR="004D2BC0">
        <w:trPr>
          <w:tblHeade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Содержание мероприятия</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Ресурсное обеспечение</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Сроки выполнения</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rPr>
                <w:rStyle w:val="a5"/>
              </w:rPr>
              <w:t>Ожидаемые результаты</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1</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Создание условий для привлечения финансовых ресурсов и инвестиций на территорию сельского  поселения</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Местный  бюджет Областной </w:t>
            </w:r>
            <w:proofErr w:type="spellStart"/>
            <w:r>
              <w:t>бюджетПривлеченные</w:t>
            </w:r>
            <w:proofErr w:type="spellEnd"/>
            <w:r>
              <w:t>  средства</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Увеличение   потоков финансовых   ресурсов</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Ремонт и содержание дорог в границах поселения, поддержание дорожного полотна в работоспособном состоянии</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областной бюджет, местный бюджет300 тыс. руб. в год </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Обеспечение безопасности дорожного  движения  и транспортной доступности населенных пунктов сельского  поселения</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3</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Создание условий для реализации перспективных предпринимательских проектов</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Областной  </w:t>
            </w:r>
            <w:proofErr w:type="spellStart"/>
            <w:r>
              <w:t>бюджет</w:t>
            </w:r>
            <w:proofErr w:type="gramStart"/>
            <w:r>
              <w:t>,м</w:t>
            </w:r>
            <w:proofErr w:type="gramEnd"/>
            <w:r>
              <w:t>естный</w:t>
            </w:r>
            <w:proofErr w:type="spellEnd"/>
            <w:r>
              <w:t xml:space="preserve"> бюджет</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4</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Поддержание материально-технической базы учреждений находящихся  в  ведении  администрации  сельского  поселения  </w:t>
            </w:r>
            <w:r>
              <w:lastRenderedPageBreak/>
              <w:t>в надлежащем для использования состоянии</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Местный бюджет </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Обеспечение населения необходимыми социальными услугами</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lastRenderedPageBreak/>
              <w:t>5</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Формирование условий для развития  личных подсобных хозяйств </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xml:space="preserve">Местный </w:t>
            </w:r>
            <w:proofErr w:type="spellStart"/>
            <w:r>
              <w:t>бюджетОбластной</w:t>
            </w:r>
            <w:proofErr w:type="spellEnd"/>
            <w:r>
              <w:t xml:space="preserve"> бюджет</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Увеличение производства сельскохозяйственной продукции в личных подсобных хозяйствах</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6</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Местный бюджет </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Повышение активности населения, нацеливание на здоровый образ жизни</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7</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Благоустройство территории</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Местный бюджет200 тыс</w:t>
            </w:r>
            <w:proofErr w:type="gramStart"/>
            <w:r>
              <w:t>.р</w:t>
            </w:r>
            <w:proofErr w:type="gramEnd"/>
            <w:r>
              <w:t>уб. в год</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proofErr w:type="spellStart"/>
            <w:r>
              <w:t>Благоустроительные</w:t>
            </w:r>
            <w:proofErr w:type="spellEnd"/>
            <w:r>
              <w:t xml:space="preserve"> работы в населенных пунктах поселения,  освещение улиц</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8</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Освещение  территории  сельского поселения</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Местный бюджет70 тыс</w:t>
            </w:r>
            <w:proofErr w:type="gramStart"/>
            <w:r>
              <w:t>.р</w:t>
            </w:r>
            <w:proofErr w:type="gramEnd"/>
            <w:r>
              <w:t>ублей</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 гг.</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Работы  по  освещению улиц  и  установке    дополнительных светильников.</w:t>
            </w:r>
          </w:p>
        </w:tc>
      </w:tr>
      <w:tr w:rsidR="004D2BC0">
        <w:trPr>
          <w:tblCellSpacing w:w="15" w:type="dxa"/>
          <w:jc w:val="center"/>
        </w:trPr>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9</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Ремонт  подъездных дорог к пожарным водоемам</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Местный  бюджет 50 тыс. руб.</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2016-2026</w:t>
            </w:r>
          </w:p>
        </w:tc>
        <w:tc>
          <w:tcPr>
            <w:tcW w:w="2895" w:type="dxa"/>
            <w:tcBorders>
              <w:top w:val="outset" w:sz="6" w:space="0" w:color="auto"/>
              <w:left w:val="outset" w:sz="6" w:space="0" w:color="auto"/>
              <w:bottom w:val="outset" w:sz="6" w:space="0" w:color="auto"/>
              <w:right w:val="outset" w:sz="6" w:space="0" w:color="auto"/>
            </w:tcBorders>
            <w:vAlign w:val="center"/>
          </w:tcPr>
          <w:p w:rsidR="004D2BC0" w:rsidRDefault="004D2BC0" w:rsidP="004D2BC0">
            <w:pPr>
              <w:pStyle w:val="a4"/>
              <w:jc w:val="center"/>
            </w:pPr>
            <w:r>
              <w:t> Обеспечение пожарной безопасности</w:t>
            </w:r>
          </w:p>
        </w:tc>
      </w:tr>
    </w:tbl>
    <w:p w:rsidR="004D2BC0" w:rsidRDefault="004D2BC0" w:rsidP="004D2BC0">
      <w:pPr>
        <w:pStyle w:val="a4"/>
        <w:jc w:val="both"/>
      </w:pPr>
      <w:r>
        <w:t>Развитие и поддержка малого предпринимательства</w:t>
      </w:r>
    </w:p>
    <w:p w:rsidR="004D2BC0" w:rsidRDefault="004D2BC0" w:rsidP="004D2BC0">
      <w:pPr>
        <w:pStyle w:val="a4"/>
        <w:jc w:val="both"/>
      </w:pPr>
      <w: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D2BC0" w:rsidRDefault="004D2BC0" w:rsidP="004D2BC0">
      <w:pPr>
        <w:pStyle w:val="a4"/>
        <w:jc w:val="both"/>
      </w:pPr>
      <w:proofErr w:type="gramStart"/>
      <w:r>
        <w:t xml:space="preserve">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w:t>
      </w:r>
      <w:r>
        <w:lastRenderedPageBreak/>
        <w:t>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4D2BC0" w:rsidRDefault="004D2BC0" w:rsidP="004D2BC0">
      <w:pPr>
        <w:pStyle w:val="a4"/>
        <w:jc w:val="both"/>
      </w:pPr>
      <w:r>
        <w:t>Основные задачи:</w:t>
      </w:r>
    </w:p>
    <w:p w:rsidR="004D2BC0" w:rsidRDefault="004D2BC0" w:rsidP="004D2BC0">
      <w:pPr>
        <w:pStyle w:val="a4"/>
        <w:jc w:val="both"/>
      </w:pPr>
      <w:r>
        <w:t>- формирование правового пространства, обеспечивающего беспрепятственное развитие малого и среднего предпринимательства.</w:t>
      </w:r>
    </w:p>
    <w:p w:rsidR="004D2BC0" w:rsidRDefault="004D2BC0" w:rsidP="004D2BC0">
      <w:pPr>
        <w:pStyle w:val="a4"/>
        <w:jc w:val="both"/>
      </w:pPr>
      <w:r>
        <w:t>- выявление и поддержка приоритетных направлений развития малого бизнеса.</w:t>
      </w:r>
    </w:p>
    <w:p w:rsidR="004D2BC0" w:rsidRDefault="004D2BC0" w:rsidP="004D2BC0">
      <w:pPr>
        <w:pStyle w:val="a4"/>
        <w:jc w:val="both"/>
      </w:pPr>
      <w: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D2BC0" w:rsidRDefault="004D2BC0" w:rsidP="004D2BC0">
      <w:pPr>
        <w:pStyle w:val="a4"/>
        <w:jc w:val="both"/>
      </w:pPr>
      <w:r>
        <w:t>- участие предпринимателей в формировании политики поселения по развитию малого и среднего предпринимательства (Совет предпринимателей);</w:t>
      </w:r>
    </w:p>
    <w:p w:rsidR="004D2BC0" w:rsidRDefault="004D2BC0" w:rsidP="004D2BC0">
      <w:pPr>
        <w:pStyle w:val="a4"/>
        <w:jc w:val="both"/>
      </w:pPr>
      <w:r>
        <w:t>- вовлечение в предпринимательскую деятельность представителей различных слоев населения;</w:t>
      </w:r>
    </w:p>
    <w:p w:rsidR="004D2BC0" w:rsidRDefault="004D2BC0" w:rsidP="004D2BC0">
      <w:pPr>
        <w:pStyle w:val="a4"/>
        <w:jc w:val="both"/>
      </w:pPr>
      <w:r>
        <w:t>- увеличение доходов населения и создание условий для самореализации граждан;</w:t>
      </w:r>
    </w:p>
    <w:p w:rsidR="004D2BC0" w:rsidRDefault="004D2BC0" w:rsidP="004D2BC0">
      <w:pPr>
        <w:pStyle w:val="a4"/>
        <w:jc w:val="both"/>
      </w:pPr>
      <w:r>
        <w:t xml:space="preserve">поддержка в продвижении местных товаропроизводителей посредством </w:t>
      </w:r>
      <w:proofErr w:type="spellStart"/>
      <w:r>
        <w:t>ярмарочно</w:t>
      </w:r>
      <w:proofErr w:type="spellEnd"/>
      <w:r>
        <w:t>-выставочных мероприятий.</w:t>
      </w:r>
    </w:p>
    <w:p w:rsidR="004D2BC0" w:rsidRDefault="004D2BC0" w:rsidP="004D2BC0">
      <w:pPr>
        <w:pStyle w:val="a4"/>
        <w:jc w:val="both"/>
      </w:pPr>
      <w: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4D2BC0" w:rsidRDefault="004D2BC0" w:rsidP="004D2BC0">
      <w:pPr>
        <w:pStyle w:val="a4"/>
        <w:jc w:val="both"/>
      </w:pPr>
      <w:r>
        <w:t>В рамках реализации политики в области развития малого и среднего предпринимательства определены следующие приоритеты:</w:t>
      </w:r>
    </w:p>
    <w:p w:rsidR="004D2BC0" w:rsidRDefault="004D2BC0" w:rsidP="004D2BC0">
      <w:pPr>
        <w:pStyle w:val="a4"/>
        <w:jc w:val="both"/>
      </w:pPr>
      <w:r>
        <w:t>1) организация мероприятий по сбыту сельскохозяйственной продукции;</w:t>
      </w:r>
    </w:p>
    <w:p w:rsidR="004D2BC0" w:rsidRDefault="004D2BC0" w:rsidP="004D2BC0">
      <w:pPr>
        <w:pStyle w:val="a4"/>
        <w:jc w:val="both"/>
      </w:pPr>
      <w:r>
        <w:t>2) производство товаров народного потребления продовольственного и промышленного назначения;</w:t>
      </w:r>
    </w:p>
    <w:p w:rsidR="004D2BC0" w:rsidRDefault="004D2BC0" w:rsidP="004D2BC0">
      <w:pPr>
        <w:pStyle w:val="a4"/>
        <w:jc w:val="both"/>
      </w:pPr>
      <w:r>
        <w:t>3) развитие народных ремесел, туризма;</w:t>
      </w:r>
    </w:p>
    <w:p w:rsidR="004D2BC0" w:rsidRDefault="004D2BC0" w:rsidP="004D2BC0">
      <w:pPr>
        <w:pStyle w:val="a4"/>
        <w:jc w:val="both"/>
      </w:pPr>
      <w:r>
        <w:t>4) бытовые услуги (ремонт, реставрация и пошив обуви; ремонт и пошив верхней одежды; фотография; парикмахерские и др.)</w:t>
      </w:r>
    </w:p>
    <w:p w:rsidR="004D2BC0" w:rsidRDefault="004D2BC0" w:rsidP="004D2BC0">
      <w:pPr>
        <w:pStyle w:val="a4"/>
        <w:jc w:val="both"/>
      </w:pPr>
      <w:r>
        <w:t>5) строительство, в том числе жилья;</w:t>
      </w:r>
    </w:p>
    <w:p w:rsidR="004D2BC0" w:rsidRDefault="004D2BC0" w:rsidP="004D2BC0">
      <w:pPr>
        <w:pStyle w:val="a4"/>
        <w:jc w:val="both"/>
      </w:pPr>
      <w:r>
        <w:t>6) выполнение дорожных работ;</w:t>
      </w:r>
    </w:p>
    <w:p w:rsidR="004D2BC0" w:rsidRDefault="004D2BC0" w:rsidP="004D2BC0">
      <w:pPr>
        <w:pStyle w:val="a4"/>
        <w:jc w:val="both"/>
      </w:pPr>
      <w:r>
        <w:t>7) производство строительных материалов;</w:t>
      </w:r>
    </w:p>
    <w:p w:rsidR="004D2BC0" w:rsidRDefault="004D2BC0" w:rsidP="004D2BC0">
      <w:pPr>
        <w:pStyle w:val="a4"/>
        <w:jc w:val="both"/>
      </w:pPr>
      <w:r>
        <w:t>Система программных мероприятий по развитию малого и среднего предпринимательства представлена следующими направлениями:</w:t>
      </w:r>
    </w:p>
    <w:p w:rsidR="004D2BC0" w:rsidRDefault="004D2BC0" w:rsidP="004D2BC0">
      <w:pPr>
        <w:pStyle w:val="a4"/>
        <w:jc w:val="both"/>
      </w:pPr>
      <w:r>
        <w:lastRenderedPageBreak/>
        <w:t>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4D2BC0" w:rsidRDefault="004D2BC0" w:rsidP="004D2BC0">
      <w:pPr>
        <w:pStyle w:val="a4"/>
        <w:jc w:val="both"/>
      </w:pPr>
      <w:r>
        <w:t>Проведение различных конкурсов среди предпринимателей.</w:t>
      </w:r>
    </w:p>
    <w:p w:rsidR="004D2BC0" w:rsidRDefault="004D2BC0" w:rsidP="004D2BC0">
      <w:pPr>
        <w:pStyle w:val="a4"/>
        <w:jc w:val="both"/>
      </w:pPr>
      <w: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D2BC0" w:rsidRDefault="004D2BC0" w:rsidP="004D2BC0">
      <w:pPr>
        <w:pStyle w:val="a4"/>
        <w:jc w:val="both"/>
      </w:pPr>
      <w:r>
        <w:t>Развитие коммунального комплекса</w:t>
      </w:r>
    </w:p>
    <w:p w:rsidR="004D2BC0" w:rsidRDefault="004D2BC0" w:rsidP="004D2BC0">
      <w:pPr>
        <w:pStyle w:val="a4"/>
        <w:jc w:val="both"/>
      </w:pPr>
      <w: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t>коммунальный</w:t>
      </w:r>
      <w:proofErr w:type="gramEnd"/>
      <w:r>
        <w:t xml:space="preserve"> услуг.</w:t>
      </w:r>
    </w:p>
    <w:p w:rsidR="004D2BC0" w:rsidRDefault="004D2BC0" w:rsidP="004D2BC0">
      <w:pPr>
        <w:pStyle w:val="a4"/>
        <w:jc w:val="both"/>
      </w:pPr>
      <w: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D2BC0" w:rsidRDefault="004D2BC0" w:rsidP="004D2BC0">
      <w:pPr>
        <w:pStyle w:val="a4"/>
        <w:jc w:val="both"/>
      </w:pPr>
      <w: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D2BC0" w:rsidRDefault="004D2BC0" w:rsidP="004D2BC0">
      <w:pPr>
        <w:pStyle w:val="a4"/>
        <w:jc w:val="both"/>
      </w:pPr>
      <w:r>
        <w:t>В целях привлечения инвестиций в коммунальную инфраструктуру сельского поселения</w:t>
      </w:r>
      <w:proofErr w:type="gramStart"/>
      <w:r>
        <w:t xml:space="preserve"> ,</w:t>
      </w:r>
      <w:proofErr w:type="gramEnd"/>
      <w:r>
        <w:t xml:space="preserve"> согласно закону «О водоснабжении и водоотведении», </w:t>
      </w:r>
      <w:proofErr w:type="spellStart"/>
      <w:r>
        <w:t>фз</w:t>
      </w:r>
      <w:proofErr w:type="spellEnd"/>
      <w:r>
        <w:t xml:space="preserve"> о теплоснабжении, </w:t>
      </w:r>
      <w:proofErr w:type="spellStart"/>
      <w:r>
        <w:t>фз</w:t>
      </w:r>
      <w:proofErr w:type="spellEnd"/>
      <w: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4D2BC0" w:rsidRDefault="004D2BC0" w:rsidP="004D2BC0">
      <w:pPr>
        <w:pStyle w:val="a4"/>
        <w:jc w:val="both"/>
      </w:pPr>
      <w:r>
        <w:t>Благоустройство</w:t>
      </w:r>
    </w:p>
    <w:p w:rsidR="004D2BC0" w:rsidRDefault="004D2BC0" w:rsidP="004D2BC0">
      <w:pPr>
        <w:pStyle w:val="a4"/>
        <w:jc w:val="both"/>
      </w:pPr>
      <w: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t>парков</w:t>
      </w:r>
      <w:proofErr w:type="gramEnd"/>
      <w: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w:t>
      </w:r>
    </w:p>
    <w:p w:rsidR="004D2BC0" w:rsidRDefault="004D2BC0" w:rsidP="004D2BC0">
      <w:pPr>
        <w:pStyle w:val="a4"/>
        <w:jc w:val="both"/>
      </w:pPr>
      <w: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w:t>
      </w:r>
      <w:r w:rsidR="00592692">
        <w:t>Ростовской</w:t>
      </w:r>
      <w:r>
        <w:t xml:space="preserve"> области</w:t>
      </w:r>
    </w:p>
    <w:p w:rsidR="004D2BC0" w:rsidRDefault="004D2BC0" w:rsidP="004D2BC0">
      <w:pPr>
        <w:pStyle w:val="a4"/>
        <w:jc w:val="both"/>
      </w:pPr>
      <w:r>
        <w:lastRenderedPageBreak/>
        <w:t>Обеспечение безопасности населения</w:t>
      </w:r>
    </w:p>
    <w:p w:rsidR="004D2BC0" w:rsidRDefault="004D2BC0" w:rsidP="004D2BC0">
      <w:pPr>
        <w:pStyle w:val="a4"/>
        <w:jc w:val="both"/>
      </w:pPr>
      <w: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D2BC0" w:rsidRDefault="004D2BC0" w:rsidP="004D2BC0">
      <w:pPr>
        <w:pStyle w:val="a4"/>
        <w:jc w:val="both"/>
      </w:pPr>
      <w:r>
        <w:t>- профилактика детской и подростковой беспризорности и преступности;</w:t>
      </w:r>
    </w:p>
    <w:p w:rsidR="004D2BC0" w:rsidRDefault="004D2BC0" w:rsidP="004D2BC0">
      <w:pPr>
        <w:pStyle w:val="a4"/>
        <w:jc w:val="both"/>
      </w:pPr>
      <w:r>
        <w:t>- система социальной адаптации лиц, освободившихся из мест лишения свободы;</w:t>
      </w:r>
    </w:p>
    <w:p w:rsidR="004D2BC0" w:rsidRDefault="004D2BC0" w:rsidP="004D2BC0">
      <w:pPr>
        <w:pStyle w:val="a4"/>
        <w:jc w:val="both"/>
      </w:pPr>
      <w:r>
        <w:t>- организация работы добровольных народных дружин (по соблюдению пожарной безопасности, общественного порядка);</w:t>
      </w:r>
    </w:p>
    <w:p w:rsidR="004D2BC0" w:rsidRDefault="004D2BC0" w:rsidP="004D2BC0">
      <w:pPr>
        <w:pStyle w:val="a4"/>
        <w:jc w:val="both"/>
      </w:pPr>
      <w:r>
        <w:t>- обеспечение пожарной безопасности населения.</w:t>
      </w:r>
    </w:p>
    <w:p w:rsidR="004D2BC0" w:rsidRDefault="004D2BC0" w:rsidP="004D2BC0">
      <w:pPr>
        <w:pStyle w:val="a4"/>
        <w:jc w:val="both"/>
      </w:pPr>
      <w:r>
        <w:t>Социальное развитие поселения</w:t>
      </w:r>
    </w:p>
    <w:p w:rsidR="004D2BC0" w:rsidRDefault="004D2BC0" w:rsidP="004D2BC0">
      <w:pPr>
        <w:pStyle w:val="a4"/>
        <w:jc w:val="both"/>
      </w:pPr>
      <w: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D2BC0" w:rsidRDefault="004D2BC0" w:rsidP="004D2BC0">
      <w:pPr>
        <w:pStyle w:val="a4"/>
        <w:jc w:val="both"/>
      </w:pPr>
      <w: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4D2BC0" w:rsidRDefault="004D2BC0" w:rsidP="004D2BC0">
      <w:pPr>
        <w:pStyle w:val="a4"/>
        <w:jc w:val="both"/>
      </w:pPr>
      <w:r>
        <w:t>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4D2BC0" w:rsidRDefault="004D2BC0" w:rsidP="004D2BC0">
      <w:pPr>
        <w:pStyle w:val="a4"/>
        <w:jc w:val="both"/>
      </w:pPr>
      <w:r>
        <w:t xml:space="preserve">Таким образом, Программа развития сельского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t>поселения</w:t>
      </w:r>
      <w:proofErr w:type="gramEnd"/>
      <w:r>
        <w:t xml:space="preserve"> на основе эффективного использования имеющихся ресурсов и потенциала территории.</w:t>
      </w:r>
    </w:p>
    <w:p w:rsidR="004D2BC0" w:rsidRDefault="004D2BC0" w:rsidP="004D2BC0">
      <w:pPr>
        <w:pStyle w:val="a4"/>
        <w:jc w:val="both"/>
      </w:pPr>
      <w:r>
        <w:t>5. Оценка эффективности мероприятий Программы</w:t>
      </w:r>
    </w:p>
    <w:p w:rsidR="004D2BC0" w:rsidRDefault="004D2BC0" w:rsidP="004D2BC0">
      <w:pPr>
        <w:pStyle w:val="a4"/>
        <w:jc w:val="both"/>
      </w:pPr>
      <w: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4D2BC0" w:rsidRDefault="004D2BC0" w:rsidP="004D2BC0">
      <w:pPr>
        <w:pStyle w:val="a4"/>
        <w:jc w:val="both"/>
      </w:pPr>
      <w: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D2BC0" w:rsidRDefault="004D2BC0" w:rsidP="004D2BC0">
      <w:pPr>
        <w:pStyle w:val="a4"/>
        <w:jc w:val="both"/>
      </w:pPr>
      <w:r>
        <w:t xml:space="preserve">6. Организация </w:t>
      </w:r>
      <w:proofErr w:type="gramStart"/>
      <w:r>
        <w:t>контроля за</w:t>
      </w:r>
      <w:proofErr w:type="gramEnd"/>
      <w:r>
        <w:t xml:space="preserve"> реализацией Программы</w:t>
      </w:r>
    </w:p>
    <w:p w:rsidR="004D2BC0" w:rsidRDefault="004D2BC0" w:rsidP="004D2BC0">
      <w:pPr>
        <w:pStyle w:val="a4"/>
        <w:jc w:val="both"/>
      </w:pPr>
      <w:r>
        <w:lastRenderedPageBreak/>
        <w:t>Организационная структура управления Программой базируется на существующей схеме исполнительной власти сельского поселения.</w:t>
      </w:r>
    </w:p>
    <w:p w:rsidR="004D2BC0" w:rsidRDefault="004D2BC0" w:rsidP="004D2BC0">
      <w:pPr>
        <w:pStyle w:val="a4"/>
        <w:jc w:val="both"/>
      </w:pPr>
      <w:r>
        <w:t>Общее руководство Программой осуществляет Глава поселения, в функции которого в рамках реализации Программы входит:</w:t>
      </w:r>
    </w:p>
    <w:p w:rsidR="004D2BC0" w:rsidRDefault="004D2BC0" w:rsidP="004D2BC0">
      <w:pPr>
        <w:pStyle w:val="a4"/>
        <w:jc w:val="both"/>
      </w:pPr>
      <w:r>
        <w:t>- определение приоритетов, постановка оперативных и краткосрочных целей Программы;</w:t>
      </w:r>
    </w:p>
    <w:p w:rsidR="004D2BC0" w:rsidRDefault="004D2BC0" w:rsidP="004D2BC0">
      <w:pPr>
        <w:pStyle w:val="a4"/>
        <w:jc w:val="both"/>
      </w:pPr>
      <w:r>
        <w:t>-утверждение Программы комплексного развития социальной инфраструктуры поселения;</w:t>
      </w:r>
    </w:p>
    <w:p w:rsidR="004D2BC0" w:rsidRDefault="004D2BC0" w:rsidP="004D2BC0">
      <w:pPr>
        <w:pStyle w:val="a4"/>
        <w:jc w:val="both"/>
      </w:pPr>
      <w:r>
        <w:t xml:space="preserve">- контроль за ходом </w:t>
      </w:r>
      <w:proofErr w:type="gramStart"/>
      <w:r>
        <w:t>реализации программы развития социальной инфраструктуры сельского поселения</w:t>
      </w:r>
      <w:proofErr w:type="gramEnd"/>
      <w:r>
        <w:t>;</w:t>
      </w:r>
    </w:p>
    <w:p w:rsidR="004D2BC0" w:rsidRDefault="004D2BC0" w:rsidP="004D2BC0">
      <w:pPr>
        <w:pStyle w:val="a4"/>
        <w:jc w:val="both"/>
      </w:pPr>
      <w:r>
        <w:t>- рассмотрение и утверждение предложений, связанных с корректировкой сроков, исполнителей и объемов ресурсов по мероприятиям Программы;</w:t>
      </w:r>
    </w:p>
    <w:p w:rsidR="004D2BC0" w:rsidRDefault="004D2BC0" w:rsidP="004D2BC0">
      <w:pPr>
        <w:pStyle w:val="a4"/>
        <w:jc w:val="both"/>
      </w:pPr>
      <w:r>
        <w:t>-утверждение проектов программ поселения по приоритетным направлениям Программы;</w:t>
      </w:r>
    </w:p>
    <w:p w:rsidR="004D2BC0" w:rsidRDefault="004D2BC0" w:rsidP="004D2BC0">
      <w:pPr>
        <w:pStyle w:val="a4"/>
        <w:jc w:val="both"/>
      </w:pPr>
      <w: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4D2BC0" w:rsidRDefault="004D2BC0" w:rsidP="004D2BC0">
      <w:pPr>
        <w:pStyle w:val="a4"/>
        <w:jc w:val="both"/>
      </w:pPr>
      <w:r>
        <w:t>Глава сельского поселения осуществляет следующие действия:</w:t>
      </w:r>
    </w:p>
    <w:p w:rsidR="004D2BC0" w:rsidRDefault="004D2BC0" w:rsidP="004D2BC0">
      <w:pPr>
        <w:pStyle w:val="a4"/>
        <w:jc w:val="both"/>
      </w:pPr>
      <w:r>
        <w:t>- рассматривает и утверждает план мероприятий, объемы их финансирования и сроки реализации;</w:t>
      </w:r>
    </w:p>
    <w:p w:rsidR="004D2BC0" w:rsidRDefault="004D2BC0" w:rsidP="004D2BC0">
      <w:pPr>
        <w:pStyle w:val="a4"/>
        <w:jc w:val="both"/>
      </w:pPr>
      <w: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D2BC0" w:rsidRDefault="004D2BC0" w:rsidP="004D2BC0">
      <w:pPr>
        <w:pStyle w:val="a4"/>
        <w:jc w:val="both"/>
      </w:pPr>
      <w: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4D2BC0" w:rsidRDefault="004D2BC0" w:rsidP="004D2BC0">
      <w:pPr>
        <w:pStyle w:val="a4"/>
        <w:jc w:val="both"/>
      </w:pPr>
      <w:r>
        <w:t>-</w:t>
      </w:r>
      <w:proofErr w:type="gramStart"/>
      <w:r>
        <w:t>контроль за</w:t>
      </w:r>
      <w:proofErr w:type="gramEnd"/>
      <w:r>
        <w:t xml:space="preserve"> выполнением годового плана действий и подготовка отчетов о его выполнении;</w:t>
      </w:r>
    </w:p>
    <w:p w:rsidR="004D2BC0" w:rsidRDefault="004D2BC0" w:rsidP="004D2BC0">
      <w:pPr>
        <w:pStyle w:val="a4"/>
        <w:jc w:val="both"/>
      </w:pPr>
      <w:r>
        <w:t xml:space="preserve">-осуществляет руководство </w:t>
      </w:r>
      <w:proofErr w:type="gramStart"/>
      <w:r>
        <w:t>по</w:t>
      </w:r>
      <w:proofErr w:type="gramEnd"/>
      <w:r>
        <w:t>:</w:t>
      </w:r>
    </w:p>
    <w:p w:rsidR="004D2BC0" w:rsidRDefault="004D2BC0" w:rsidP="004D2BC0">
      <w:pPr>
        <w:pStyle w:val="a4"/>
        <w:jc w:val="both"/>
      </w:pPr>
      <w:r>
        <w:t>- подготовке перечня муниципальных целевых программ поселения, предлагаемых</w:t>
      </w:r>
    </w:p>
    <w:p w:rsidR="004D2BC0" w:rsidRDefault="004D2BC0" w:rsidP="004D2BC0">
      <w:pPr>
        <w:pStyle w:val="a4"/>
        <w:jc w:val="both"/>
      </w:pPr>
      <w:r>
        <w:t>к финансированию из районного и областного бюджета на очередной финансовый год;</w:t>
      </w:r>
    </w:p>
    <w:p w:rsidR="004D2BC0" w:rsidRDefault="004D2BC0" w:rsidP="004D2BC0">
      <w:pPr>
        <w:pStyle w:val="a4"/>
        <w:jc w:val="both"/>
      </w:pPr>
      <w:r>
        <w:t>- составлению ежегодного плана действий по реализации Программы;</w:t>
      </w:r>
    </w:p>
    <w:p w:rsidR="004D2BC0" w:rsidRDefault="004D2BC0" w:rsidP="004D2BC0">
      <w:pPr>
        <w:pStyle w:val="a4"/>
        <w:jc w:val="both"/>
      </w:pPr>
      <w:r>
        <w:t>- реализации мероприятий Программы поселения.</w:t>
      </w:r>
    </w:p>
    <w:p w:rsidR="004D2BC0" w:rsidRDefault="004D2BC0" w:rsidP="004D2BC0">
      <w:pPr>
        <w:pStyle w:val="a4"/>
        <w:jc w:val="both"/>
      </w:pPr>
      <w:r>
        <w:t>Специалисты администрации сельского поселения осуществляет следующие функции:</w:t>
      </w:r>
    </w:p>
    <w:p w:rsidR="004D2BC0" w:rsidRDefault="004D2BC0" w:rsidP="004D2BC0">
      <w:pPr>
        <w:pStyle w:val="a4"/>
        <w:jc w:val="both"/>
      </w:pPr>
      <w:r>
        <w:t>-подготовка проектов нормативных правовых актов по подведомственной сфере по соответствующим разделам Программы;</w:t>
      </w:r>
    </w:p>
    <w:p w:rsidR="004D2BC0" w:rsidRDefault="004D2BC0" w:rsidP="004D2BC0">
      <w:pPr>
        <w:pStyle w:val="a4"/>
        <w:jc w:val="both"/>
      </w:pPr>
      <w:r>
        <w:lastRenderedPageBreak/>
        <w:t>-подготовка проектов программ поселения по приоритетным направлениям Программы;</w:t>
      </w:r>
    </w:p>
    <w:p w:rsidR="004D2BC0" w:rsidRDefault="004D2BC0" w:rsidP="004D2BC0">
      <w:pPr>
        <w:pStyle w:val="a4"/>
        <w:jc w:val="both"/>
      </w:pPr>
      <w:r>
        <w:t>-формирование бюджетных заявок на выделение средств из муниципального бюджета поселения;</w:t>
      </w:r>
    </w:p>
    <w:p w:rsidR="004D2BC0" w:rsidRDefault="004D2BC0" w:rsidP="004D2BC0">
      <w:pPr>
        <w:pStyle w:val="a4"/>
        <w:jc w:val="both"/>
      </w:pPr>
      <w:r>
        <w:t>-подготовка предложений, связанных с корректировкой сроков, исполнителей и объемов ресурсов по мероприятиям Программы;</w:t>
      </w:r>
    </w:p>
    <w:p w:rsidR="004D2BC0" w:rsidRDefault="004D2BC0" w:rsidP="004D2BC0">
      <w:pPr>
        <w:pStyle w:val="a4"/>
        <w:jc w:val="both"/>
      </w:pPr>
      <w: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D2BC0" w:rsidRDefault="004D2BC0" w:rsidP="004D2BC0">
      <w:pPr>
        <w:pStyle w:val="a4"/>
        <w:jc w:val="both"/>
      </w:pPr>
      <w: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D2BC0" w:rsidRDefault="004D2BC0" w:rsidP="004D2BC0">
      <w:pPr>
        <w:pStyle w:val="a4"/>
        <w:jc w:val="both"/>
      </w:pPr>
      <w:r>
        <w:t>7. Механизм обновления Программы</w:t>
      </w:r>
    </w:p>
    <w:p w:rsidR="004D2BC0" w:rsidRDefault="004D2BC0" w:rsidP="004D2BC0">
      <w:pPr>
        <w:pStyle w:val="a4"/>
        <w:jc w:val="both"/>
      </w:pPr>
      <w:r>
        <w:t>Обновление Программы производится:</w:t>
      </w:r>
    </w:p>
    <w:p w:rsidR="004D2BC0" w:rsidRDefault="004D2BC0" w:rsidP="004D2BC0">
      <w:pPr>
        <w:pStyle w:val="a4"/>
        <w:jc w:val="both"/>
      </w:pPr>
      <w:r>
        <w:t>- при выявлении новых, необходимых к реализации мероприятий,</w:t>
      </w:r>
    </w:p>
    <w:p w:rsidR="004D2BC0" w:rsidRDefault="004D2BC0" w:rsidP="004D2BC0">
      <w:pPr>
        <w:pStyle w:val="a4"/>
        <w:jc w:val="both"/>
      </w:pPr>
      <w:r>
        <w:t>- при появлении новых инвестиционных проектов, особо значимых для территории;</w:t>
      </w:r>
    </w:p>
    <w:p w:rsidR="004D2BC0" w:rsidRDefault="004D2BC0" w:rsidP="004D2BC0">
      <w:pPr>
        <w:pStyle w:val="a4"/>
        <w:jc w:val="both"/>
      </w:pPr>
      <w: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D2BC0" w:rsidRDefault="004D2BC0" w:rsidP="004D2BC0">
      <w:pPr>
        <w:pStyle w:val="a4"/>
        <w:jc w:val="both"/>
      </w:pPr>
      <w: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w:t>
      </w:r>
    </w:p>
    <w:p w:rsidR="004D2BC0" w:rsidRDefault="004D2BC0" w:rsidP="004D2BC0">
      <w:pPr>
        <w:pStyle w:val="a4"/>
        <w:jc w:val="both"/>
      </w:pPr>
      <w: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4D2BC0" w:rsidRDefault="004D2BC0" w:rsidP="004D2BC0">
      <w:pPr>
        <w:pStyle w:val="a4"/>
        <w:jc w:val="both"/>
      </w:pPr>
      <w:r>
        <w:t>По перечисленным выше основаниям Программа может быть дополнена новыми мероприятиями с обоснованием объемов и источников финансирования.</w:t>
      </w:r>
    </w:p>
    <w:p w:rsidR="004D2BC0" w:rsidRDefault="004D2BC0" w:rsidP="004D2BC0">
      <w:pPr>
        <w:pStyle w:val="a4"/>
        <w:jc w:val="both"/>
      </w:pPr>
      <w:r>
        <w:t>8. Заключение</w:t>
      </w:r>
    </w:p>
    <w:p w:rsidR="004D2BC0" w:rsidRDefault="004D2BC0" w:rsidP="004D2BC0">
      <w:pPr>
        <w:pStyle w:val="a4"/>
        <w:jc w:val="both"/>
      </w:pPr>
      <w:proofErr w:type="gramStart"/>
      <w: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p>
    <w:p w:rsidR="004D2BC0" w:rsidRDefault="004D2BC0" w:rsidP="004D2BC0">
      <w:pPr>
        <w:pStyle w:val="a4"/>
        <w:jc w:val="both"/>
      </w:pPr>
      <w:r>
        <w:t>Ожидаемые результаты:</w:t>
      </w:r>
    </w:p>
    <w:p w:rsidR="004D2BC0" w:rsidRDefault="004D2BC0" w:rsidP="004D2BC0">
      <w:pPr>
        <w:pStyle w:val="a4"/>
        <w:jc w:val="both"/>
      </w:pPr>
      <w: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4D2BC0" w:rsidRDefault="004D2BC0" w:rsidP="004D2BC0">
      <w:pPr>
        <w:pStyle w:val="a4"/>
        <w:jc w:val="both"/>
      </w:pPr>
      <w:r>
        <w:lastRenderedPageBreak/>
        <w:t>проведение уличного освещения обеспечит устойчивое энергоснабжение поселения;</w:t>
      </w:r>
    </w:p>
    <w:p w:rsidR="004D2BC0" w:rsidRDefault="004D2BC0" w:rsidP="004D2BC0">
      <w:pPr>
        <w:pStyle w:val="a4"/>
        <w:jc w:val="both"/>
      </w:pPr>
      <w:r>
        <w:t>строительство новых, капитальных ремонт старых водопроводных сетей, выполнение работ по очистке воды, повысит уровень обеспеченности населения водой;</w:t>
      </w:r>
    </w:p>
    <w:p w:rsidR="004D2BC0" w:rsidRDefault="004D2BC0" w:rsidP="004D2BC0">
      <w:pPr>
        <w:pStyle w:val="a4"/>
        <w:jc w:val="both"/>
      </w:pPr>
      <w:r>
        <w:t>капитальный ремонт автомобильных дорог обеспечит безопасность дорожного движения и связь с населенными пунктами поселения.</w:t>
      </w:r>
    </w:p>
    <w:p w:rsidR="004D2BC0" w:rsidRDefault="004D2BC0" w:rsidP="004D2BC0">
      <w:pPr>
        <w:pStyle w:val="a4"/>
        <w:jc w:val="both"/>
      </w:pPr>
      <w: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D2BC0" w:rsidRDefault="004D2BC0" w:rsidP="004D2BC0">
      <w:pPr>
        <w:pStyle w:val="a4"/>
        <w:jc w:val="both"/>
      </w:pPr>
      <w:r>
        <w:t>строительство спортзала позволить повысить активность населения на здоровый образ жизни;</w:t>
      </w:r>
    </w:p>
    <w:p w:rsidR="004D2BC0" w:rsidRDefault="004D2BC0" w:rsidP="004D2BC0">
      <w:pPr>
        <w:pStyle w:val="a4"/>
        <w:jc w:val="both"/>
      </w:pPr>
      <w:r>
        <w:t>защищенности личности, безопасности жизнедеятельности общества, стабилизации обстановки с пожарами на территории поселения;</w:t>
      </w:r>
    </w:p>
    <w:p w:rsidR="004D2BC0" w:rsidRDefault="004D2BC0" w:rsidP="004D2BC0">
      <w:pPr>
        <w:pStyle w:val="a4"/>
        <w:jc w:val="both"/>
      </w:pPr>
      <w:r>
        <w:t>привлечения внебюджетных инвестиций в экономику поселения;</w:t>
      </w:r>
    </w:p>
    <w:p w:rsidR="004D2BC0" w:rsidRDefault="004D2BC0" w:rsidP="004D2BC0">
      <w:pPr>
        <w:pStyle w:val="a4"/>
        <w:jc w:val="both"/>
      </w:pPr>
      <w:r>
        <w:t>повышения благоустройства поселения;</w:t>
      </w:r>
    </w:p>
    <w:p w:rsidR="004D2BC0" w:rsidRDefault="004D2BC0" w:rsidP="004D2BC0">
      <w:pPr>
        <w:pStyle w:val="a4"/>
        <w:jc w:val="both"/>
      </w:pPr>
      <w: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D2BC0" w:rsidRDefault="004D2BC0" w:rsidP="004D2BC0">
      <w:pPr>
        <w:pStyle w:val="a4"/>
        <w:jc w:val="both"/>
      </w:pPr>
      <w:r>
        <w:t>формирования современного привлекательного имиджа поселения.</w:t>
      </w:r>
    </w:p>
    <w:p w:rsidR="004D2BC0" w:rsidRDefault="004D2BC0" w:rsidP="004D2BC0">
      <w:pPr>
        <w:pStyle w:val="a4"/>
        <w:jc w:val="both"/>
      </w:pPr>
      <w: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D2BC0" w:rsidRDefault="004D2BC0" w:rsidP="004D2BC0">
      <w:pPr>
        <w:pStyle w:val="a4"/>
        <w:jc w:val="both"/>
      </w:pPr>
      <w:r>
        <w:t>Реализация Программы позволит:</w:t>
      </w:r>
    </w:p>
    <w:p w:rsidR="004D2BC0" w:rsidRDefault="004D2BC0" w:rsidP="004D2BC0">
      <w:pPr>
        <w:pStyle w:val="a4"/>
        <w:jc w:val="both"/>
      </w:pPr>
      <w:r>
        <w:t>1) повысить качество жизни жителей сельского поселения, сформировать организационные и финансовые условия для решения проблем поселения;</w:t>
      </w:r>
    </w:p>
    <w:p w:rsidR="004D2BC0" w:rsidRDefault="004D2BC0" w:rsidP="004D2BC0">
      <w:pPr>
        <w:pStyle w:val="a4"/>
        <w:jc w:val="both"/>
      </w:pPr>
      <w:r>
        <w:t>2) привлечь население поселения к непосредственному участию в реализации решений, направленных на улучшение качества жизни;</w:t>
      </w:r>
    </w:p>
    <w:p w:rsidR="004D2BC0" w:rsidRDefault="004D2BC0" w:rsidP="004D2BC0">
      <w:pPr>
        <w:pStyle w:val="a4"/>
        <w:jc w:val="both"/>
      </w:pPr>
      <w:r>
        <w:t>3) повысить степень социального согласия, укрепить авторитет органов местного самоуправления.</w:t>
      </w:r>
    </w:p>
    <w:p w:rsidR="004D2BC0" w:rsidRDefault="004D2BC0" w:rsidP="004D2BC0">
      <w:pPr>
        <w:pStyle w:val="a4"/>
        <w:jc w:val="both"/>
      </w:pPr>
      <w:r>
        <w:t>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w:t>
      </w:r>
    </w:p>
    <w:p w:rsidR="004D2BC0" w:rsidRDefault="004D2BC0" w:rsidP="004D2BC0">
      <w:pPr>
        <w:pStyle w:val="a4"/>
        <w:jc w:val="both"/>
      </w:pPr>
      <w:r>
        <w:t xml:space="preserve">Переход к управлению городским поселением через интересы благосостояния населения, интересы экономической стабильности и безопасности, наполненные конкретным </w:t>
      </w:r>
      <w:r>
        <w:lastRenderedPageBreak/>
        <w:t>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w:t>
      </w:r>
    </w:p>
    <w:p w:rsidR="004D2BC0" w:rsidRDefault="004D2BC0" w:rsidP="004D2BC0">
      <w:pPr>
        <w:pStyle w:val="a4"/>
        <w:jc w:val="both"/>
      </w:pPr>
      <w: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4D2BC0" w:rsidRDefault="004D2BC0" w:rsidP="004D2BC0">
      <w:pPr>
        <w:pStyle w:val="a4"/>
        <w:jc w:val="both"/>
      </w:pPr>
      <w:r>
        <w:t> </w:t>
      </w:r>
    </w:p>
    <w:p w:rsidR="004D2BC0" w:rsidRDefault="004D2BC0" w:rsidP="004D2BC0"/>
    <w:p w:rsidR="005F6FC6" w:rsidRDefault="005F6FC6"/>
    <w:sectPr w:rsidR="005F6FC6" w:rsidSect="00BE6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4D2BC0"/>
    <w:rsid w:val="00086E07"/>
    <w:rsid w:val="004621DF"/>
    <w:rsid w:val="004D2BC0"/>
    <w:rsid w:val="00592692"/>
    <w:rsid w:val="005F6FC6"/>
    <w:rsid w:val="00652C06"/>
    <w:rsid w:val="007C3CE0"/>
    <w:rsid w:val="008919E2"/>
    <w:rsid w:val="008F14A7"/>
    <w:rsid w:val="00901E9F"/>
    <w:rsid w:val="00983AD8"/>
    <w:rsid w:val="00BE64FA"/>
    <w:rsid w:val="00C25254"/>
    <w:rsid w:val="00D55062"/>
    <w:rsid w:val="00D62805"/>
    <w:rsid w:val="00E03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BC0"/>
    <w:rPr>
      <w:sz w:val="24"/>
      <w:szCs w:val="24"/>
    </w:rPr>
  </w:style>
  <w:style w:type="paragraph" w:styleId="1">
    <w:name w:val="heading 1"/>
    <w:basedOn w:val="a"/>
    <w:qFormat/>
    <w:rsid w:val="004D2BC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D2BC0"/>
    <w:rPr>
      <w:color w:val="0000FF"/>
      <w:u w:val="single"/>
    </w:rPr>
  </w:style>
  <w:style w:type="paragraph" w:styleId="a4">
    <w:name w:val="Normal (Web)"/>
    <w:basedOn w:val="a"/>
    <w:rsid w:val="004D2BC0"/>
    <w:pPr>
      <w:spacing w:before="100" w:beforeAutospacing="1" w:after="100" w:afterAutospacing="1"/>
    </w:pPr>
  </w:style>
  <w:style w:type="character" w:styleId="a5">
    <w:name w:val="Strong"/>
    <w:basedOn w:val="a0"/>
    <w:qFormat/>
    <w:rsid w:val="004D2BC0"/>
    <w:rPr>
      <w:b/>
      <w:bCs/>
    </w:rPr>
  </w:style>
  <w:style w:type="paragraph" w:customStyle="1" w:styleId="editlog">
    <w:name w:val="editlog"/>
    <w:basedOn w:val="a"/>
    <w:rsid w:val="004D2B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30</Pages>
  <Words>8314</Words>
  <Characters>47392</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Программы комплексного развития социальной инфраструктуры  Мерку</vt:lpstr>
    </vt:vector>
  </TitlesOfParts>
  <Company/>
  <LinksUpToDate>false</LinksUpToDate>
  <CharactersWithSpaces>55595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cp:lastModifiedBy>
  <cp:revision>4</cp:revision>
  <dcterms:created xsi:type="dcterms:W3CDTF">2017-12-07T09:48:00Z</dcterms:created>
  <dcterms:modified xsi:type="dcterms:W3CDTF">2017-12-12T10:55:00Z</dcterms:modified>
</cp:coreProperties>
</file>