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94" w:rsidRDefault="00003D94" w:rsidP="00003D94"/>
    <w:p w:rsidR="00B47FCD" w:rsidRDefault="00B47FCD" w:rsidP="00B47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</w:t>
      </w:r>
    </w:p>
    <w:p w:rsidR="00B47FCD" w:rsidRDefault="00B47FCD" w:rsidP="00B47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ШОЛОХОВСКИЙ РАЙОН</w:t>
      </w:r>
    </w:p>
    <w:p w:rsidR="00B47FCD" w:rsidRDefault="00B47FCD" w:rsidP="00B47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</w:t>
      </w:r>
    </w:p>
    <w:p w:rsidR="00B47FCD" w:rsidRDefault="00B47FCD" w:rsidP="00B47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«МЕРКУЛОВСКОЕ СЕЛЬСКОЕ ПОСЕЛЕНИЕ»</w:t>
      </w:r>
    </w:p>
    <w:p w:rsidR="00B47FCD" w:rsidRDefault="00B47FCD" w:rsidP="00B47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 МЕРКУЛОВСКОГО СЕЛЬСКОГО ПОСЕЛЕНИЯ</w:t>
      </w:r>
    </w:p>
    <w:p w:rsidR="00B47FCD" w:rsidRDefault="00B47FCD" w:rsidP="00B47FCD">
      <w:pPr>
        <w:pBdr>
          <w:bottom w:val="double" w:sz="18" w:space="1" w:color="auto"/>
        </w:pBdr>
        <w:jc w:val="center"/>
        <w:rPr>
          <w:b/>
          <w:bCs/>
          <w:sz w:val="2"/>
          <w:szCs w:val="2"/>
        </w:rPr>
      </w:pPr>
    </w:p>
    <w:p w:rsidR="00B47FCD" w:rsidRDefault="00B47FCD" w:rsidP="00B47FCD">
      <w:pPr>
        <w:jc w:val="center"/>
        <w:rPr>
          <w:b/>
          <w:bCs/>
          <w:sz w:val="26"/>
          <w:szCs w:val="26"/>
        </w:rPr>
      </w:pPr>
    </w:p>
    <w:p w:rsidR="00003D94" w:rsidRDefault="00003D94" w:rsidP="00003D94">
      <w:pPr>
        <w:jc w:val="center"/>
        <w:rPr>
          <w:b/>
          <w:sz w:val="32"/>
          <w:szCs w:val="32"/>
        </w:rPr>
      </w:pPr>
    </w:p>
    <w:p w:rsidR="00003D94" w:rsidRDefault="00003D94" w:rsidP="00003D94">
      <w:pPr>
        <w:jc w:val="center"/>
        <w:rPr>
          <w:b/>
          <w:sz w:val="32"/>
          <w:szCs w:val="32"/>
        </w:rPr>
      </w:pPr>
    </w:p>
    <w:p w:rsidR="00003D94" w:rsidRPr="003E40CF" w:rsidRDefault="00003D94" w:rsidP="00003D94">
      <w:pPr>
        <w:jc w:val="center"/>
        <w:rPr>
          <w:b/>
        </w:rPr>
      </w:pPr>
      <w:r w:rsidRPr="003E40CF">
        <w:rPr>
          <w:b/>
        </w:rPr>
        <w:t>ПОСТАНОВЛЕНИЕ</w:t>
      </w:r>
      <w:r w:rsidR="003E40CF">
        <w:rPr>
          <w:b/>
        </w:rPr>
        <w:t xml:space="preserve"> 141</w:t>
      </w:r>
    </w:p>
    <w:p w:rsidR="00003D94" w:rsidRDefault="00003D94" w:rsidP="00003D94"/>
    <w:p w:rsidR="00003D94" w:rsidRDefault="003E40CF" w:rsidP="00003D94">
      <w:pPr>
        <w:jc w:val="center"/>
      </w:pPr>
      <w:r>
        <w:rPr>
          <w:sz w:val="28"/>
          <w:szCs w:val="28"/>
        </w:rPr>
        <w:t xml:space="preserve">18 октября  </w:t>
      </w:r>
      <w:r w:rsidR="00B47FCD">
        <w:rPr>
          <w:sz w:val="28"/>
          <w:szCs w:val="28"/>
        </w:rPr>
        <w:t>2013</w:t>
      </w:r>
      <w:r>
        <w:rPr>
          <w:sz w:val="28"/>
          <w:szCs w:val="28"/>
        </w:rPr>
        <w:t xml:space="preserve"> г                             </w:t>
      </w:r>
      <w:r w:rsidR="00003D94">
        <w:rPr>
          <w:sz w:val="28"/>
          <w:szCs w:val="28"/>
        </w:rPr>
        <w:t xml:space="preserve">                          </w:t>
      </w:r>
      <w:r w:rsidR="00B47FCD">
        <w:t xml:space="preserve"> </w:t>
      </w:r>
      <w:r w:rsidR="00003D94">
        <w:t xml:space="preserve">    </w:t>
      </w:r>
      <w:r w:rsidR="00B47FCD">
        <w:t xml:space="preserve"> </w:t>
      </w:r>
      <w:proofErr w:type="spellStart"/>
      <w:r w:rsidR="00B47FCD">
        <w:t>хут</w:t>
      </w:r>
      <w:proofErr w:type="gramStart"/>
      <w:r w:rsidR="00B47FCD">
        <w:t>.М</w:t>
      </w:r>
      <w:proofErr w:type="gramEnd"/>
      <w:r w:rsidR="00B47FCD">
        <w:t>еркуловский</w:t>
      </w:r>
      <w:proofErr w:type="spellEnd"/>
      <w:r w:rsidR="00003D94">
        <w:t xml:space="preserve">               </w:t>
      </w:r>
      <w:r w:rsidR="00003D94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6062"/>
      </w:tblGrid>
      <w:tr w:rsidR="00003D94">
        <w:tc>
          <w:tcPr>
            <w:tcW w:w="6062" w:type="dxa"/>
            <w:hideMark/>
          </w:tcPr>
          <w:p w:rsidR="00003D94" w:rsidRDefault="00003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003D94" w:rsidRDefault="00003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</w:t>
            </w:r>
            <w:r w:rsidR="00B47FCD">
              <w:rPr>
                <w:sz w:val="28"/>
                <w:szCs w:val="28"/>
              </w:rPr>
              <w:t xml:space="preserve">тов </w:t>
            </w:r>
            <w:proofErr w:type="spellStart"/>
            <w:r w:rsidR="00B47FCD"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03D94" w:rsidRDefault="00003D94" w:rsidP="00003D94">
      <w:pPr>
        <w:ind w:firstLine="480"/>
        <w:jc w:val="center"/>
        <w:rPr>
          <w:sz w:val="20"/>
          <w:szCs w:val="20"/>
        </w:rPr>
      </w:pPr>
    </w:p>
    <w:p w:rsidR="00003D94" w:rsidRDefault="00003D94" w:rsidP="00003D94">
      <w:pPr>
        <w:ind w:firstLine="720"/>
        <w:jc w:val="both"/>
        <w:rPr>
          <w:rStyle w:val="t4"/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</w:t>
      </w:r>
      <w:proofErr w:type="gramStart"/>
      <w:r>
        <w:rPr>
          <w:sz w:val="28"/>
          <w:szCs w:val="28"/>
        </w:rPr>
        <w:t>декабря 2008 года 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</w:t>
      </w:r>
      <w:proofErr w:type="gramEnd"/>
      <w:r>
        <w:rPr>
          <w:sz w:val="28"/>
          <w:szCs w:val="28"/>
        </w:rPr>
        <w:t xml:space="preserve"> движения», в целях установления порядка организации и проведения проверок при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</w:t>
      </w:r>
      <w:r w:rsidR="009931B0">
        <w:rPr>
          <w:sz w:val="28"/>
          <w:szCs w:val="28"/>
        </w:rPr>
        <w:t xml:space="preserve">аселенных пунктов </w:t>
      </w:r>
      <w:proofErr w:type="spellStart"/>
      <w:r w:rsidR="009931B0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003D94" w:rsidRDefault="00003D94" w:rsidP="00003D94">
      <w:pPr>
        <w:pStyle w:val="p2"/>
        <w:spacing w:before="0" w:beforeAutospacing="0" w:after="0" w:afterAutospacing="0"/>
        <w:jc w:val="center"/>
        <w:rPr>
          <w:rStyle w:val="t7"/>
        </w:rPr>
      </w:pPr>
      <w:r>
        <w:rPr>
          <w:rStyle w:val="t4"/>
          <w:b/>
          <w:sz w:val="28"/>
          <w:szCs w:val="28"/>
        </w:rPr>
        <w:t>ПОСТАНОВЛЯЮ</w:t>
      </w:r>
      <w:r>
        <w:rPr>
          <w:rStyle w:val="t7"/>
          <w:b/>
          <w:sz w:val="28"/>
          <w:szCs w:val="28"/>
        </w:rPr>
        <w:t>:</w:t>
      </w:r>
    </w:p>
    <w:p w:rsidR="00003D94" w:rsidRDefault="00003D94" w:rsidP="00003D94">
      <w:pPr>
        <w:pStyle w:val="p2"/>
        <w:spacing w:before="0" w:beforeAutospacing="0" w:after="0" w:afterAutospacing="0"/>
        <w:jc w:val="center"/>
        <w:rPr>
          <w:rStyle w:val="t7"/>
          <w:b/>
          <w:sz w:val="20"/>
          <w:szCs w:val="20"/>
        </w:rPr>
      </w:pPr>
    </w:p>
    <w:p w:rsidR="00003D94" w:rsidRDefault="00003D94" w:rsidP="00003D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</w:t>
      </w:r>
      <w:r w:rsidR="009931B0">
        <w:rPr>
          <w:sz w:val="28"/>
          <w:szCs w:val="28"/>
        </w:rPr>
        <w:t xml:space="preserve">тов </w:t>
      </w:r>
      <w:proofErr w:type="spellStart"/>
      <w:r w:rsidR="009931B0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003D94" w:rsidRDefault="00003D94" w:rsidP="00003D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t1"/>
          <w:sz w:val="28"/>
          <w:szCs w:val="28"/>
        </w:rPr>
        <w:t xml:space="preserve">Опубликовать (обнародовать) настоящее </w:t>
      </w:r>
      <w:r w:rsidR="009931B0">
        <w:rPr>
          <w:rStyle w:val="t2"/>
          <w:sz w:val="28"/>
          <w:szCs w:val="28"/>
        </w:rPr>
        <w:t xml:space="preserve">постановление на информационных стендах </w:t>
      </w:r>
      <w:r>
        <w:rPr>
          <w:rStyle w:val="t2"/>
          <w:sz w:val="28"/>
          <w:szCs w:val="28"/>
        </w:rPr>
        <w:t xml:space="preserve">и разместить на официальном сайте </w:t>
      </w:r>
      <w:proofErr w:type="spellStart"/>
      <w:r w:rsidR="009931B0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rPr>
          <w:rStyle w:val="t2"/>
          <w:sz w:val="28"/>
          <w:szCs w:val="28"/>
        </w:rPr>
        <w:t>сельского поселения  в сети Интернет.</w:t>
      </w:r>
    </w:p>
    <w:p w:rsidR="00003D94" w:rsidRDefault="00003D94" w:rsidP="00003D9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</w:t>
      </w:r>
      <w:r w:rsidR="009931B0">
        <w:rPr>
          <w:color w:val="000000"/>
          <w:sz w:val="28"/>
          <w:szCs w:val="28"/>
        </w:rPr>
        <w:t xml:space="preserve">ие вступает в силу </w:t>
      </w:r>
      <w:r>
        <w:rPr>
          <w:color w:val="000000"/>
          <w:sz w:val="28"/>
          <w:szCs w:val="28"/>
        </w:rPr>
        <w:t xml:space="preserve"> после его официального опубликования (обнародования).</w:t>
      </w:r>
    </w:p>
    <w:p w:rsidR="00003D94" w:rsidRDefault="00003D94" w:rsidP="00003D9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="009931B0">
        <w:rPr>
          <w:sz w:val="28"/>
          <w:szCs w:val="28"/>
        </w:rPr>
        <w:t>остановления оставляю за собой</w:t>
      </w:r>
    </w:p>
    <w:p w:rsidR="00003D94" w:rsidRDefault="00003D94" w:rsidP="00003D94">
      <w:pPr>
        <w:rPr>
          <w:sz w:val="28"/>
          <w:szCs w:val="28"/>
        </w:rPr>
      </w:pPr>
    </w:p>
    <w:p w:rsidR="00003D94" w:rsidRDefault="00003D94" w:rsidP="00003D9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03D94" w:rsidRDefault="009931B0" w:rsidP="00003D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</w:p>
    <w:p w:rsidR="00003D94" w:rsidRDefault="00003D94" w:rsidP="00003D9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9931B0">
        <w:rPr>
          <w:sz w:val="28"/>
          <w:szCs w:val="28"/>
        </w:rPr>
        <w:t xml:space="preserve">                 </w:t>
      </w:r>
      <w:proofErr w:type="spellStart"/>
      <w:r w:rsidR="009931B0">
        <w:rPr>
          <w:sz w:val="28"/>
          <w:szCs w:val="28"/>
        </w:rPr>
        <w:t>А.А.Мутилин</w:t>
      </w:r>
      <w:proofErr w:type="spellEnd"/>
    </w:p>
    <w:p w:rsidR="00003D94" w:rsidRDefault="00003D94" w:rsidP="00003D94">
      <w:pPr>
        <w:rPr>
          <w:sz w:val="28"/>
          <w:szCs w:val="28"/>
        </w:rPr>
      </w:pPr>
    </w:p>
    <w:p w:rsidR="00003D94" w:rsidRDefault="00003D94" w:rsidP="00003D94">
      <w:pPr>
        <w:pStyle w:val="p17"/>
        <w:spacing w:before="0" w:beforeAutospacing="0" w:after="0" w:afterAutospacing="0"/>
        <w:jc w:val="right"/>
      </w:pPr>
      <w:r>
        <w:t>Приложение</w:t>
      </w:r>
    </w:p>
    <w:p w:rsidR="00003D94" w:rsidRDefault="00003D94" w:rsidP="00003D94">
      <w:pPr>
        <w:pStyle w:val="p9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003D94" w:rsidRDefault="009931B0" w:rsidP="00003D94">
      <w:pPr>
        <w:pStyle w:val="p9"/>
        <w:spacing w:before="0" w:beforeAutospacing="0" w:after="0" w:afterAutospacing="0"/>
        <w:jc w:val="right"/>
      </w:pPr>
      <w:proofErr w:type="spellStart"/>
      <w:r>
        <w:t>Меркуловского</w:t>
      </w:r>
      <w:proofErr w:type="spellEnd"/>
      <w:r w:rsidR="00003D94">
        <w:t xml:space="preserve"> </w:t>
      </w:r>
    </w:p>
    <w:p w:rsidR="00003D94" w:rsidRDefault="00003D94" w:rsidP="00003D94">
      <w:pPr>
        <w:pStyle w:val="p9"/>
        <w:spacing w:before="0" w:beforeAutospacing="0" w:after="0" w:afterAutospacing="0"/>
        <w:jc w:val="right"/>
      </w:pPr>
      <w:r>
        <w:t xml:space="preserve">сельского поселения </w:t>
      </w:r>
    </w:p>
    <w:p w:rsidR="00003D94" w:rsidRDefault="00003D94" w:rsidP="00003D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03D94" w:rsidRDefault="00003D94" w:rsidP="00003D94">
      <w:pPr>
        <w:autoSpaceDE w:val="0"/>
        <w:jc w:val="center"/>
        <w:rPr>
          <w:b/>
        </w:rPr>
      </w:pPr>
      <w:r>
        <w:rPr>
          <w:b/>
        </w:rPr>
        <w:t xml:space="preserve">осуществления муниципального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сохранностью </w:t>
      </w:r>
    </w:p>
    <w:p w:rsidR="00003D94" w:rsidRDefault="00003D94" w:rsidP="00003D94">
      <w:pPr>
        <w:autoSpaceDE w:val="0"/>
        <w:jc w:val="center"/>
        <w:rPr>
          <w:b/>
        </w:rPr>
      </w:pPr>
      <w:r>
        <w:rPr>
          <w:b/>
        </w:rPr>
        <w:t xml:space="preserve">автомобильных дорог местного значения в границах населенных пунктов </w:t>
      </w:r>
    </w:p>
    <w:p w:rsidR="00003D94" w:rsidRDefault="00003D94" w:rsidP="00003D94">
      <w:pPr>
        <w:autoSpaceDE w:val="0"/>
        <w:jc w:val="center"/>
        <w:rPr>
          <w:b/>
        </w:rPr>
      </w:pPr>
      <w:proofErr w:type="spellStart"/>
      <w:r>
        <w:rPr>
          <w:b/>
        </w:rPr>
        <w:t>М</w:t>
      </w:r>
      <w:r w:rsidR="007E3AAC">
        <w:rPr>
          <w:b/>
        </w:rPr>
        <w:t>еркуловского</w:t>
      </w:r>
      <w:proofErr w:type="spellEnd"/>
      <w:r>
        <w:rPr>
          <w:sz w:val="28"/>
          <w:szCs w:val="28"/>
        </w:rPr>
        <w:t xml:space="preserve"> </w:t>
      </w:r>
      <w:r>
        <w:rPr>
          <w:b/>
        </w:rPr>
        <w:t>сельского поселения</w:t>
      </w:r>
    </w:p>
    <w:p w:rsidR="00003D94" w:rsidRDefault="00003D94" w:rsidP="00003D94">
      <w:pPr>
        <w:autoSpaceDE w:val="0"/>
        <w:jc w:val="center"/>
        <w:rPr>
          <w:b/>
        </w:rPr>
      </w:pPr>
    </w:p>
    <w:p w:rsidR="00003D94" w:rsidRDefault="00003D94" w:rsidP="00003D94">
      <w:pPr>
        <w:autoSpaceDE w:val="0"/>
        <w:jc w:val="center"/>
        <w:rPr>
          <w:b/>
        </w:rPr>
      </w:pPr>
      <w:r>
        <w:rPr>
          <w:b/>
        </w:rPr>
        <w:t>Общие положения</w:t>
      </w:r>
    </w:p>
    <w:p w:rsidR="00003D94" w:rsidRDefault="00003D94" w:rsidP="00003D94">
      <w:pPr>
        <w:autoSpaceDE w:val="0"/>
        <w:jc w:val="center"/>
      </w:pPr>
    </w:p>
    <w:p w:rsidR="00003D94" w:rsidRDefault="00003D94" w:rsidP="00003D94">
      <w:pPr>
        <w:autoSpaceDE w:val="0"/>
        <w:ind w:firstLine="540"/>
        <w:jc w:val="both"/>
      </w:pPr>
      <w:r>
        <w:t xml:space="preserve">1. Настоящий административный регламент осуществления муниципального </w:t>
      </w:r>
      <w:proofErr w:type="gramStart"/>
      <w:r>
        <w:t>контроля за</w:t>
      </w:r>
      <w:proofErr w:type="gramEnd"/>
      <w:r>
        <w:t xml:space="preserve"> обеспечением  сохранности автомобильных дорог местного значения в границах населенных пунк</w:t>
      </w:r>
      <w:r w:rsidR="007E3AAC">
        <w:t xml:space="preserve">тов </w:t>
      </w:r>
      <w:proofErr w:type="spellStart"/>
      <w:r w:rsidR="007E3AAC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(далее - административный регламент) устанавливает порядок организации и проведения администрац</w:t>
      </w:r>
      <w:r w:rsidR="007E3AAC">
        <w:t xml:space="preserve">ией </w:t>
      </w:r>
      <w:proofErr w:type="spellStart"/>
      <w:r w:rsidR="007E3AAC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проверок при осуществлении муниципального контроля за сохранностью автомобильных дорог местного значе</w:t>
      </w:r>
      <w:r w:rsidR="007E3AAC">
        <w:t xml:space="preserve">ния </w:t>
      </w:r>
      <w:proofErr w:type="spellStart"/>
      <w:r w:rsidR="007E3AAC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поселения.</w:t>
      </w:r>
    </w:p>
    <w:p w:rsidR="00003D94" w:rsidRDefault="00003D94" w:rsidP="00003D94">
      <w:pPr>
        <w:autoSpaceDE w:val="0"/>
        <w:ind w:firstLine="540"/>
        <w:jc w:val="both"/>
      </w:pPr>
      <w:r>
        <w:t>2. Муниципальный контроль за обеспечением за сохранностью автомобильных дорог местного значения в границах</w:t>
      </w:r>
      <w:r w:rsidR="007E3AAC">
        <w:t xml:space="preserve"> населенных пунктов  Меркуловского</w:t>
      </w:r>
      <w:r>
        <w:t xml:space="preserve"> сельского поселения</w:t>
      </w:r>
      <w:r>
        <w:rPr>
          <w:b/>
          <w:bCs/>
        </w:rPr>
        <w:t xml:space="preserve"> </w:t>
      </w:r>
      <w:r>
        <w:t xml:space="preserve">осуществляется в соответствии </w:t>
      </w:r>
      <w:proofErr w:type="gramStart"/>
      <w:r>
        <w:t>с</w:t>
      </w:r>
      <w:proofErr w:type="gramEnd"/>
      <w:r>
        <w:t>:</w:t>
      </w:r>
    </w:p>
    <w:p w:rsidR="00003D94" w:rsidRDefault="00003D94" w:rsidP="00003D94">
      <w:pPr>
        <w:autoSpaceDE w:val="0"/>
        <w:ind w:firstLine="540"/>
        <w:jc w:val="both"/>
      </w:pPr>
      <w:r>
        <w:t>- Кодексом Российской Федерации об административных правонарушениях от 30 декабря 2001 года № 195-ФЗ;</w:t>
      </w:r>
    </w:p>
    <w:p w:rsidR="00003D94" w:rsidRDefault="00003D94" w:rsidP="00003D94">
      <w:pPr>
        <w:autoSpaceDE w:val="0"/>
        <w:ind w:firstLine="540"/>
        <w:jc w:val="both"/>
      </w:pPr>
      <w: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003D94" w:rsidRDefault="00003D94" w:rsidP="00003D94">
      <w:pPr>
        <w:autoSpaceDE w:val="0"/>
        <w:ind w:firstLine="540"/>
        <w:jc w:val="both"/>
      </w:pPr>
      <w:r>
        <w:t>-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3D94" w:rsidRDefault="00003D94" w:rsidP="00003D94">
      <w:pPr>
        <w:autoSpaceDE w:val="0"/>
        <w:ind w:firstLine="540"/>
        <w:jc w:val="both"/>
      </w:pPr>
      <w: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3D94" w:rsidRDefault="00003D94" w:rsidP="00003D94">
      <w:pPr>
        <w:autoSpaceDE w:val="0"/>
        <w:ind w:firstLine="540"/>
        <w:jc w:val="both"/>
      </w:pPr>
      <w:r>
        <w:t>- Федеральным законом от 10 декабря 1995 года № 196-ФЗ «О безопасности дорожного движения»;</w:t>
      </w:r>
    </w:p>
    <w:p w:rsidR="00003D94" w:rsidRDefault="00003D94" w:rsidP="00003D94">
      <w:pPr>
        <w:ind w:firstLine="567"/>
        <w:jc w:val="both"/>
      </w:pPr>
      <w:r>
        <w:t>- Уста</w:t>
      </w:r>
      <w:r w:rsidR="00C83E10">
        <w:t xml:space="preserve">вом </w:t>
      </w:r>
      <w:proofErr w:type="spellStart"/>
      <w:r w:rsidR="00C83E10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</w:t>
      </w: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муниципальными правовыми актами;</w:t>
      </w:r>
    </w:p>
    <w:p w:rsidR="00003D94" w:rsidRDefault="00003D94" w:rsidP="00003D94">
      <w:pPr>
        <w:autoSpaceDE w:val="0"/>
        <w:ind w:firstLine="540"/>
        <w:jc w:val="both"/>
      </w:pPr>
      <w:r>
        <w:t>- настоящим административным регламентом.</w:t>
      </w:r>
    </w:p>
    <w:p w:rsidR="00003D94" w:rsidRDefault="00003D94" w:rsidP="00003D94">
      <w:pPr>
        <w:autoSpaceDE w:val="0"/>
        <w:ind w:firstLine="540"/>
        <w:jc w:val="both"/>
      </w:pPr>
      <w:r>
        <w:t xml:space="preserve">3. </w:t>
      </w:r>
      <w:proofErr w:type="gramStart"/>
      <w:r>
        <w:t>Муниципальный контроль за обеспечением сохранности автомобильных дорог местного</w:t>
      </w:r>
      <w:r w:rsidR="00C83E10">
        <w:t xml:space="preserve"> значения </w:t>
      </w:r>
      <w:proofErr w:type="spellStart"/>
      <w:r w:rsidR="00C83E10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(далее – муниципальная функция) осуществляется уполномоченным должностным лицом администра</w:t>
      </w:r>
      <w:r w:rsidR="00C83E10">
        <w:t xml:space="preserve">ции </w:t>
      </w:r>
      <w:proofErr w:type="spellStart"/>
      <w:r w:rsidR="00C83E10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(далее – должностное лицо) в отношении 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дорог являющихся юридическими лицами или индивидуальными предпринимателями (далее - пользователи  автомобильных  дорог).</w:t>
      </w:r>
      <w:proofErr w:type="gramEnd"/>
    </w:p>
    <w:p w:rsidR="00003D94" w:rsidRDefault="00003D94" w:rsidP="00003D94">
      <w:pPr>
        <w:widowControl w:val="0"/>
        <w:numPr>
          <w:ilvl w:val="1"/>
          <w:numId w:val="1"/>
        </w:numPr>
        <w:suppressAutoHyphens/>
        <w:ind w:left="0" w:firstLine="540"/>
        <w:jc w:val="both"/>
      </w:pPr>
      <w:r>
        <w:lastRenderedPageBreak/>
        <w:t>При исполнении муниципальной функции администра</w:t>
      </w:r>
      <w:r w:rsidR="00C83E10">
        <w:t xml:space="preserve">ция </w:t>
      </w:r>
      <w:proofErr w:type="spellStart"/>
      <w:r w:rsidR="00C83E10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 xml:space="preserve">сельского поселения взаимодействует </w:t>
      </w:r>
      <w:proofErr w:type="gramStart"/>
      <w:r>
        <w:t>с</w:t>
      </w:r>
      <w:proofErr w:type="gramEnd"/>
      <w:r>
        <w:t>:</w:t>
      </w:r>
    </w:p>
    <w:p w:rsidR="00003D94" w:rsidRDefault="00003D94" w:rsidP="00003D94">
      <w:pPr>
        <w:ind w:firstLine="540"/>
        <w:jc w:val="both"/>
      </w:pPr>
      <w:r>
        <w:t>- органами прокуратуры по вопросам согласования проведения проверок;</w:t>
      </w:r>
    </w:p>
    <w:p w:rsidR="00003D94" w:rsidRDefault="00003D94" w:rsidP="00003D94">
      <w:pPr>
        <w:ind w:firstLine="540"/>
        <w:jc w:val="both"/>
      </w:pPr>
      <w:r>
        <w:t>- органами внутренних дел для оказания содействия при проведении проверок;</w:t>
      </w:r>
    </w:p>
    <w:p w:rsidR="00003D94" w:rsidRDefault="00003D94" w:rsidP="00003D94">
      <w:pPr>
        <w:ind w:firstLine="540"/>
        <w:jc w:val="both"/>
      </w:pPr>
      <w:r>
        <w:t>- с физическими и юридическими лицами.</w:t>
      </w:r>
    </w:p>
    <w:p w:rsidR="00003D94" w:rsidRDefault="00003D94" w:rsidP="00003D94">
      <w:pPr>
        <w:pStyle w:val="a6"/>
        <w:spacing w:after="0"/>
        <w:ind w:left="284" w:firstLine="539"/>
      </w:pPr>
      <w:r>
        <w:t>5. Конечным результатом исполнения муниципальной функции  является выявление факта (отсутствия факта) нарушения.</w:t>
      </w:r>
    </w:p>
    <w:p w:rsidR="00003D94" w:rsidRDefault="00003D94" w:rsidP="00003D94">
      <w:pPr>
        <w:pStyle w:val="a6"/>
        <w:spacing w:after="0"/>
        <w:ind w:left="284" w:firstLine="539"/>
      </w:pPr>
      <w:r>
        <w:t>6. По результатам исполнения муниципальной функции составляется:</w:t>
      </w:r>
    </w:p>
    <w:p w:rsidR="00003D94" w:rsidRDefault="00003D94" w:rsidP="00003D94">
      <w:pPr>
        <w:pStyle w:val="a6"/>
        <w:spacing w:after="0"/>
        <w:ind w:left="284" w:firstLine="539"/>
      </w:pPr>
      <w:r>
        <w:t>- акт проверки;</w:t>
      </w:r>
    </w:p>
    <w:p w:rsidR="00003D94" w:rsidRDefault="00003D94" w:rsidP="00003D94">
      <w:pPr>
        <w:pStyle w:val="a6"/>
        <w:spacing w:after="0"/>
        <w:ind w:left="284" w:firstLine="539"/>
      </w:pPr>
      <w:proofErr w:type="gramStart"/>
      <w: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proofErr w:type="gramEnd"/>
    </w:p>
    <w:p w:rsidR="00003D94" w:rsidRDefault="00003D94" w:rsidP="00003D94">
      <w:pPr>
        <w:ind w:firstLine="540"/>
        <w:jc w:val="both"/>
      </w:pPr>
      <w:r>
        <w:t>7. 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администра</w:t>
      </w:r>
      <w:r w:rsidR="00C83E10">
        <w:t xml:space="preserve">ция </w:t>
      </w:r>
      <w:proofErr w:type="spellStart"/>
      <w:r w:rsidR="00C83E10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принимает меры по недопущению причинения вреда или прекращению его причинения.</w:t>
      </w:r>
    </w:p>
    <w:p w:rsidR="00003D94" w:rsidRDefault="00003D94" w:rsidP="00003D94">
      <w:pPr>
        <w:ind w:firstLine="540"/>
        <w:jc w:val="both"/>
      </w:pPr>
      <w:r>
        <w:t xml:space="preserve">8. </w:t>
      </w:r>
      <w:proofErr w:type="gramStart"/>
      <w:r>
        <w:t>В случае если основанием для исполнения муниципальной функции является поступление в администра</w:t>
      </w:r>
      <w:r w:rsidR="00C83E10">
        <w:t xml:space="preserve">цию </w:t>
      </w:r>
      <w:proofErr w:type="spellStart"/>
      <w:r w:rsidR="00C83E10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обращений и заявлений граждан, в том числе индивидуальных предпринимателей, юридических лиц,  информации от органов государственной власти, органов местного самоуправления, из средств массовой информации (далее – заявитель) по результатам исполнения муниципальной функции заявителю направляется ответ в порядке, установленном Федеральным законом от 2 мая 2006 года № 59-ФЗ «О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рассмотрения обращений граждан Российской Федерации». </w:t>
      </w:r>
    </w:p>
    <w:p w:rsidR="00003D94" w:rsidRDefault="00003D94" w:rsidP="00003D94">
      <w:pPr>
        <w:ind w:firstLine="540"/>
        <w:jc w:val="both"/>
      </w:pPr>
      <w:r>
        <w:t xml:space="preserve">9. </w:t>
      </w:r>
      <w:proofErr w:type="gramStart"/>
      <w:r>
        <w:t>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</w:t>
      </w:r>
      <w:proofErr w:type="gramEnd"/>
      <w:r>
        <w:t xml:space="preserve"> и их элементов.</w:t>
      </w:r>
    </w:p>
    <w:p w:rsidR="00003D94" w:rsidRDefault="00003D94" w:rsidP="00003D94">
      <w:pPr>
        <w:widowControl w:val="0"/>
        <w:numPr>
          <w:ilvl w:val="1"/>
          <w:numId w:val="2"/>
        </w:numPr>
        <w:suppressAutoHyphens/>
        <w:ind w:left="0" w:firstLine="540"/>
        <w:jc w:val="both"/>
      </w:pPr>
      <w:r>
        <w:t>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</w:t>
      </w:r>
    </w:p>
    <w:p w:rsidR="00003D94" w:rsidRDefault="00003D94" w:rsidP="00003D94">
      <w:pPr>
        <w:ind w:firstLine="540"/>
        <w:jc w:val="center"/>
        <w:rPr>
          <w:b/>
        </w:rPr>
      </w:pPr>
    </w:p>
    <w:p w:rsidR="00003D94" w:rsidRDefault="00003D94" w:rsidP="00003D94">
      <w:pPr>
        <w:ind w:firstLine="720"/>
        <w:jc w:val="center"/>
        <w:rPr>
          <w:b/>
          <w:bCs/>
        </w:rPr>
      </w:pPr>
      <w:r>
        <w:rPr>
          <w:b/>
        </w:rPr>
        <w:t xml:space="preserve">Требования </w:t>
      </w:r>
      <w:proofErr w:type="gramStart"/>
      <w:r>
        <w:rPr>
          <w:b/>
        </w:rPr>
        <w:t>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 границах</w:t>
      </w:r>
      <w:proofErr w:type="gramEnd"/>
      <w:r>
        <w:rPr>
          <w:b/>
        </w:rPr>
        <w:t xml:space="preserve"> населенных пунктов </w:t>
      </w:r>
      <w:proofErr w:type="spellStart"/>
      <w:r>
        <w:rPr>
          <w:b/>
        </w:rPr>
        <w:t>М</w:t>
      </w:r>
      <w:r w:rsidR="00C83E10">
        <w:rPr>
          <w:b/>
        </w:rPr>
        <w:t>еркуловского</w:t>
      </w:r>
      <w:proofErr w:type="spellEnd"/>
      <w:r>
        <w:rPr>
          <w:sz w:val="28"/>
          <w:szCs w:val="28"/>
        </w:rPr>
        <w:t xml:space="preserve"> </w:t>
      </w:r>
      <w:r>
        <w:rPr>
          <w:b/>
        </w:rPr>
        <w:t>сельского поселения</w:t>
      </w:r>
    </w:p>
    <w:p w:rsidR="00003D94" w:rsidRDefault="00003D94" w:rsidP="00003D94">
      <w:pPr>
        <w:autoSpaceDE w:val="0"/>
        <w:ind w:firstLine="540"/>
        <w:jc w:val="center"/>
      </w:pP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информирования о правилах исполнения муниципальной  функции.</w:t>
      </w:r>
    </w:p>
    <w:p w:rsidR="00003D94" w:rsidRDefault="00003D94" w:rsidP="00003D94">
      <w:pPr>
        <w:autoSpaceDE w:val="0"/>
        <w:ind w:firstLine="540"/>
        <w:jc w:val="both"/>
      </w:pPr>
      <w:r>
        <w:t xml:space="preserve">Сведения о местонахождении, номер телефона, электронный адрес, официальный сайт, администрации </w:t>
      </w:r>
      <w:proofErr w:type="spellStart"/>
      <w:r w:rsidR="00C83E10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поселения:</w:t>
      </w:r>
    </w:p>
    <w:p w:rsidR="00003D94" w:rsidRDefault="00C83E10" w:rsidP="00003D94">
      <w:pPr>
        <w:snapToGrid w:val="0"/>
        <w:spacing w:line="100" w:lineRule="atLeast"/>
        <w:ind w:firstLine="540"/>
        <w:jc w:val="both"/>
        <w:rPr>
          <w:rFonts w:eastAsia="DejaVu Sans"/>
          <w:bCs/>
        </w:rPr>
      </w:pPr>
      <w:r>
        <w:rPr>
          <w:rFonts w:eastAsia="DejaVu Sans"/>
          <w:bCs/>
        </w:rPr>
        <w:lastRenderedPageBreak/>
        <w:t>346261</w:t>
      </w:r>
      <w:r w:rsidR="00003D94">
        <w:rPr>
          <w:rFonts w:eastAsia="DejaVu Sans"/>
          <w:bCs/>
        </w:rPr>
        <w:t>, Россия,</w:t>
      </w:r>
      <w:r>
        <w:rPr>
          <w:rFonts w:eastAsia="DejaVu Sans"/>
          <w:bCs/>
        </w:rPr>
        <w:t xml:space="preserve"> Ростовская область, Шолоховский район, </w:t>
      </w:r>
      <w:proofErr w:type="spellStart"/>
      <w:r>
        <w:rPr>
          <w:rFonts w:eastAsia="DejaVu Sans"/>
          <w:bCs/>
        </w:rPr>
        <w:t>хут</w:t>
      </w:r>
      <w:proofErr w:type="gramStart"/>
      <w:r>
        <w:rPr>
          <w:rFonts w:eastAsia="DejaVu Sans"/>
          <w:bCs/>
        </w:rPr>
        <w:t>.М</w:t>
      </w:r>
      <w:proofErr w:type="gramEnd"/>
      <w:r>
        <w:rPr>
          <w:rFonts w:eastAsia="DejaVu Sans"/>
          <w:bCs/>
        </w:rPr>
        <w:t>еркуловский</w:t>
      </w:r>
      <w:proofErr w:type="spellEnd"/>
      <w:r>
        <w:rPr>
          <w:rFonts w:eastAsia="DejaVu Sans"/>
          <w:bCs/>
        </w:rPr>
        <w:t xml:space="preserve"> п.Победы,5</w:t>
      </w:r>
    </w:p>
    <w:p w:rsidR="00003D94" w:rsidRDefault="00C83E10" w:rsidP="00003D94">
      <w:pPr>
        <w:snapToGrid w:val="0"/>
        <w:spacing w:line="100" w:lineRule="atLeast"/>
        <w:ind w:firstLine="540"/>
        <w:jc w:val="both"/>
        <w:rPr>
          <w:rFonts w:eastAsia="DejaVu Sans"/>
          <w:bCs/>
        </w:rPr>
      </w:pPr>
      <w:r>
        <w:rPr>
          <w:rFonts w:eastAsia="DejaVu Sans"/>
          <w:bCs/>
        </w:rPr>
        <w:t>Тел./факс: 8(863-53) 78-1-42</w:t>
      </w:r>
      <w:r w:rsidR="00003D94">
        <w:rPr>
          <w:rFonts w:eastAsia="DejaVu Sans"/>
          <w:bCs/>
        </w:rPr>
        <w:t xml:space="preserve"> </w:t>
      </w:r>
    </w:p>
    <w:p w:rsidR="00003D94" w:rsidRDefault="00003D94" w:rsidP="00003D94">
      <w:pPr>
        <w:snapToGrid w:val="0"/>
        <w:spacing w:line="100" w:lineRule="atLeast"/>
        <w:ind w:firstLine="540"/>
        <w:jc w:val="both"/>
        <w:rPr>
          <w:bCs/>
        </w:rPr>
      </w:pPr>
      <w:r>
        <w:rPr>
          <w:rFonts w:eastAsia="DejaVu Sans"/>
          <w:bCs/>
          <w:lang w:val="en-US"/>
        </w:rPr>
        <w:t>E</w:t>
      </w:r>
      <w:r>
        <w:rPr>
          <w:rFonts w:eastAsia="DejaVu Sans"/>
          <w:bCs/>
        </w:rPr>
        <w:t>-</w:t>
      </w:r>
      <w:r>
        <w:rPr>
          <w:rFonts w:eastAsia="DejaVu Sans"/>
          <w:bCs/>
          <w:lang w:val="en-US"/>
        </w:rPr>
        <w:t>mail</w:t>
      </w:r>
      <w:r>
        <w:rPr>
          <w:rFonts w:eastAsia="DejaVu Sans"/>
          <w:bCs/>
        </w:rPr>
        <w:t xml:space="preserve">: </w:t>
      </w:r>
      <w:r>
        <w:rPr>
          <w:lang w:val="en-US"/>
        </w:rPr>
        <w:t>sp</w:t>
      </w:r>
      <w:r w:rsidR="00C83E10">
        <w:t>42081</w:t>
      </w:r>
      <w:r>
        <w:t>@</w:t>
      </w:r>
      <w:proofErr w:type="spellStart"/>
      <w:r>
        <w:rPr>
          <w:lang w:val="en-US"/>
        </w:rPr>
        <w:t>donpac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rPr>
          <w:bCs/>
        </w:rPr>
        <w:t xml:space="preserve">  </w:t>
      </w:r>
    </w:p>
    <w:p w:rsidR="00003D94" w:rsidRPr="00823FB4" w:rsidRDefault="00003D94" w:rsidP="00003D94">
      <w:pPr>
        <w:snapToGrid w:val="0"/>
        <w:spacing w:line="100" w:lineRule="atLeast"/>
        <w:ind w:firstLine="540"/>
        <w:jc w:val="both"/>
        <w:rPr>
          <w:rFonts w:eastAsia="DejaVu Sans"/>
          <w:bCs/>
          <w:lang w:val="en-US"/>
        </w:rPr>
      </w:pPr>
      <w:r>
        <w:rPr>
          <w:rFonts w:eastAsia="DejaVu Sans"/>
          <w:bCs/>
        </w:rPr>
        <w:t xml:space="preserve">Официальный сайт: </w:t>
      </w:r>
      <w:proofErr w:type="spellStart"/>
      <w:r w:rsidRPr="00C83E10">
        <w:rPr>
          <w:rFonts w:eastAsia="DejaVu Sans"/>
          <w:bCs/>
          <w:lang w:val="en-US"/>
        </w:rPr>
        <w:t>www</w:t>
      </w:r>
      <w:r w:rsidR="00823FB4">
        <w:rPr>
          <w:rFonts w:eastAsia="DejaVu Sans"/>
          <w:bCs/>
          <w:lang w:val="en-US"/>
        </w:rPr>
        <w:t>merkulovskoesp</w:t>
      </w:r>
      <w:proofErr w:type="spellEnd"/>
      <w:r w:rsidRPr="00C83E10">
        <w:rPr>
          <w:rFonts w:eastAsia="DejaVu Sans"/>
          <w:bCs/>
        </w:rPr>
        <w:t>.</w:t>
      </w:r>
      <w:proofErr w:type="spellStart"/>
      <w:r w:rsidR="00823FB4">
        <w:rPr>
          <w:rFonts w:eastAsia="DejaVu Sans"/>
          <w:bCs/>
          <w:lang w:val="en-US"/>
        </w:rPr>
        <w:t>ru</w:t>
      </w:r>
      <w:proofErr w:type="spellEnd"/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Часы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C83E10">
        <w:rPr>
          <w:rFonts w:ascii="Times New Roman" w:hAnsi="Times New Roman" w:cs="Times New Roman"/>
          <w:sz w:val="24"/>
          <w:szCs w:val="24"/>
        </w:rPr>
        <w:t>еркуловского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4111"/>
      </w:tblGrid>
      <w:tr w:rsidR="00003D94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D94" w:rsidRDefault="00003D9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94" w:rsidRDefault="00003D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8-00 - 17-00</w:t>
            </w:r>
          </w:p>
        </w:tc>
      </w:tr>
      <w:tr w:rsidR="00003D94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D94" w:rsidRDefault="00003D9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94" w:rsidRDefault="00003D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8-00 - 17-00</w:t>
            </w:r>
          </w:p>
        </w:tc>
      </w:tr>
      <w:tr w:rsidR="00003D94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D94" w:rsidRDefault="00003D9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94" w:rsidRDefault="00003D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8-00 - 17-00</w:t>
            </w:r>
          </w:p>
        </w:tc>
      </w:tr>
      <w:tr w:rsidR="00003D94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D94" w:rsidRDefault="00003D9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94" w:rsidRDefault="00003D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8-00 - 17-00</w:t>
            </w:r>
          </w:p>
        </w:tc>
      </w:tr>
      <w:tr w:rsidR="00003D94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D94" w:rsidRDefault="00003D9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94" w:rsidRDefault="00003D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8-00 - 17-00</w:t>
            </w:r>
          </w:p>
        </w:tc>
      </w:tr>
      <w:tr w:rsidR="00003D94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D94" w:rsidRDefault="00003D9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94" w:rsidRDefault="00003D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12-00 - 13-00</w:t>
            </w:r>
          </w:p>
        </w:tc>
      </w:tr>
      <w:tr w:rsidR="00003D94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D94" w:rsidRDefault="00003D9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94" w:rsidRDefault="00003D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003D94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D94" w:rsidRDefault="00003D9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94" w:rsidRDefault="00003D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003D94" w:rsidRDefault="00003D94" w:rsidP="00003D94">
      <w:pPr>
        <w:ind w:firstLine="540"/>
        <w:jc w:val="both"/>
      </w:pPr>
      <w:r>
        <w:t xml:space="preserve">13. Информация о порядке исполнения муниципальной функции представляется посредством ее размещения в средствах массовой информации (далее - СМИ), электронной почте, по телефону и (или) непосредственно должностным лицом, ответственным за исполнение муниципальной функции. </w:t>
      </w:r>
    </w:p>
    <w:p w:rsidR="00003D94" w:rsidRDefault="00003D94" w:rsidP="00003D94">
      <w:pPr>
        <w:ind w:firstLine="540"/>
        <w:jc w:val="both"/>
      </w:pPr>
      <w:r>
        <w:t>14. Для обеспечения информирования о порядке исполнения муниципальной функции представляется следующая информация:</w:t>
      </w:r>
    </w:p>
    <w:p w:rsidR="00003D94" w:rsidRDefault="00003D94" w:rsidP="00003D94">
      <w:pPr>
        <w:ind w:firstLine="540"/>
        <w:jc w:val="both"/>
      </w:pPr>
      <w:r>
        <w:t>1) наименование уполномоченного органа, его должностных лиц, исполняющих муниципальную функцию;</w:t>
      </w:r>
    </w:p>
    <w:p w:rsidR="00003D94" w:rsidRDefault="00003D94" w:rsidP="00003D94">
      <w:pPr>
        <w:ind w:firstLine="540"/>
        <w:jc w:val="both"/>
      </w:pPr>
      <w:r>
        <w:t>2) почтовый адрес уполномоченного органа;</w:t>
      </w:r>
    </w:p>
    <w:p w:rsidR="00003D94" w:rsidRDefault="00003D94" w:rsidP="00003D94">
      <w:pPr>
        <w:ind w:firstLine="540"/>
        <w:jc w:val="both"/>
      </w:pPr>
      <w:r>
        <w:t>3) номера телефонов, адреса электронной почты уполномоченного органа, должностных лиц;</w:t>
      </w:r>
    </w:p>
    <w:p w:rsidR="00003D94" w:rsidRDefault="00003D94" w:rsidP="00003D94">
      <w:pPr>
        <w:ind w:firstLine="540"/>
        <w:jc w:val="both"/>
      </w:pPr>
      <w:r>
        <w:t>4) график (режим) работы уполномоченного органа, должностных лиц;</w:t>
      </w:r>
    </w:p>
    <w:p w:rsidR="00003D94" w:rsidRDefault="00003D94" w:rsidP="00003D94">
      <w:pPr>
        <w:ind w:firstLine="540"/>
        <w:jc w:val="both"/>
      </w:pPr>
      <w:r>
        <w:t>5) перечень оснований, при наличии которых муниципальная функция не исполняется;</w:t>
      </w:r>
    </w:p>
    <w:p w:rsidR="00003D94" w:rsidRDefault="00003D94" w:rsidP="00003D94">
      <w:pPr>
        <w:ind w:firstLine="540"/>
        <w:jc w:val="both"/>
      </w:pPr>
      <w:r>
        <w:t>6) порядок обжалования актов (решений) уполномоченного органа,  действий или бездействия его должностных лиц;</w:t>
      </w:r>
    </w:p>
    <w:p w:rsidR="00003D94" w:rsidRDefault="00003D94" w:rsidP="00003D94">
      <w:pPr>
        <w:ind w:firstLine="540"/>
        <w:jc w:val="both"/>
      </w:pPr>
      <w:r>
        <w:t>7) перечень и извлечения из нормативных правовых актов, регулирующих исполнение муниципальной функции.</w:t>
      </w:r>
    </w:p>
    <w:p w:rsidR="00003D94" w:rsidRDefault="00003D94" w:rsidP="00003D94">
      <w:pPr>
        <w:ind w:firstLine="540"/>
        <w:jc w:val="both"/>
      </w:pPr>
      <w:r>
        <w:t>15. Основными требованиями к информированию заявителей являются:</w:t>
      </w:r>
    </w:p>
    <w:p w:rsidR="00003D94" w:rsidRDefault="00003D94" w:rsidP="00003D94">
      <w:pPr>
        <w:ind w:firstLine="540"/>
        <w:jc w:val="both"/>
      </w:pPr>
      <w:r>
        <w:t>- достоверность предоставляемой информации;</w:t>
      </w:r>
    </w:p>
    <w:p w:rsidR="00003D94" w:rsidRDefault="00003D94" w:rsidP="00003D94">
      <w:pPr>
        <w:ind w:firstLine="540"/>
        <w:jc w:val="both"/>
      </w:pPr>
      <w:r>
        <w:t>- четкость в изложении информации;</w:t>
      </w:r>
    </w:p>
    <w:p w:rsidR="00003D94" w:rsidRDefault="00003D94" w:rsidP="00003D94">
      <w:pPr>
        <w:ind w:firstLine="540"/>
        <w:jc w:val="both"/>
      </w:pPr>
      <w:r>
        <w:t>-  полнота информирования;</w:t>
      </w:r>
    </w:p>
    <w:p w:rsidR="00003D94" w:rsidRDefault="00003D94" w:rsidP="00003D94">
      <w:pPr>
        <w:ind w:firstLine="540"/>
        <w:jc w:val="both"/>
      </w:pPr>
      <w:r>
        <w:t>- удобство и доступность получения информации.</w:t>
      </w:r>
    </w:p>
    <w:p w:rsidR="00003D94" w:rsidRDefault="00003D94" w:rsidP="00003D94">
      <w:pPr>
        <w:ind w:firstLine="540"/>
        <w:jc w:val="both"/>
      </w:pPr>
      <w:r>
        <w:t>16. Информирование заявителей осуществляется в устной или письменной форме следующим образом:</w:t>
      </w:r>
    </w:p>
    <w:p w:rsidR="00003D94" w:rsidRDefault="00003D94" w:rsidP="00003D94">
      <w:pPr>
        <w:ind w:firstLine="540"/>
        <w:jc w:val="both"/>
      </w:pPr>
      <w:r>
        <w:t>- индивидуальное информирование;</w:t>
      </w:r>
    </w:p>
    <w:p w:rsidR="00003D94" w:rsidRDefault="00003D94" w:rsidP="00003D94">
      <w:pPr>
        <w:ind w:firstLine="540"/>
        <w:jc w:val="both"/>
      </w:pPr>
      <w:r>
        <w:t>- публичное информирование.</w:t>
      </w:r>
    </w:p>
    <w:p w:rsidR="00003D94" w:rsidRDefault="00003D94" w:rsidP="00003D94">
      <w:pPr>
        <w:ind w:firstLine="540"/>
        <w:jc w:val="both"/>
      </w:pPr>
      <w:r>
        <w:t xml:space="preserve">17. Индивидуальное устное информирование осуществляется при обращении заявителей за информацией лично или по телефону. </w:t>
      </w:r>
    </w:p>
    <w:p w:rsidR="00003D94" w:rsidRDefault="00003D94" w:rsidP="00003D94">
      <w:pPr>
        <w:ind w:firstLine="540"/>
        <w:jc w:val="both"/>
      </w:pPr>
      <w:r>
        <w:t>18.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003D94" w:rsidRDefault="00003D94" w:rsidP="00003D94">
      <w:pPr>
        <w:ind w:firstLine="540"/>
        <w:jc w:val="both"/>
      </w:pPr>
      <w:r>
        <w:t>19. Публичное устное информирование осуществляется посредством привлечения СМИ. Публичное письменное информирование осуществляется путем публикации информационных материалов в СМИ, включая официальный с</w:t>
      </w:r>
      <w:r w:rsidR="00C83E10">
        <w:t xml:space="preserve">айт </w:t>
      </w:r>
      <w:proofErr w:type="spellStart"/>
      <w:r w:rsidR="00C83E10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в сети Интернет.</w:t>
      </w:r>
    </w:p>
    <w:p w:rsidR="00003D94" w:rsidRDefault="00003D94" w:rsidP="00003D94">
      <w:pPr>
        <w:ind w:firstLine="708"/>
        <w:jc w:val="both"/>
        <w:rPr>
          <w:b/>
        </w:rPr>
      </w:pPr>
    </w:p>
    <w:p w:rsidR="00003D94" w:rsidRDefault="00003D94" w:rsidP="00003D94">
      <w:pPr>
        <w:ind w:firstLine="720"/>
        <w:jc w:val="center"/>
        <w:rPr>
          <w:b/>
          <w:bCs/>
        </w:rPr>
      </w:pPr>
      <w:r>
        <w:rPr>
          <w:b/>
          <w:bCs/>
        </w:rPr>
        <w:t>Сроки исполнения муниципальной функции</w:t>
      </w:r>
    </w:p>
    <w:p w:rsidR="00003D94" w:rsidRDefault="00003D94" w:rsidP="00003D94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</w:rPr>
        <w:t xml:space="preserve">по проведению проверок при осуществлении муниципального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>
        <w:rPr>
          <w:b/>
        </w:rPr>
        <w:t>М</w:t>
      </w:r>
      <w:r w:rsidR="00C83E10">
        <w:rPr>
          <w:b/>
        </w:rPr>
        <w:t>еркуловского</w:t>
      </w:r>
      <w:proofErr w:type="spellEnd"/>
      <w:r>
        <w:rPr>
          <w:sz w:val="28"/>
          <w:szCs w:val="28"/>
        </w:rPr>
        <w:t xml:space="preserve"> </w:t>
      </w:r>
      <w:r>
        <w:rPr>
          <w:b/>
        </w:rPr>
        <w:t>сельского поселения</w:t>
      </w:r>
    </w:p>
    <w:p w:rsidR="00003D94" w:rsidRDefault="00003D94" w:rsidP="00003D94">
      <w:pPr>
        <w:jc w:val="center"/>
      </w:pPr>
    </w:p>
    <w:p w:rsidR="00003D94" w:rsidRDefault="00003D94" w:rsidP="00003D94">
      <w:pPr>
        <w:ind w:firstLine="540"/>
        <w:jc w:val="both"/>
      </w:pPr>
      <w:r>
        <w:t>20.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003D94" w:rsidRDefault="00003D94" w:rsidP="00003D94">
      <w:pPr>
        <w:ind w:firstLine="540"/>
        <w:jc w:val="both"/>
      </w:pPr>
      <w:r>
        <w:t xml:space="preserve">21.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 xml:space="preserve"> в год.</w:t>
      </w:r>
    </w:p>
    <w:p w:rsidR="00003D94" w:rsidRDefault="00003D94" w:rsidP="00003D94">
      <w:pPr>
        <w:ind w:firstLine="540"/>
        <w:jc w:val="both"/>
      </w:pPr>
      <w:r>
        <w:t xml:space="preserve">22. </w:t>
      </w:r>
      <w:proofErr w:type="gramStart"/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гла</w:t>
      </w:r>
      <w:r w:rsidR="00C83E10">
        <w:t xml:space="preserve">вой </w:t>
      </w:r>
      <w:proofErr w:type="spellStart"/>
      <w:r w:rsidR="00C83E10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поселения, на основании мотивированных предложений должностных лиц администра</w:t>
      </w:r>
      <w:r w:rsidR="00C83E10">
        <w:t xml:space="preserve">ции </w:t>
      </w:r>
      <w:proofErr w:type="spellStart"/>
      <w:r w:rsidR="00C83E10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 xml:space="preserve">сельского поселения, проводящих выездную плановую проверку, но не более чем на двадцать рабочих дней, в отношении малых предприятий, </w:t>
      </w:r>
      <w:proofErr w:type="spellStart"/>
      <w:r>
        <w:t>микропредприятий</w:t>
      </w:r>
      <w:proofErr w:type="spellEnd"/>
      <w:r>
        <w:t xml:space="preserve"> не более чем на</w:t>
      </w:r>
      <w:proofErr w:type="gramEnd"/>
      <w:r>
        <w:t xml:space="preserve"> пятнадцать часов.</w:t>
      </w:r>
    </w:p>
    <w:p w:rsidR="00003D94" w:rsidRDefault="00003D94" w:rsidP="00003D94">
      <w:pPr>
        <w:ind w:firstLine="540"/>
        <w:jc w:val="both"/>
        <w:rPr>
          <w:bCs/>
        </w:rPr>
      </w:pPr>
      <w:r>
        <w:t>23. Плановые проверки проводятся не чаще чем один раз в три года</w:t>
      </w:r>
      <w:r>
        <w:rPr>
          <w:bCs/>
        </w:rPr>
        <w:t xml:space="preserve"> </w:t>
      </w:r>
    </w:p>
    <w:p w:rsidR="00003D94" w:rsidRDefault="00003D94" w:rsidP="00003D94">
      <w:pPr>
        <w:ind w:firstLine="708"/>
        <w:jc w:val="both"/>
        <w:rPr>
          <w:bCs/>
        </w:rPr>
      </w:pPr>
    </w:p>
    <w:p w:rsidR="00003D94" w:rsidRDefault="00003D94" w:rsidP="00003D94">
      <w:pPr>
        <w:ind w:firstLine="708"/>
        <w:jc w:val="center"/>
        <w:rPr>
          <w:b/>
          <w:bCs/>
        </w:rPr>
      </w:pPr>
      <w:r>
        <w:rPr>
          <w:b/>
          <w:bCs/>
        </w:rPr>
        <w:t>Перечень оснований для приостановления исполнения муниципальной функции, либо отказа в исполнении муниципальной функции.</w:t>
      </w:r>
    </w:p>
    <w:p w:rsidR="00003D94" w:rsidRDefault="00003D94" w:rsidP="00003D94">
      <w:pPr>
        <w:jc w:val="center"/>
        <w:rPr>
          <w:bCs/>
        </w:rPr>
      </w:pPr>
    </w:p>
    <w:p w:rsidR="00003D94" w:rsidRDefault="00003D94" w:rsidP="00003D94">
      <w:pPr>
        <w:pStyle w:val="a6"/>
        <w:ind w:firstLine="540"/>
      </w:pPr>
      <w:r>
        <w:t>24. Основаниями, при наличии которых исполнение муниципальной функции приостанавливается, являются соответствующее определение или решение суда или представление прокурора.</w:t>
      </w:r>
    </w:p>
    <w:p w:rsidR="00003D94" w:rsidRDefault="00003D94" w:rsidP="00003D94">
      <w:pPr>
        <w:pStyle w:val="a6"/>
        <w:ind w:firstLine="540"/>
      </w:pPr>
      <w:r>
        <w:t xml:space="preserve">25. Муниципальная функция не исполняется в случае: </w:t>
      </w:r>
    </w:p>
    <w:p w:rsidR="00003D94" w:rsidRDefault="00003D94" w:rsidP="00003D94">
      <w:pPr>
        <w:ind w:firstLine="540"/>
        <w:jc w:val="both"/>
      </w:pPr>
      <w:r>
        <w:t>1) установления факта проведения проверки соблюдения одних и тех же обязательных требований 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003D94" w:rsidRDefault="00003D94" w:rsidP="00003D94">
      <w:pPr>
        <w:ind w:firstLine="540"/>
        <w:jc w:val="both"/>
      </w:pPr>
      <w:r>
        <w:t>2) поступления в администра</w:t>
      </w:r>
      <w:r w:rsidR="00054BF6">
        <w:t xml:space="preserve">цию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 xml:space="preserve">сельского поселения обращений и заявлений, не позволяющих установить лицо, их направившее, а также обращений и заявлений, не содержащих сведения о фактах: </w:t>
      </w: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ситуации природного и техногенного характера;</w:t>
      </w: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причинение вреда жизни, здоровью граждан, вреда животным, окружающей среде безопасности государства, а также угрозы чрезвычайных ситуации природного и техногенного характера;</w:t>
      </w: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прав потребителей (в случае обращения граждан, права которых нарушены);</w:t>
      </w: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003D94" w:rsidRDefault="00003D94" w:rsidP="00003D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3D94" w:rsidRDefault="00003D94" w:rsidP="00003D94">
      <w:pPr>
        <w:pStyle w:val="21"/>
        <w:spacing w:before="0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Требования к исполнению муниципальной функции в соответствии в законодательном Российской Федерации на платной (бесплатной) основе</w:t>
      </w:r>
      <w:proofErr w:type="gramEnd"/>
    </w:p>
    <w:p w:rsidR="00003D94" w:rsidRDefault="00003D94" w:rsidP="00003D94">
      <w:pPr>
        <w:pStyle w:val="21"/>
        <w:spacing w:before="0"/>
        <w:ind w:firstLine="540"/>
        <w:rPr>
          <w:sz w:val="24"/>
          <w:szCs w:val="24"/>
        </w:rPr>
      </w:pPr>
    </w:p>
    <w:p w:rsidR="00003D94" w:rsidRDefault="00003D94" w:rsidP="00003D94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26. Исполнение муниципальной  функции осуществляется бесплатно.</w:t>
      </w:r>
    </w:p>
    <w:p w:rsidR="00003D94" w:rsidRDefault="00003D94" w:rsidP="00003D94">
      <w:pPr>
        <w:jc w:val="center"/>
      </w:pPr>
    </w:p>
    <w:p w:rsidR="00003D94" w:rsidRDefault="00003D94" w:rsidP="00003D94">
      <w:pPr>
        <w:jc w:val="center"/>
        <w:rPr>
          <w:b/>
        </w:rPr>
      </w:pPr>
      <w:r>
        <w:rPr>
          <w:b/>
        </w:rPr>
        <w:t>Требования к документам, предоставляемым субъектами проверки</w:t>
      </w:r>
    </w:p>
    <w:p w:rsidR="00003D94" w:rsidRDefault="00003D94" w:rsidP="00003D94">
      <w:pPr>
        <w:jc w:val="center"/>
      </w:pPr>
    </w:p>
    <w:p w:rsidR="00003D94" w:rsidRDefault="00003D94" w:rsidP="00003D94">
      <w:pPr>
        <w:ind w:firstLine="540"/>
        <w:jc w:val="both"/>
      </w:pPr>
      <w:r>
        <w:t xml:space="preserve">27. </w:t>
      </w:r>
      <w:proofErr w:type="gramStart"/>
      <w:r>
        <w:t>Субъекты проверки при запросе предоставляют в администра</w:t>
      </w:r>
      <w:r w:rsidR="00054BF6">
        <w:t xml:space="preserve">цию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  <w:proofErr w:type="gramEnd"/>
    </w:p>
    <w:p w:rsidR="00003D94" w:rsidRDefault="00003D94" w:rsidP="00003D94">
      <w:pPr>
        <w:ind w:firstLine="540"/>
        <w:jc w:val="both"/>
      </w:pPr>
      <w:r>
        <w:t>28.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администра</w:t>
      </w:r>
      <w:r w:rsidR="00054BF6">
        <w:t xml:space="preserve">цию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поселения, если иное не предусмотрено законодательством Российской Федерации.</w:t>
      </w:r>
    </w:p>
    <w:p w:rsidR="00003D94" w:rsidRDefault="00003D94" w:rsidP="00003D94">
      <w:pPr>
        <w:ind w:firstLine="540"/>
        <w:jc w:val="both"/>
      </w:pPr>
      <w: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003D94" w:rsidRDefault="00003D94" w:rsidP="00003D94">
      <w:pPr>
        <w:ind w:firstLine="540"/>
        <w:jc w:val="both"/>
      </w:pPr>
    </w:p>
    <w:p w:rsidR="00003D94" w:rsidRDefault="00003D94" w:rsidP="00003D94">
      <w:pPr>
        <w:jc w:val="center"/>
        <w:rPr>
          <w:b/>
          <w:bCs/>
        </w:rPr>
      </w:pPr>
      <w:r>
        <w:rPr>
          <w:b/>
          <w:bCs/>
        </w:rPr>
        <w:t>Административные процедуры</w:t>
      </w:r>
    </w:p>
    <w:p w:rsidR="00003D94" w:rsidRDefault="00003D94" w:rsidP="00003D94">
      <w:pPr>
        <w:jc w:val="center"/>
        <w:rPr>
          <w:b/>
          <w:bCs/>
        </w:rPr>
      </w:pP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Исполнение муниципальной функции включает в себя следующие административные процедуры:</w:t>
      </w: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Составление ежегодного плана проведения плановых проверок;</w:t>
      </w: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Приём и регистрация обращений и заявлений;</w:t>
      </w: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Подготовка решения о проведении проверки;</w:t>
      </w: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Проведение документарной проверки;</w:t>
      </w: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Проведение выездной проверки;</w:t>
      </w: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Оформление результатов проверки.</w:t>
      </w: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 исполнения муниципальной функции приведена в  приложение № 1 к настоящему административному регламенту.</w:t>
      </w:r>
    </w:p>
    <w:p w:rsidR="00003D94" w:rsidRDefault="00003D94" w:rsidP="00003D94">
      <w:pPr>
        <w:pStyle w:val="21"/>
        <w:spacing w:before="0"/>
        <w:ind w:firstLine="0"/>
        <w:jc w:val="center"/>
        <w:rPr>
          <w:b/>
          <w:sz w:val="24"/>
          <w:szCs w:val="24"/>
        </w:rPr>
      </w:pPr>
    </w:p>
    <w:p w:rsidR="00003D94" w:rsidRDefault="00003D94" w:rsidP="00003D94">
      <w:pPr>
        <w:pStyle w:val="21"/>
        <w:spacing w:before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Составление ежегодного плана проведения плановых проверок</w:t>
      </w:r>
    </w:p>
    <w:p w:rsidR="00003D94" w:rsidRDefault="00003D94" w:rsidP="00003D94">
      <w:pPr>
        <w:pStyle w:val="21"/>
        <w:spacing w:before="0"/>
        <w:ind w:firstLine="0"/>
        <w:jc w:val="center"/>
        <w:rPr>
          <w:b/>
          <w:sz w:val="24"/>
          <w:szCs w:val="24"/>
        </w:rPr>
      </w:pPr>
    </w:p>
    <w:p w:rsidR="00003D94" w:rsidRDefault="00003D94" w:rsidP="00003D94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30.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 </w:t>
      </w:r>
    </w:p>
    <w:p w:rsidR="00003D94" w:rsidRDefault="00003D94" w:rsidP="00003D94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31. Специалист, ответственный за составление плана проверок:</w:t>
      </w:r>
    </w:p>
    <w:p w:rsidR="00003D94" w:rsidRDefault="00003D94" w:rsidP="00003D94">
      <w:pPr>
        <w:ind w:firstLine="540"/>
        <w:jc w:val="both"/>
      </w:pPr>
      <w:r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003D94" w:rsidRDefault="00003D94" w:rsidP="00003D94">
      <w:pPr>
        <w:ind w:firstLine="540"/>
        <w:jc w:val="both"/>
      </w:pPr>
      <w:r>
        <w:t>- государственной регистрации юридического лица;</w:t>
      </w:r>
    </w:p>
    <w:p w:rsidR="00003D94" w:rsidRDefault="00003D94" w:rsidP="00003D94">
      <w:pPr>
        <w:ind w:firstLine="540"/>
        <w:jc w:val="both"/>
      </w:pPr>
      <w:r>
        <w:t>- окончания проведения последней плановой проверки юридического лица;</w:t>
      </w:r>
    </w:p>
    <w:p w:rsidR="00003D94" w:rsidRDefault="00003D94" w:rsidP="00003D94">
      <w:pPr>
        <w:ind w:firstLine="540"/>
        <w:jc w:val="both"/>
      </w:pPr>
      <w:proofErr w:type="gramStart"/>
      <w:r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  <w:proofErr w:type="gramEnd"/>
    </w:p>
    <w:p w:rsidR="00003D94" w:rsidRDefault="00003D94" w:rsidP="00003D94">
      <w:pPr>
        <w:ind w:firstLine="540"/>
        <w:jc w:val="both"/>
      </w:pPr>
      <w:r>
        <w:t>2)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</w:t>
      </w:r>
      <w:r w:rsidR="00054BF6">
        <w:t xml:space="preserve">аве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поселения.</w:t>
      </w:r>
    </w:p>
    <w:p w:rsidR="00003D94" w:rsidRDefault="00054BF6" w:rsidP="00003D94">
      <w:pPr>
        <w:ind w:firstLine="540"/>
        <w:jc w:val="both"/>
      </w:pPr>
      <w:r>
        <w:lastRenderedPageBreak/>
        <w:t xml:space="preserve">32. </w:t>
      </w:r>
      <w:proofErr w:type="gramStart"/>
      <w:r>
        <w:t xml:space="preserve">Глава </w:t>
      </w:r>
      <w:proofErr w:type="spellStart"/>
      <w:r>
        <w:t>Меркуловского</w:t>
      </w:r>
      <w:proofErr w:type="spellEnd"/>
      <w:r w:rsidR="00003D94">
        <w:rPr>
          <w:sz w:val="28"/>
          <w:szCs w:val="28"/>
        </w:rPr>
        <w:t xml:space="preserve"> </w:t>
      </w:r>
      <w:r w:rsidR="00003D94">
        <w:t>сельского поселения проверяет обоснованность включения юридических лиц, индивидуальных предпринимателей в проект  плана проверок, заверяет личной подписью сопроводительное письмо в органы прокуратуры и утверждает, переданный ему проект ежегодного  плана проверок до 1 сентября года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  <w:proofErr w:type="gramEnd"/>
    </w:p>
    <w:p w:rsidR="00003D94" w:rsidRDefault="00003D94" w:rsidP="00003D94">
      <w:pPr>
        <w:ind w:firstLine="540"/>
        <w:jc w:val="both"/>
      </w:pPr>
      <w:r>
        <w:t xml:space="preserve"> 33. В случае наличия замечаний, специалист, ответственный за составление ежегодного плана проверок устраняет замечания и передает его на утверждение гл</w:t>
      </w:r>
      <w:r w:rsidR="00054BF6">
        <w:t xml:space="preserve">аве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 xml:space="preserve">сельского поселения в срок не </w:t>
      </w:r>
      <w:proofErr w:type="gramStart"/>
      <w:r>
        <w:t>позднее</w:t>
      </w:r>
      <w:proofErr w:type="gramEnd"/>
      <w:r>
        <w:t xml:space="preserve"> чем за два рабочих дня до 1 сентября текущего года предшествующего году </w:t>
      </w:r>
      <w:r w:rsidR="00054BF6">
        <w:t xml:space="preserve">проверки. Глава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в течение одного рабочего дня утверждает представленный исправленный проект плана, подписывает сопроводительное письмо.</w:t>
      </w:r>
    </w:p>
    <w:p w:rsidR="00003D94" w:rsidRDefault="00003D94" w:rsidP="00003D94">
      <w:pPr>
        <w:ind w:firstLine="540"/>
        <w:jc w:val="both"/>
      </w:pPr>
      <w:r>
        <w:t>34. Утвержденный и подписанный гла</w:t>
      </w:r>
      <w:r w:rsidR="00054BF6">
        <w:t xml:space="preserve">вой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проект ежегодного плана, вместе с сопроводительным письмом, направляется специалистом, ответственным за делопроизводство в срок до 1 сентября года,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направляются на бумажном носителе с приложением копии в электронном виде.</w:t>
      </w:r>
    </w:p>
    <w:p w:rsidR="00003D94" w:rsidRDefault="00003D94" w:rsidP="00003D94">
      <w:pPr>
        <w:ind w:firstLine="540"/>
        <w:jc w:val="both"/>
      </w:pPr>
      <w:r>
        <w:t>35.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</w:t>
      </w:r>
      <w:r w:rsidR="00054BF6">
        <w:t xml:space="preserve">вой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в форме распоряжения, заверяется его личной подписью и печать</w:t>
      </w:r>
      <w:r w:rsidR="00054BF6">
        <w:t xml:space="preserve">ю  администрации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 xml:space="preserve">сельского поселения. </w:t>
      </w:r>
    </w:p>
    <w:p w:rsidR="00003D94" w:rsidRDefault="00003D94" w:rsidP="00003D94">
      <w:pPr>
        <w:ind w:firstLine="540"/>
        <w:jc w:val="both"/>
      </w:pPr>
      <w:r>
        <w:t>36. Утвержденный и подписанный гла</w:t>
      </w:r>
      <w:r w:rsidR="00054BF6">
        <w:t xml:space="preserve">вой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 xml:space="preserve">сельского поселения ежегодный план, вместе с сопроводительным письмом, направляется специалистом, ответственным за делопроизводство в срок до 1 ноября года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и планы проверок направляются на бумажном носителе с приложением копии в электронном виде. </w:t>
      </w:r>
    </w:p>
    <w:p w:rsidR="00003D94" w:rsidRDefault="00003D94" w:rsidP="00003D94">
      <w:pPr>
        <w:ind w:firstLine="540"/>
        <w:jc w:val="both"/>
      </w:pPr>
      <w:r>
        <w:t>37. Утвержденный гла</w:t>
      </w:r>
      <w:r w:rsidR="00054BF6">
        <w:t xml:space="preserve">вой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 админ</w:t>
      </w:r>
      <w:r w:rsidR="00054BF6">
        <w:t xml:space="preserve">истрации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в  сети «Интернет» либо иным доступным способом специалистом ответственным за делопроизводство в течение одного рабочего дня.</w:t>
      </w:r>
    </w:p>
    <w:p w:rsidR="00003D94" w:rsidRDefault="00003D94" w:rsidP="00003D94">
      <w:pPr>
        <w:ind w:firstLine="540"/>
        <w:jc w:val="both"/>
      </w:pPr>
      <w:r>
        <w:t>38. Результатом исполнения административной процедуры является размещенный на официальном сайте администра</w:t>
      </w:r>
      <w:r w:rsidR="00054BF6">
        <w:t xml:space="preserve">ции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 xml:space="preserve">сельского поселения в сети «Интернет» либо в СМИ план проверок. </w:t>
      </w:r>
    </w:p>
    <w:p w:rsidR="00003D94" w:rsidRDefault="00003D94" w:rsidP="00003D94">
      <w:pPr>
        <w:ind w:firstLine="540"/>
        <w:jc w:val="both"/>
      </w:pPr>
      <w:r>
        <w:t>39. Максимальный срок выполнения указанных административных действий составляет 10 часов.</w:t>
      </w:r>
    </w:p>
    <w:p w:rsidR="00003D94" w:rsidRDefault="00003D94" w:rsidP="00003D94">
      <w:pPr>
        <w:ind w:firstLine="540"/>
        <w:jc w:val="both"/>
      </w:pPr>
      <w:r>
        <w:t>Максимальный срок исполнения указанной административной процедуры – 30 рабочих дней.</w:t>
      </w:r>
    </w:p>
    <w:p w:rsidR="00003D94" w:rsidRDefault="00003D94" w:rsidP="00003D94">
      <w:pPr>
        <w:pStyle w:val="21"/>
        <w:spacing w:before="0"/>
        <w:rPr>
          <w:sz w:val="24"/>
          <w:szCs w:val="24"/>
        </w:rPr>
      </w:pPr>
    </w:p>
    <w:p w:rsidR="00003D94" w:rsidRDefault="00003D94" w:rsidP="00003D94">
      <w:pPr>
        <w:jc w:val="center"/>
        <w:rPr>
          <w:b/>
        </w:rPr>
      </w:pPr>
      <w:r>
        <w:rPr>
          <w:b/>
        </w:rPr>
        <w:t>Приём и регистрация обращений и заявлений</w:t>
      </w:r>
    </w:p>
    <w:p w:rsidR="00003D94" w:rsidRDefault="00003D94" w:rsidP="00003D94">
      <w:pPr>
        <w:jc w:val="center"/>
      </w:pPr>
    </w:p>
    <w:p w:rsidR="00003D94" w:rsidRDefault="00003D94" w:rsidP="00003D94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40.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003D94" w:rsidRDefault="00003D94" w:rsidP="00003D94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- требования прокурора о проведении проверки;</w:t>
      </w:r>
    </w:p>
    <w:p w:rsidR="00003D94" w:rsidRDefault="00003D94" w:rsidP="00003D94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-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003D94" w:rsidRDefault="00003D94" w:rsidP="00003D94">
      <w:pPr>
        <w:autoSpaceDE w:val="0"/>
        <w:ind w:firstLine="540"/>
        <w:jc w:val="both"/>
      </w:pPr>
      <w:r>
        <w:lastRenderedPageBreak/>
        <w:t>1) возникновение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003D94" w:rsidRDefault="00003D94" w:rsidP="00003D94">
      <w:pPr>
        <w:autoSpaceDE w:val="0"/>
        <w:ind w:firstLine="540"/>
        <w:jc w:val="both"/>
      </w:pPr>
      <w:r>
        <w:t>2) причинение вреда жизни, здоровью граждан, вреда животным,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003D94" w:rsidRDefault="00003D94" w:rsidP="00003D94">
      <w:pPr>
        <w:autoSpaceDE w:val="0"/>
        <w:ind w:firstLine="540"/>
        <w:jc w:val="both"/>
      </w:pPr>
      <w:r>
        <w:t>41. Специалист, ответственный за регистрацию обращений назначается гла</w:t>
      </w:r>
      <w:r w:rsidR="00054BF6">
        <w:t xml:space="preserve">вой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поселения. При получении заявлений и обращений по почте специалист, ответственный за регистрацию обращений, регистрирует поступление заявления или обращения и представленные документы в соответствии с установленными правилами делопроизводства.</w:t>
      </w:r>
    </w:p>
    <w:p w:rsidR="00003D94" w:rsidRDefault="00003D94" w:rsidP="00003D94">
      <w:pPr>
        <w:autoSpaceDE w:val="0"/>
        <w:ind w:firstLine="540"/>
        <w:jc w:val="both"/>
      </w:pPr>
      <w:r>
        <w:t xml:space="preserve">42. 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п. 40 или составляет его самостоятельно со слов заявителя, подтверждая достоверность изложения фактов личной подписью заявителя. </w:t>
      </w:r>
    </w:p>
    <w:p w:rsidR="00003D94" w:rsidRDefault="00003D94" w:rsidP="00003D94">
      <w:pPr>
        <w:autoSpaceDE w:val="0"/>
        <w:ind w:firstLine="540"/>
        <w:jc w:val="both"/>
      </w:pPr>
      <w:r>
        <w:t>43. 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003D94" w:rsidRDefault="00003D94" w:rsidP="00003D94">
      <w:pPr>
        <w:autoSpaceDE w:val="0"/>
        <w:ind w:firstLine="540"/>
        <w:jc w:val="both"/>
      </w:pPr>
      <w:r>
        <w:t>44. Специалист, ответственный за регистрацию, проверяет обращения и заявления на соответствие следующим требованиям:</w:t>
      </w:r>
    </w:p>
    <w:p w:rsidR="00003D94" w:rsidRDefault="00003D94" w:rsidP="00003D94">
      <w:pPr>
        <w:autoSpaceDE w:val="0"/>
        <w:ind w:firstLine="540"/>
        <w:jc w:val="both"/>
      </w:pPr>
      <w:r>
        <w:t>1)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003D94" w:rsidRDefault="00003D94" w:rsidP="00003D94">
      <w:pPr>
        <w:autoSpaceDE w:val="0"/>
        <w:ind w:firstLine="540"/>
        <w:jc w:val="both"/>
      </w:pPr>
      <w:r>
        <w:t>2) наличие сведений о фактах, указанных п. 40 настоящего административного регламента;</w:t>
      </w:r>
    </w:p>
    <w:p w:rsidR="00003D94" w:rsidRDefault="00003D94" w:rsidP="00003D94">
      <w:pPr>
        <w:autoSpaceDE w:val="0"/>
        <w:ind w:firstLine="540"/>
        <w:jc w:val="both"/>
      </w:pPr>
      <w:r>
        <w:t>3) соответствие предмета обращения полномочиям администра</w:t>
      </w:r>
      <w:r w:rsidR="00054BF6">
        <w:t xml:space="preserve">ции </w:t>
      </w:r>
      <w:proofErr w:type="spellStart"/>
      <w:r w:rsidR="00054BF6">
        <w:t>Меркуловского</w:t>
      </w:r>
      <w:proofErr w:type="spellEnd"/>
      <w:r w:rsidR="00054BF6">
        <w:t xml:space="preserve">  </w:t>
      </w:r>
      <w:r>
        <w:t xml:space="preserve">сельского поселения. </w:t>
      </w:r>
    </w:p>
    <w:p w:rsidR="00003D94" w:rsidRDefault="00003D94" w:rsidP="00003D94">
      <w:pPr>
        <w:autoSpaceDE w:val="0"/>
        <w:ind w:firstLine="540"/>
        <w:jc w:val="both"/>
      </w:pPr>
      <w:r>
        <w:t>45. Требование прокурора, обращения и заявления передаются гл</w:t>
      </w:r>
      <w:r w:rsidR="00054BF6">
        <w:t xml:space="preserve">аве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 xml:space="preserve">сельского поселения при соответствии их требованиям, указанным в п. 44 настоящего регламента. При установлении фактов несоответствия обращений и заявлений  указанным требованиям дальнейшее исполнение процедуры производится в соответствии с административным регламентом исполнения муниципальной функции (предоставления муниципальной услуги) по работе с обращениями граждан. </w:t>
      </w:r>
    </w:p>
    <w:p w:rsidR="00003D94" w:rsidRDefault="00003D94" w:rsidP="00003D94">
      <w:pPr>
        <w:autoSpaceDE w:val="0"/>
        <w:ind w:firstLine="540"/>
        <w:jc w:val="both"/>
      </w:pPr>
      <w:r>
        <w:t>46. Гл</w:t>
      </w:r>
      <w:r w:rsidR="00054BF6">
        <w:t xml:space="preserve">ава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рассматривает требование прокурора, обращение и заявление, и назначает специалиста, ответственного за подготовку решения о проведении проверки, и передает ему требование прокурора, обращение и заявление с соответствующим поручением.</w:t>
      </w:r>
    </w:p>
    <w:p w:rsidR="00003D94" w:rsidRDefault="00003D94" w:rsidP="00003D94">
      <w:pPr>
        <w:autoSpaceDE w:val="0"/>
        <w:ind w:firstLine="540"/>
        <w:jc w:val="both"/>
      </w:pPr>
      <w:r>
        <w:t>47. Результатом исполнения административной процедуры является поручение гл</w:t>
      </w:r>
      <w:r w:rsidR="00054BF6">
        <w:t xml:space="preserve">авы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о подготовке решения о проведении проверки.</w:t>
      </w:r>
    </w:p>
    <w:p w:rsidR="00003D94" w:rsidRDefault="00003D94" w:rsidP="00003D94">
      <w:pPr>
        <w:autoSpaceDE w:val="0"/>
        <w:ind w:firstLine="540"/>
        <w:jc w:val="both"/>
        <w:rPr>
          <w:shd w:val="clear" w:color="auto" w:fill="FFFF00"/>
        </w:rPr>
      </w:pPr>
      <w:r>
        <w:t xml:space="preserve">48. Максимальный срок выполнения указанных административных действий </w:t>
      </w:r>
      <w:r>
        <w:rPr>
          <w:shd w:val="clear" w:color="auto" w:fill="FFFFFF"/>
        </w:rPr>
        <w:t>составляет 1 день.</w:t>
      </w:r>
    </w:p>
    <w:p w:rsidR="00003D94" w:rsidRDefault="00003D94" w:rsidP="00003D94">
      <w:pPr>
        <w:autoSpaceDE w:val="0"/>
        <w:ind w:firstLine="540"/>
        <w:jc w:val="both"/>
        <w:rPr>
          <w:shd w:val="clear" w:color="auto" w:fill="FFFF00"/>
        </w:rPr>
      </w:pPr>
      <w:r>
        <w:t xml:space="preserve">49. Максимальный срок исполнения указанной административной процедуры – </w:t>
      </w:r>
      <w:r>
        <w:rPr>
          <w:shd w:val="clear" w:color="auto" w:fill="FFFFFF"/>
        </w:rPr>
        <w:t>2 рабочих дня.</w:t>
      </w:r>
    </w:p>
    <w:p w:rsidR="00003D94" w:rsidRDefault="00003D94" w:rsidP="00003D94">
      <w:pPr>
        <w:pStyle w:val="21"/>
        <w:spacing w:before="0"/>
        <w:jc w:val="center"/>
        <w:rPr>
          <w:b/>
          <w:sz w:val="24"/>
          <w:szCs w:val="24"/>
        </w:rPr>
      </w:pPr>
    </w:p>
    <w:p w:rsidR="00003D94" w:rsidRDefault="00003D94" w:rsidP="00003D94">
      <w:pPr>
        <w:pStyle w:val="21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 решения о проведении проверки</w:t>
      </w:r>
    </w:p>
    <w:p w:rsidR="00003D94" w:rsidRDefault="00003D94" w:rsidP="00003D94">
      <w:pPr>
        <w:pStyle w:val="21"/>
        <w:spacing w:before="0"/>
        <w:jc w:val="center"/>
        <w:rPr>
          <w:b/>
          <w:sz w:val="24"/>
          <w:szCs w:val="24"/>
        </w:rPr>
      </w:pPr>
    </w:p>
    <w:p w:rsidR="00003D94" w:rsidRDefault="00003D94" w:rsidP="00003D94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50. Юридическими фактами, являющимися основаниями для подготовки решения о проведении проверки, являются:</w:t>
      </w:r>
    </w:p>
    <w:p w:rsidR="00003D94" w:rsidRDefault="00003D94" w:rsidP="00003D94">
      <w:pPr>
        <w:pStyle w:val="21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наступление даты, за 5 дней предшествующей дате проведения плановой проверки; </w:t>
      </w:r>
    </w:p>
    <w:p w:rsidR="00003D94" w:rsidRDefault="00003D94" w:rsidP="00003D94">
      <w:pPr>
        <w:autoSpaceDE w:val="0"/>
        <w:ind w:firstLine="540"/>
        <w:jc w:val="both"/>
      </w:pPr>
      <w:r>
        <w:lastRenderedPageBreak/>
        <w:t>2)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003D94" w:rsidRDefault="00003D94" w:rsidP="00003D94">
      <w:pPr>
        <w:autoSpaceDE w:val="0"/>
        <w:ind w:firstLine="540"/>
        <w:jc w:val="both"/>
      </w:pPr>
      <w:r>
        <w:t>3) поступление специалисту, ответственному за подготовку решения о проведении проверки, от гл</w:t>
      </w:r>
      <w:r w:rsidR="00054BF6">
        <w:t xml:space="preserve">авы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требования прокурора, заявления или обращения с поручением о подготовке решения о проведении проверки;</w:t>
      </w:r>
    </w:p>
    <w:p w:rsidR="00003D94" w:rsidRDefault="00003D94" w:rsidP="00003D94">
      <w:pPr>
        <w:autoSpaceDE w:val="0"/>
        <w:ind w:firstLine="567"/>
        <w:jc w:val="both"/>
      </w:pPr>
      <w:r>
        <w:t>4) в отношении принятия решения о выездной проверке - поступление специалисту, ответственному за подготовку решения,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003D94" w:rsidRDefault="00003D94" w:rsidP="00003D94">
      <w:pPr>
        <w:autoSpaceDE w:val="0"/>
        <w:ind w:firstLine="540"/>
        <w:jc w:val="both"/>
      </w:pPr>
      <w:r>
        <w:t>51. Специалист, ответственный за подготовку решения о проведении проверки, в случае подготовки решения о проведении внеплановой проверки по основаниям, указанным в  п. 40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003D94" w:rsidRDefault="00003D94" w:rsidP="00003D94">
      <w:pPr>
        <w:autoSpaceDE w:val="0"/>
        <w:ind w:firstLine="540"/>
        <w:jc w:val="both"/>
      </w:pPr>
      <w:r>
        <w:t>1) принадлежность предмета обращения к одному из следующих фактов:</w:t>
      </w:r>
    </w:p>
    <w:p w:rsidR="00003D94" w:rsidRDefault="00003D94" w:rsidP="00003D94">
      <w:pPr>
        <w:autoSpaceDE w:val="0"/>
        <w:ind w:firstLine="540"/>
        <w:jc w:val="both"/>
      </w:pPr>
      <w: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003D94" w:rsidRDefault="00003D94" w:rsidP="00003D94">
      <w:pPr>
        <w:autoSpaceDE w:val="0"/>
        <w:ind w:firstLine="540"/>
        <w:jc w:val="both"/>
      </w:pPr>
      <w: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003D94" w:rsidRDefault="00003D94" w:rsidP="00003D94">
      <w:pPr>
        <w:autoSpaceDE w:val="0"/>
        <w:ind w:firstLine="540"/>
        <w:jc w:val="both"/>
      </w:pPr>
      <w:r>
        <w:t xml:space="preserve">2) необходимость принятия неотложных мер при проведении проверки; </w:t>
      </w:r>
    </w:p>
    <w:p w:rsidR="00003D94" w:rsidRDefault="00003D94" w:rsidP="00003D94">
      <w:pPr>
        <w:autoSpaceDE w:val="0"/>
        <w:ind w:firstLine="567"/>
        <w:jc w:val="both"/>
      </w:pPr>
      <w: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003D94" w:rsidRDefault="00003D94" w:rsidP="00003D94">
      <w:pPr>
        <w:autoSpaceDE w:val="0"/>
        <w:ind w:firstLine="540"/>
        <w:jc w:val="both"/>
      </w:pPr>
      <w:r>
        <w:t>52. Специалист, ответственный за подготовку решения о проведении  проверки, готовит проект решения о проведении выездной проверки в форме распоряжения в 4 экземплярах (приложение № 2 к настоящему административному регламенту):</w:t>
      </w:r>
    </w:p>
    <w:p w:rsidR="00003D94" w:rsidRDefault="00003D94" w:rsidP="00003D94">
      <w:pPr>
        <w:autoSpaceDE w:val="0"/>
        <w:ind w:firstLine="540"/>
        <w:jc w:val="both"/>
      </w:pPr>
      <w:r>
        <w:t>1)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003D94" w:rsidRDefault="00003D94" w:rsidP="00003D94">
      <w:pPr>
        <w:autoSpaceDE w:val="0"/>
        <w:ind w:firstLine="540"/>
        <w:jc w:val="both"/>
      </w:pPr>
      <w:r>
        <w:t>2)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003D94" w:rsidRDefault="00003D94" w:rsidP="00003D94">
      <w:pPr>
        <w:autoSpaceDE w:val="0"/>
        <w:ind w:firstLine="540"/>
        <w:jc w:val="both"/>
      </w:pPr>
      <w:r>
        <w:t>3) при указании в плане проверок выездной проверки;</w:t>
      </w:r>
    </w:p>
    <w:p w:rsidR="00003D94" w:rsidRDefault="00003D94" w:rsidP="00003D94">
      <w:pPr>
        <w:autoSpaceDE w:val="0"/>
        <w:ind w:firstLine="540"/>
        <w:jc w:val="both"/>
      </w:pPr>
      <w:r>
        <w:t xml:space="preserve">4)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 </w:t>
      </w:r>
    </w:p>
    <w:p w:rsidR="00003D94" w:rsidRDefault="00003D94" w:rsidP="00003D94">
      <w:pPr>
        <w:autoSpaceDE w:val="0"/>
        <w:ind w:firstLine="540"/>
        <w:jc w:val="both"/>
      </w:pPr>
      <w:r>
        <w:t>53. Во всех остальных случаях специалист, ответственный за подготовку решения о проведении проверки, готовит проект решения о проведении документарной проверки в форме распоряжения в 3 экземплярах (приложение № 2 к настоящему административному регламенту).</w:t>
      </w: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В случае необходимости проведения внеплановой выездной проверки на основании поступивших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054BF6">
        <w:rPr>
          <w:rFonts w:ascii="Times New Roman" w:hAnsi="Times New Roman" w:cs="Times New Roman"/>
          <w:sz w:val="24"/>
          <w:szCs w:val="24"/>
        </w:rPr>
        <w:t>еркуловского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003D94" w:rsidRDefault="00003D94" w:rsidP="0000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</w:t>
      </w:r>
    </w:p>
    <w:p w:rsidR="00003D94" w:rsidRDefault="00003D94" w:rsidP="00003D94">
      <w:pPr>
        <w:autoSpaceDE w:val="0"/>
        <w:ind w:firstLine="540"/>
        <w:jc w:val="both"/>
      </w:pPr>
      <w:r>
        <w:t>специалист, ответственный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формы.</w:t>
      </w:r>
    </w:p>
    <w:p w:rsidR="00003D94" w:rsidRDefault="00003D94" w:rsidP="00003D94">
      <w:pPr>
        <w:autoSpaceDE w:val="0"/>
        <w:ind w:firstLine="540"/>
        <w:jc w:val="both"/>
      </w:pPr>
      <w:r>
        <w:t>55. Специалист, ответственный за подготовку решения о проведении проверок, передает подготовленные проекты распоряжения о проведении проверки, заявления о согласовании с органами прокуратуры главе администрации Федоровского сельского поселения.</w:t>
      </w:r>
    </w:p>
    <w:p w:rsidR="00003D94" w:rsidRDefault="00003D94" w:rsidP="00003D94">
      <w:pPr>
        <w:autoSpaceDE w:val="0"/>
        <w:ind w:firstLine="540"/>
        <w:jc w:val="both"/>
      </w:pPr>
      <w:r>
        <w:t>56. Гл</w:t>
      </w:r>
      <w:r w:rsidR="00054BF6">
        <w:t xml:space="preserve">ава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 администра</w:t>
      </w:r>
      <w:r w:rsidR="00054BF6">
        <w:t xml:space="preserve">ции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 xml:space="preserve">сельского поселения. </w:t>
      </w:r>
    </w:p>
    <w:p w:rsidR="00003D94" w:rsidRDefault="00003D94" w:rsidP="00003D94">
      <w:pPr>
        <w:autoSpaceDE w:val="0"/>
        <w:ind w:firstLine="540"/>
        <w:jc w:val="both"/>
      </w:pPr>
      <w:r>
        <w:t>57. В случае если проект распоряжения о проведении проверок и проекты соответствующих документов не соответствует законодательству, гл</w:t>
      </w:r>
      <w:r w:rsidR="00054BF6">
        <w:t xml:space="preserve">ава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возвращает их специалисту,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Специалист, ответственный за подготовку решения о проведении проверок должен привести документы в соответствие с требованиями законодательства, и  направить его гл</w:t>
      </w:r>
      <w:r w:rsidR="00054BF6">
        <w:t xml:space="preserve">аве </w:t>
      </w:r>
      <w:proofErr w:type="spellStart"/>
      <w:r w:rsidR="00054BF6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 xml:space="preserve">сельского поселения для повторного рассмотрения и принятия соответствующего решения. </w:t>
      </w:r>
    </w:p>
    <w:p w:rsidR="00003D94" w:rsidRDefault="00003D94" w:rsidP="00003D94">
      <w:pPr>
        <w:autoSpaceDE w:val="0"/>
        <w:ind w:firstLine="540"/>
        <w:jc w:val="both"/>
      </w:pPr>
      <w:r>
        <w:t>58. Гл</w:t>
      </w:r>
      <w:r w:rsidR="0016635F">
        <w:t>ава Меркуловского</w:t>
      </w:r>
      <w:r>
        <w:rPr>
          <w:sz w:val="28"/>
          <w:szCs w:val="28"/>
        </w:rPr>
        <w:t xml:space="preserve"> </w:t>
      </w:r>
      <w:r>
        <w:t xml:space="preserve">сельского поселения передает распоряжение о проведении проверки, заявление о согласовании с органами прокуратуры специалисту, ответственному за проведение проверки. </w:t>
      </w:r>
    </w:p>
    <w:p w:rsidR="00003D94" w:rsidRDefault="00003D94" w:rsidP="00003D94">
      <w:pPr>
        <w:autoSpaceDE w:val="0"/>
        <w:ind w:firstLine="540"/>
        <w:jc w:val="both"/>
      </w:pPr>
      <w:r>
        <w:t>59. Специалист, ответственный за проведение проверки, передает копию распоряжения о проведении проверки специалисту, ответственному за делопроизводство, для направления субъекту проверки.</w:t>
      </w:r>
    </w:p>
    <w:p w:rsidR="00003D94" w:rsidRDefault="00003D94" w:rsidP="00003D94">
      <w:pPr>
        <w:autoSpaceDE w:val="0"/>
        <w:ind w:firstLine="540"/>
        <w:jc w:val="both"/>
      </w:pPr>
      <w:r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003D94" w:rsidRDefault="00003D94" w:rsidP="00003D94">
      <w:pPr>
        <w:autoSpaceDE w:val="0"/>
        <w:ind w:firstLine="540"/>
        <w:jc w:val="both"/>
      </w:pPr>
      <w:r>
        <w:t>60. 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003D94" w:rsidRDefault="00003D94" w:rsidP="00003D94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61. В случае выявления фактов, указанных в п. 54 специалист, ответственный за проведение проверки:</w:t>
      </w:r>
    </w:p>
    <w:p w:rsidR="00003D94" w:rsidRDefault="00003D94" w:rsidP="00003D94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распоряжения  главы </w:t>
      </w:r>
      <w:proofErr w:type="spellStart"/>
      <w:r>
        <w:rPr>
          <w:sz w:val="24"/>
          <w:szCs w:val="24"/>
        </w:rPr>
        <w:t>М</w:t>
      </w:r>
      <w:r w:rsidR="0016635F">
        <w:rPr>
          <w:sz w:val="24"/>
          <w:szCs w:val="24"/>
        </w:rPr>
        <w:t>еркуловского</w:t>
      </w:r>
      <w:proofErr w:type="spellEnd"/>
      <w:r>
        <w:t xml:space="preserve"> </w:t>
      </w:r>
      <w:r>
        <w:rPr>
          <w:sz w:val="24"/>
          <w:szCs w:val="24"/>
        </w:rPr>
        <w:t>сельского поселения о проведении внеплановой выездной проверки и документы, которые содержат сведения, послужившие основанием ее проведения,</w:t>
      </w:r>
    </w:p>
    <w:p w:rsidR="00003D94" w:rsidRDefault="00003D94" w:rsidP="00003D94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2) передает сформированный пакет документов специалисту, ответственному за делопроизводство,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документа, подписанного электронной цифровой подписью.</w:t>
      </w:r>
    </w:p>
    <w:p w:rsidR="00003D94" w:rsidRDefault="00003D94" w:rsidP="00003D94">
      <w:pPr>
        <w:autoSpaceDE w:val="0"/>
        <w:ind w:firstLine="540"/>
        <w:jc w:val="both"/>
      </w:pPr>
      <w:r>
        <w:lastRenderedPageBreak/>
        <w:t>62. Результатом исполнения административной процедуры является распоряжение о проведении проверки, а в случаях, указанных в настоящем административном регламенте - уведомление субъекта проверки, заявление о согласовании с органами прокуратуры.</w:t>
      </w:r>
    </w:p>
    <w:p w:rsidR="00003D94" w:rsidRDefault="00003D94" w:rsidP="00003D94">
      <w:pPr>
        <w:autoSpaceDE w:val="0"/>
        <w:ind w:firstLine="540"/>
        <w:jc w:val="both"/>
      </w:pPr>
      <w:r>
        <w:t>63. Максимальный срок выполнения указанных административных действий составляет 4 часа.</w:t>
      </w:r>
    </w:p>
    <w:p w:rsidR="00003D94" w:rsidRDefault="00003D94" w:rsidP="00003D94">
      <w:pPr>
        <w:autoSpaceDE w:val="0"/>
        <w:ind w:firstLine="540"/>
        <w:jc w:val="both"/>
      </w:pPr>
      <w:r>
        <w:t>64. Максимальный срок исполнения указанной административной процедуры – 2 рабочих дня.</w:t>
      </w:r>
    </w:p>
    <w:p w:rsidR="00003D94" w:rsidRDefault="00003D94" w:rsidP="00003D94">
      <w:pPr>
        <w:autoSpaceDE w:val="0"/>
        <w:ind w:firstLine="540"/>
        <w:jc w:val="both"/>
      </w:pPr>
    </w:p>
    <w:p w:rsidR="00003D94" w:rsidRDefault="00003D94" w:rsidP="00003D94">
      <w:pPr>
        <w:autoSpaceDE w:val="0"/>
        <w:ind w:firstLine="540"/>
        <w:jc w:val="center"/>
        <w:rPr>
          <w:b/>
        </w:rPr>
      </w:pPr>
      <w:r>
        <w:rPr>
          <w:b/>
        </w:rPr>
        <w:t>Проведение документарной проверки</w:t>
      </w:r>
    </w:p>
    <w:p w:rsidR="00003D94" w:rsidRDefault="00003D94" w:rsidP="00003D94">
      <w:pPr>
        <w:autoSpaceDE w:val="0"/>
        <w:ind w:firstLine="540"/>
        <w:jc w:val="both"/>
      </w:pPr>
    </w:p>
    <w:p w:rsidR="00003D94" w:rsidRDefault="00003D94" w:rsidP="00003D94">
      <w:pPr>
        <w:autoSpaceDE w:val="0"/>
        <w:ind w:firstLine="540"/>
        <w:jc w:val="both"/>
      </w:pPr>
      <w:r>
        <w:t>65. 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о проведении документарной проверки от гл</w:t>
      </w:r>
      <w:r w:rsidR="0016635F">
        <w:t xml:space="preserve">авы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поселения.</w:t>
      </w:r>
    </w:p>
    <w:p w:rsidR="00003D94" w:rsidRDefault="00003D94" w:rsidP="00003D94">
      <w:pPr>
        <w:autoSpaceDE w:val="0"/>
        <w:ind w:firstLine="540"/>
        <w:jc w:val="both"/>
      </w:pPr>
      <w:proofErr w:type="gramStart"/>
      <w: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 а также с исполнением предписаний и постановлений уполномоченных органов муниципального контроля.</w:t>
      </w:r>
      <w:proofErr w:type="gramEnd"/>
    </w:p>
    <w:p w:rsidR="00003D94" w:rsidRDefault="00003D94" w:rsidP="00003D94">
      <w:pPr>
        <w:autoSpaceDE w:val="0"/>
        <w:ind w:firstLine="540"/>
        <w:jc w:val="both"/>
      </w:pPr>
      <w:r>
        <w:t xml:space="preserve">66. </w:t>
      </w:r>
      <w:proofErr w:type="gramStart"/>
      <w:r>
        <w:t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администра</w:t>
      </w:r>
      <w:r w:rsidR="0016635F">
        <w:t xml:space="preserve">ции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  <w:proofErr w:type="gramEnd"/>
    </w:p>
    <w:p w:rsidR="00003D94" w:rsidRDefault="00003D94" w:rsidP="00003D94">
      <w:pPr>
        <w:autoSpaceDE w:val="0"/>
        <w:ind w:firstLine="540"/>
        <w:jc w:val="both"/>
      </w:pPr>
      <w:r>
        <w:t>67. В 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003D94" w:rsidRDefault="00003D94" w:rsidP="00003D94">
      <w:pPr>
        <w:autoSpaceDE w:val="0"/>
        <w:ind w:firstLine="540"/>
        <w:jc w:val="both"/>
      </w:pPr>
      <w:r>
        <w:t>68. В случае если достоверность сведений, содержащихся в документах, имеющихся в распоряжении администра</w:t>
      </w:r>
      <w:r w:rsidR="0016635F">
        <w:t xml:space="preserve">ции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поселения, вызывает обоснованные сомнения, либо эти сведения не позволяют оценить исполнение субъектом проверки обязательных требований, специалист, ответственный за проведение проверки:</w:t>
      </w:r>
    </w:p>
    <w:p w:rsidR="00003D94" w:rsidRDefault="00003D94" w:rsidP="00003D94">
      <w:pPr>
        <w:autoSpaceDE w:val="0"/>
        <w:ind w:firstLine="540"/>
        <w:jc w:val="both"/>
      </w:pPr>
      <w:r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003D94" w:rsidRDefault="00003D94" w:rsidP="00003D94">
      <w:pPr>
        <w:autoSpaceDE w:val="0"/>
        <w:ind w:firstLine="540"/>
        <w:jc w:val="both"/>
      </w:pPr>
      <w:r>
        <w:t>2) прилагает к запросу заверенную печатью копию распоряжения руководителя уполномоченного органа о проведении документарной проверки;</w:t>
      </w:r>
    </w:p>
    <w:p w:rsidR="00003D94" w:rsidRDefault="00003D94" w:rsidP="00003D94">
      <w:pPr>
        <w:autoSpaceDE w:val="0"/>
        <w:ind w:firstLine="540"/>
        <w:jc w:val="both"/>
      </w:pPr>
      <w:r>
        <w:t>3) передает подготовленный запрос специалисту, ответственному за делопроизводство, для отправки заказным почтовым отправлением с уведомлением о вручении;</w:t>
      </w:r>
    </w:p>
    <w:p w:rsidR="00003D94" w:rsidRDefault="00003D94" w:rsidP="00003D94">
      <w:pPr>
        <w:autoSpaceDE w:val="0"/>
        <w:ind w:firstLine="540"/>
        <w:jc w:val="both"/>
      </w:pPr>
      <w:r>
        <w:t>4) уведомляет субъекта проверки посредством телефонной или электронной связи о направлении запроса.</w:t>
      </w:r>
    </w:p>
    <w:p w:rsidR="00003D94" w:rsidRDefault="00003D94" w:rsidP="00003D94">
      <w:pPr>
        <w:autoSpaceDE w:val="0"/>
        <w:ind w:firstLine="540"/>
        <w:jc w:val="both"/>
      </w:pPr>
      <w:r>
        <w:t xml:space="preserve">69. При поступлении ответа на запрос от субъекта проверки специалист, ответственный за проведение проверки, устанавливает факт соответствия и достаточности представленных документов запросу. </w:t>
      </w:r>
    </w:p>
    <w:p w:rsidR="00003D94" w:rsidRDefault="00003D94" w:rsidP="00003D94">
      <w:pPr>
        <w:autoSpaceDE w:val="0"/>
        <w:ind w:firstLine="540"/>
        <w:jc w:val="both"/>
      </w:pPr>
      <w:r>
        <w:t xml:space="preserve">70. В случае если рассмотренные сведения позволяют оценить исполнение субъектом проверки обязательных требований специалист, ответственный за проведение </w:t>
      </w:r>
      <w:r>
        <w:lastRenderedPageBreak/>
        <w:t>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003D94" w:rsidRDefault="00003D94" w:rsidP="00003D94">
      <w:pPr>
        <w:autoSpaceDE w:val="0"/>
        <w:ind w:firstLine="540"/>
        <w:jc w:val="both"/>
      </w:pPr>
      <w:r>
        <w:t xml:space="preserve">71. </w:t>
      </w:r>
      <w:proofErr w:type="gramStart"/>
      <w:r>
        <w:t>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администра</w:t>
      </w:r>
      <w:r w:rsidR="0016635F">
        <w:t xml:space="preserve">ции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 и (или) полученным в ходе осуществления государственного контроля (надзора), специалист, ответственный за проведение проверки:</w:t>
      </w:r>
      <w:proofErr w:type="gramEnd"/>
    </w:p>
    <w:p w:rsidR="00003D94" w:rsidRDefault="00003D94" w:rsidP="00003D94">
      <w:pPr>
        <w:autoSpaceDE w:val="0"/>
        <w:ind w:firstLine="540"/>
        <w:jc w:val="both"/>
      </w:pPr>
      <w:r>
        <w:t>1)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003D94" w:rsidRDefault="00003D94" w:rsidP="00003D94">
      <w:pPr>
        <w:autoSpaceDE w:val="0"/>
        <w:ind w:firstLine="540"/>
        <w:jc w:val="both"/>
      </w:pPr>
      <w:r>
        <w:t>2)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003D94" w:rsidRDefault="00003D94" w:rsidP="00003D94">
      <w:pPr>
        <w:autoSpaceDE w:val="0"/>
        <w:ind w:firstLine="540"/>
        <w:jc w:val="both"/>
      </w:pPr>
      <w:r>
        <w:t>3) уведомляет субъекта проверки посредством телефонной или электронной связи о направлении письма.</w:t>
      </w:r>
    </w:p>
    <w:p w:rsidR="00003D94" w:rsidRDefault="00003D94" w:rsidP="00003D94">
      <w:pPr>
        <w:autoSpaceDE w:val="0"/>
        <w:ind w:firstLine="540"/>
        <w:jc w:val="both"/>
      </w:pPr>
      <w:r>
        <w:t>72. 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экземплярах, по форме, приведенной в приложении № 3 к настоящему административному регламенту.</w:t>
      </w:r>
    </w:p>
    <w:p w:rsidR="00003D94" w:rsidRDefault="00003D94" w:rsidP="00003D94">
      <w:pPr>
        <w:autoSpaceDE w:val="0"/>
        <w:ind w:firstLine="540"/>
        <w:jc w:val="both"/>
      </w:pPr>
      <w:r>
        <w:t>73. В случае</w:t>
      </w:r>
      <w:proofErr w:type="gramStart"/>
      <w:r>
        <w:t>,</w:t>
      </w:r>
      <w:proofErr w:type="gramEnd"/>
      <w:r>
        <w:t xml:space="preserve">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специалист, ответственный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 и передает специалисту,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003D94" w:rsidRDefault="00003D94" w:rsidP="00003D94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74. Результатом исполнения административной процедуры является акт проверки.</w:t>
      </w:r>
    </w:p>
    <w:p w:rsidR="00003D94" w:rsidRDefault="00003D94" w:rsidP="00003D94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75.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003D94" w:rsidRDefault="00003D94" w:rsidP="00003D94">
      <w:pPr>
        <w:autoSpaceDE w:val="0"/>
        <w:ind w:firstLine="540"/>
        <w:jc w:val="both"/>
      </w:pPr>
    </w:p>
    <w:p w:rsidR="00003D94" w:rsidRDefault="00003D94" w:rsidP="00003D94">
      <w:pPr>
        <w:autoSpaceDE w:val="0"/>
        <w:ind w:firstLine="540"/>
        <w:jc w:val="center"/>
        <w:rPr>
          <w:b/>
        </w:rPr>
      </w:pPr>
      <w:r>
        <w:rPr>
          <w:b/>
        </w:rPr>
        <w:t>Проведение выездной проверки</w:t>
      </w:r>
    </w:p>
    <w:p w:rsidR="00003D94" w:rsidRDefault="00003D94" w:rsidP="00003D94">
      <w:pPr>
        <w:autoSpaceDE w:val="0"/>
        <w:ind w:firstLine="540"/>
        <w:jc w:val="both"/>
        <w:rPr>
          <w:b/>
        </w:rPr>
      </w:pPr>
    </w:p>
    <w:p w:rsidR="00003D94" w:rsidRDefault="00003D94" w:rsidP="00003D94">
      <w:pPr>
        <w:autoSpaceDE w:val="0"/>
        <w:ind w:firstLine="540"/>
        <w:jc w:val="both"/>
      </w:pPr>
      <w:r>
        <w:t xml:space="preserve">76. </w:t>
      </w:r>
      <w:proofErr w:type="gramStart"/>
      <w:r>
        <w:t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о проведении плановой выездно</w:t>
      </w:r>
      <w:r w:rsidR="0016635F">
        <w:t xml:space="preserve">й проверки от главы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поселения, а в случае внеплановой выездной проверки - решения  прокурора или его заместителя о согласовании проведения внеплановой выездной проверки.</w:t>
      </w:r>
      <w:proofErr w:type="gramEnd"/>
    </w:p>
    <w:p w:rsidR="00003D94" w:rsidRDefault="00003D94" w:rsidP="00003D94">
      <w:pPr>
        <w:autoSpaceDE w:val="0"/>
        <w:ind w:firstLine="540"/>
        <w:jc w:val="both"/>
      </w:pPr>
      <w:r>
        <w:t>77. Специалист, ответственный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03D94" w:rsidRDefault="00003D94" w:rsidP="00003D94">
      <w:pPr>
        <w:autoSpaceDE w:val="0"/>
        <w:ind w:firstLine="540"/>
        <w:jc w:val="both"/>
      </w:pPr>
      <w:r>
        <w:t xml:space="preserve">78. </w:t>
      </w:r>
      <w:proofErr w:type="gramStart"/>
      <w:r>
        <w:t>Специалист, ответственный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предпринимателя, его уполномоченного представителя с копией распоряжения о назначении выездной проверки и с полномочиями проводящих выездную проверку лиц, с информацией о</w:t>
      </w:r>
      <w:r w:rsidR="0016635F">
        <w:t xml:space="preserve">б администрации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 xml:space="preserve">сельского поселения в целях подтверждения своих полномочий (положение об </w:t>
      </w:r>
      <w:r>
        <w:lastRenderedPageBreak/>
        <w:t>администра</w:t>
      </w:r>
      <w:r w:rsidR="0016635F">
        <w:t xml:space="preserve">ции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поселения) а также с целями</w:t>
      </w:r>
      <w:proofErr w:type="gramEnd"/>
      <w:r>
        <w:t>, задачами, основаниями проведения выездной проверки, видами и объемом мероприятий по контролю, со сроками и с условиями ее проведения, с настоящим административным регламентом, а в случаях указанных в настоящем административном регламенте – с решением органа прокуратуры о согласовании проведении проверки.</w:t>
      </w:r>
    </w:p>
    <w:p w:rsidR="00003D94" w:rsidRDefault="00003D94" w:rsidP="00003D94">
      <w:pPr>
        <w:autoSpaceDE w:val="0"/>
        <w:ind w:firstLine="540"/>
        <w:jc w:val="both"/>
      </w:pPr>
      <w:r>
        <w:t>79. Специалист, ответственный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003D94" w:rsidRDefault="00003D94" w:rsidP="00003D94">
      <w:pPr>
        <w:autoSpaceDE w:val="0"/>
        <w:ind w:firstLine="540"/>
        <w:jc w:val="both"/>
      </w:pPr>
      <w:r>
        <w:t>80. В случае если рассмотренные сведения и факты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003D94" w:rsidRDefault="00003D94" w:rsidP="00003D94">
      <w:pPr>
        <w:autoSpaceDE w:val="0"/>
        <w:ind w:firstLine="540"/>
        <w:jc w:val="both"/>
      </w:pPr>
      <w:r>
        <w:t xml:space="preserve">81. </w:t>
      </w:r>
      <w:proofErr w:type="gramStart"/>
      <w:r>
        <w:t>В случае проведения внеплановой выездной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 ответственный за проведение</w:t>
      </w:r>
      <w:proofErr w:type="gramEnd"/>
      <w:r>
        <w:t xml:space="preserve"> проверки, прекращает исполнение муниципальной функции.</w:t>
      </w:r>
    </w:p>
    <w:p w:rsidR="00003D94" w:rsidRDefault="00003D94" w:rsidP="00003D94">
      <w:pPr>
        <w:autoSpaceDE w:val="0"/>
        <w:ind w:firstLine="540"/>
        <w:jc w:val="both"/>
      </w:pPr>
      <w:r>
        <w:t>82. Результатом исполнения административной процедуры является акт проверки.</w:t>
      </w:r>
    </w:p>
    <w:p w:rsidR="00003D94" w:rsidRDefault="00003D94" w:rsidP="00003D94">
      <w:pPr>
        <w:autoSpaceDE w:val="0"/>
        <w:jc w:val="center"/>
        <w:rPr>
          <w:b/>
        </w:rPr>
      </w:pPr>
    </w:p>
    <w:p w:rsidR="00003D94" w:rsidRDefault="00003D94" w:rsidP="00003D94">
      <w:pPr>
        <w:autoSpaceDE w:val="0"/>
        <w:jc w:val="center"/>
        <w:rPr>
          <w:b/>
        </w:rPr>
      </w:pPr>
      <w:r>
        <w:rPr>
          <w:b/>
        </w:rPr>
        <w:t>Оформление результатов проверки</w:t>
      </w:r>
    </w:p>
    <w:p w:rsidR="00003D94" w:rsidRDefault="00003D94" w:rsidP="00003D94">
      <w:pPr>
        <w:autoSpaceDE w:val="0"/>
        <w:ind w:firstLine="540"/>
        <w:jc w:val="both"/>
      </w:pPr>
    </w:p>
    <w:p w:rsidR="00003D94" w:rsidRDefault="00003D94" w:rsidP="00003D94">
      <w:pPr>
        <w:autoSpaceDE w:val="0"/>
        <w:ind w:firstLine="540"/>
        <w:jc w:val="both"/>
      </w:pPr>
      <w:r>
        <w:t xml:space="preserve">83. Юридическим фактом, являющимся основанием для начала оформления результатов проверки, является составление акта проверки. </w:t>
      </w:r>
    </w:p>
    <w:p w:rsidR="00003D94" w:rsidRDefault="00003D94" w:rsidP="00003D94">
      <w:pPr>
        <w:autoSpaceDE w:val="0"/>
        <w:ind w:firstLine="540"/>
        <w:jc w:val="both"/>
      </w:pPr>
      <w:r>
        <w:t>84. Специалист, ответственный за проведение проверки:</w:t>
      </w:r>
    </w:p>
    <w:p w:rsidR="00003D94" w:rsidRDefault="00003D94" w:rsidP="00003D94">
      <w:pPr>
        <w:autoSpaceDE w:val="0"/>
        <w:ind w:firstLine="540"/>
        <w:jc w:val="both"/>
      </w:pPr>
      <w:r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003D94" w:rsidRDefault="00003D94" w:rsidP="00003D94">
      <w:pPr>
        <w:autoSpaceDE w:val="0"/>
        <w:ind w:firstLine="540"/>
        <w:jc w:val="both"/>
      </w:pPr>
      <w:r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003D94" w:rsidRDefault="00003D94" w:rsidP="00003D94">
      <w:pPr>
        <w:autoSpaceDE w:val="0"/>
        <w:ind w:firstLine="540"/>
        <w:jc w:val="both"/>
      </w:pPr>
      <w:proofErr w:type="gramStart"/>
      <w:r>
        <w:t>3) осуществляет запись о проведенной проверке, содержащую сведения об администра</w:t>
      </w:r>
      <w:r w:rsidR="0016635F">
        <w:t xml:space="preserve">ции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 проверку, заверяя ее</w:t>
      </w:r>
      <w:proofErr w:type="gramEnd"/>
      <w:r>
        <w:t xml:space="preserve"> своей подписью и подписями должностных лиц, участвовавших в проверке. </w:t>
      </w:r>
      <w:r>
        <w:tab/>
        <w:t>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003D94" w:rsidRDefault="00003D94" w:rsidP="00003D94">
      <w:pPr>
        <w:autoSpaceDE w:val="0"/>
        <w:ind w:firstLine="540"/>
        <w:jc w:val="both"/>
      </w:pPr>
      <w:r>
        <w:t xml:space="preserve">85. </w:t>
      </w:r>
      <w:proofErr w:type="gramStart"/>
      <w: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 </w:t>
      </w:r>
      <w:proofErr w:type="gramEnd"/>
    </w:p>
    <w:p w:rsidR="00003D94" w:rsidRDefault="00003D94" w:rsidP="00003D94">
      <w:pPr>
        <w:autoSpaceDE w:val="0"/>
        <w:ind w:firstLine="540"/>
        <w:jc w:val="both"/>
      </w:pPr>
      <w:r>
        <w:lastRenderedPageBreak/>
        <w:t>86. При поступлении уведомления о вручении специалист, ответственный за делопроизводство, передает его специалисту, ответственному за проведение проверки, для приобщения к экземпляру акта проверки и передачи для хранения в архиве администра</w:t>
      </w:r>
      <w:r w:rsidR="0016635F">
        <w:t xml:space="preserve">ции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поселения.</w:t>
      </w:r>
    </w:p>
    <w:p w:rsidR="00003D94" w:rsidRDefault="00003D94" w:rsidP="00003D94">
      <w:pPr>
        <w:autoSpaceDE w:val="0"/>
        <w:ind w:firstLine="540"/>
        <w:jc w:val="both"/>
      </w:pPr>
      <w:r>
        <w:t xml:space="preserve">87. </w:t>
      </w:r>
      <w:proofErr w:type="gramStart"/>
      <w:r>
        <w:t>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 по форме согласно приложениям № 4 и № 5 к настоящему регламенту и (или) предписание о проведении мероприятий по предотвращению причинения вреда жизни и здоровью людей, вреда животным, растениям, окружающей среде</w:t>
      </w:r>
      <w:proofErr w:type="gramEnd"/>
      <w:r>
        <w:t>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>
        <w:t>..</w:t>
      </w:r>
      <w:proofErr w:type="gramEnd"/>
    </w:p>
    <w:p w:rsidR="00003D94" w:rsidRDefault="00003D94" w:rsidP="00003D94">
      <w:pPr>
        <w:autoSpaceDE w:val="0"/>
        <w:ind w:firstLine="540"/>
        <w:jc w:val="both"/>
      </w:pPr>
      <w:r>
        <w:t>88. В случае</w:t>
      </w:r>
      <w:proofErr w:type="gramStart"/>
      <w:r>
        <w:t>,</w:t>
      </w:r>
      <w:proofErr w:type="gramEnd"/>
      <w:r>
        <w:t xml:space="preserve">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передает копию акта проверки специалисту, ответственному за 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003D94" w:rsidRDefault="00003D94" w:rsidP="00003D94">
      <w:pPr>
        <w:autoSpaceDE w:val="0"/>
        <w:ind w:firstLine="540"/>
        <w:jc w:val="both"/>
      </w:pPr>
      <w:r>
        <w:t xml:space="preserve">89. </w:t>
      </w:r>
      <w:proofErr w:type="gramStart"/>
      <w:r>
        <w:t>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</w:t>
      </w:r>
      <w:proofErr w:type="gramEnd"/>
      <w:r>
        <w:t>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003D94" w:rsidRDefault="00003D94" w:rsidP="00003D94">
      <w:pPr>
        <w:autoSpaceDE w:val="0"/>
        <w:ind w:firstLine="540"/>
        <w:jc w:val="both"/>
      </w:pPr>
      <w:r>
        <w:t>90. Максимальный срок выполнения указанных административных действий составляет 4 часа.</w:t>
      </w:r>
    </w:p>
    <w:p w:rsidR="00003D94" w:rsidRDefault="00003D94" w:rsidP="00003D94">
      <w:pPr>
        <w:autoSpaceDE w:val="0"/>
        <w:ind w:firstLine="540"/>
        <w:jc w:val="both"/>
      </w:pPr>
      <w:r>
        <w:t>91. Максимальный срок исполнения указанной административной процедуры – 6 рабочих дней.</w:t>
      </w:r>
    </w:p>
    <w:p w:rsidR="00003D94" w:rsidRDefault="00003D94" w:rsidP="00003D94">
      <w:pPr>
        <w:autoSpaceDE w:val="0"/>
        <w:ind w:firstLine="540"/>
        <w:jc w:val="both"/>
      </w:pPr>
    </w:p>
    <w:p w:rsidR="00003D94" w:rsidRDefault="00003D94" w:rsidP="00003D94">
      <w:pPr>
        <w:jc w:val="center"/>
        <w:rPr>
          <w:b/>
        </w:rPr>
      </w:pPr>
      <w:r>
        <w:rPr>
          <w:b/>
        </w:rPr>
        <w:t>Внесудебное (административное) обжалование действий (бездействия) должностных лиц и их решений, принятых в ходе осуществления муниципального контроля</w:t>
      </w:r>
    </w:p>
    <w:p w:rsidR="00003D94" w:rsidRDefault="00003D94" w:rsidP="00003D94">
      <w:pPr>
        <w:jc w:val="center"/>
      </w:pPr>
    </w:p>
    <w:p w:rsidR="00003D94" w:rsidRDefault="00003D94" w:rsidP="00003D94">
      <w:pPr>
        <w:autoSpaceDE w:val="0"/>
        <w:ind w:firstLine="540"/>
        <w:jc w:val="both"/>
      </w:pPr>
      <w:r>
        <w:rPr>
          <w:rStyle w:val="a8"/>
          <w:b w:val="0"/>
        </w:rPr>
        <w:t xml:space="preserve">92. Администрация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rPr>
          <w:rStyle w:val="a8"/>
          <w:b w:val="0"/>
        </w:rPr>
        <w:t>сельского поселения</w:t>
      </w:r>
      <w:r>
        <w:t>, ее должностные лица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03D94" w:rsidRDefault="00003D94" w:rsidP="00003D94">
      <w:pPr>
        <w:autoSpaceDE w:val="0"/>
        <w:ind w:firstLine="540"/>
        <w:jc w:val="both"/>
      </w:pPr>
      <w:r>
        <w:t>93. Гл</w:t>
      </w:r>
      <w:r w:rsidR="0016635F">
        <w:t xml:space="preserve">ава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 xml:space="preserve">сельского поселения осуществляет </w:t>
      </w:r>
      <w:proofErr w:type="gramStart"/>
      <w:r>
        <w:t>контроль за</w:t>
      </w:r>
      <w:proofErr w:type="gramEnd"/>
      <w:r>
        <w:t xml:space="preserve"> исполнением должностными лицами администрации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003D94" w:rsidRDefault="00003D94" w:rsidP="00003D94">
      <w:pPr>
        <w:autoSpaceDE w:val="0"/>
        <w:ind w:firstLine="540"/>
        <w:jc w:val="both"/>
      </w:pPr>
      <w:r>
        <w:t>94.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администрация обязана сообщить в письменной форме юридическому лицу, индивидуальному предпринимателю, права и (или) законные интересы которых нарушены в ходе проверки.</w:t>
      </w:r>
    </w:p>
    <w:p w:rsidR="00003D94" w:rsidRDefault="00003D94" w:rsidP="00003D94">
      <w:pPr>
        <w:autoSpaceDE w:val="0"/>
        <w:ind w:firstLine="540"/>
        <w:jc w:val="both"/>
      </w:pPr>
      <w:r>
        <w:lastRenderedPageBreak/>
        <w:t>95. Текущий контроль соблюдения последовательности действий, определенных административными процедурами по выполнению  муниципальной функции (далее – текущий контроль), осуществляется гла</w:t>
      </w:r>
      <w:r w:rsidR="0016635F">
        <w:t xml:space="preserve">вой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поселения.</w:t>
      </w:r>
    </w:p>
    <w:p w:rsidR="00003D94" w:rsidRDefault="00003D94" w:rsidP="00003D94">
      <w:pPr>
        <w:autoSpaceDE w:val="0"/>
        <w:ind w:firstLine="540"/>
        <w:jc w:val="both"/>
      </w:pPr>
      <w:r>
        <w:t>96.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003D94" w:rsidRDefault="00003D94" w:rsidP="00003D94">
      <w:pPr>
        <w:autoSpaceDE w:val="0"/>
        <w:ind w:firstLine="540"/>
        <w:jc w:val="both"/>
      </w:pPr>
      <w:r>
        <w:t>97. Основанием для проведения проверки является распоряжение гл</w:t>
      </w:r>
      <w:r w:rsidR="0016635F">
        <w:t xml:space="preserve">авы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03D94" w:rsidRDefault="00003D94" w:rsidP="00003D94">
      <w:pPr>
        <w:tabs>
          <w:tab w:val="left" w:pos="1008"/>
        </w:tabs>
        <w:jc w:val="both"/>
      </w:pPr>
      <w:r>
        <w:tab/>
      </w:r>
    </w:p>
    <w:p w:rsidR="00003D94" w:rsidRDefault="00003D94" w:rsidP="00003D94">
      <w:pPr>
        <w:jc w:val="center"/>
        <w:rPr>
          <w:b/>
        </w:rPr>
      </w:pPr>
      <w:r>
        <w:rPr>
          <w:b/>
        </w:rPr>
        <w:t>Порядок обжалования действий (бездействий) должностного лица, а также принимаемого им решения при исполнении муниципальной функции</w:t>
      </w:r>
    </w:p>
    <w:p w:rsidR="00003D94" w:rsidRDefault="00003D94" w:rsidP="00003D94">
      <w:pPr>
        <w:jc w:val="both"/>
      </w:pPr>
      <w:r>
        <w:tab/>
      </w:r>
    </w:p>
    <w:p w:rsidR="00003D94" w:rsidRDefault="00003D94" w:rsidP="00003D94">
      <w:pPr>
        <w:tabs>
          <w:tab w:val="left" w:pos="567"/>
        </w:tabs>
        <w:jc w:val="both"/>
      </w:pPr>
      <w:r>
        <w:tab/>
        <w:t xml:space="preserve">98. </w:t>
      </w:r>
      <w:proofErr w:type="gramStart"/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 администра</w:t>
      </w:r>
      <w:r w:rsidR="0016635F">
        <w:t xml:space="preserve">ции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нормативными правовыми актами муниципального образования.</w:t>
      </w:r>
      <w:proofErr w:type="gramEnd"/>
    </w:p>
    <w:p w:rsidR="00003D94" w:rsidRDefault="00003D94" w:rsidP="00003D94">
      <w:pPr>
        <w:tabs>
          <w:tab w:val="left" w:pos="567"/>
        </w:tabs>
        <w:jc w:val="both"/>
      </w:pPr>
      <w:r>
        <w:tab/>
        <w:t>99.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003D94" w:rsidRDefault="00003D94" w:rsidP="00003D94">
      <w:pPr>
        <w:tabs>
          <w:tab w:val="left" w:pos="567"/>
        </w:tabs>
        <w:jc w:val="both"/>
      </w:pPr>
      <w:r>
        <w:tab/>
        <w:t>100. Муниципальные правовые акты администрации Федоровского сельского поселения, нарушающие права и (или) законные интересы юридических лиц и индивидуальных предпринимателей и не соответствуют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003D94" w:rsidRDefault="00003D94" w:rsidP="00003D94">
      <w:pPr>
        <w:tabs>
          <w:tab w:val="left" w:pos="567"/>
        </w:tabs>
        <w:jc w:val="both"/>
      </w:pPr>
      <w:r>
        <w:tab/>
        <w:t xml:space="preserve">101. </w:t>
      </w:r>
      <w:proofErr w:type="gramStart"/>
      <w:r>
        <w:t>Вред, причиненный юридическим лицам, физическим лицам, индивидуальным предпринимателям вследствие действий (бездействия) должностных лиц  администра</w:t>
      </w:r>
      <w:r w:rsidR="0016635F">
        <w:t xml:space="preserve">ции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районного бюджета в соответствии с гражданским законодательством.</w:t>
      </w:r>
      <w:proofErr w:type="gramEnd"/>
    </w:p>
    <w:p w:rsidR="00003D94" w:rsidRDefault="00003D94" w:rsidP="00003D94">
      <w:pPr>
        <w:tabs>
          <w:tab w:val="left" w:pos="567"/>
        </w:tabs>
        <w:jc w:val="both"/>
      </w:pPr>
      <w:r>
        <w:tab/>
        <w:t xml:space="preserve">102. </w:t>
      </w:r>
      <w:proofErr w:type="gramStart"/>
      <w:r>
        <w:t>При определении размера вреда, причиненного юридическим лицам, индивидуальным предпринимателям неправомерными действиями (бездействием) администра</w:t>
      </w:r>
      <w:r w:rsidR="0016635F">
        <w:t xml:space="preserve">ции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поселения, ее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</w:t>
      </w:r>
      <w:proofErr w:type="gramEnd"/>
      <w:r>
        <w:t xml:space="preserve"> иной профессиональной помощи.</w:t>
      </w:r>
    </w:p>
    <w:p w:rsidR="00003D94" w:rsidRDefault="00003D94" w:rsidP="00003D94">
      <w:pPr>
        <w:tabs>
          <w:tab w:val="left" w:pos="567"/>
        </w:tabs>
        <w:jc w:val="both"/>
      </w:pPr>
      <w:r>
        <w:tab/>
        <w:t>103. Вред, причиненный юридическим лицам, индивидуальным предпринимателям правомерными действиями должностных лиц администра</w:t>
      </w:r>
      <w:r w:rsidR="0016635F">
        <w:t xml:space="preserve">ции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возмещению не подлежит, за исключением случаев, предусмотренных федеральными законами.</w:t>
      </w:r>
    </w:p>
    <w:p w:rsidR="00003D94" w:rsidRDefault="00003D94" w:rsidP="00003D94">
      <w:pPr>
        <w:tabs>
          <w:tab w:val="left" w:pos="567"/>
        </w:tabs>
        <w:jc w:val="both"/>
      </w:pPr>
      <w:r>
        <w:tab/>
        <w:t>104. Объединения юридических лиц, индивидуальных предпринимателей вправе:</w:t>
      </w:r>
    </w:p>
    <w:p w:rsidR="00003D94" w:rsidRDefault="00003D94" w:rsidP="00003D94">
      <w:pPr>
        <w:autoSpaceDE w:val="0"/>
        <w:ind w:firstLine="540"/>
        <w:jc w:val="both"/>
      </w:pPr>
      <w:r>
        <w:t>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003D94" w:rsidRDefault="00003D94" w:rsidP="00003D94">
      <w:pPr>
        <w:tabs>
          <w:tab w:val="left" w:pos="567"/>
        </w:tabs>
        <w:jc w:val="both"/>
      </w:pPr>
      <w:r>
        <w:lastRenderedPageBreak/>
        <w:tab/>
        <w:t>обращаться в суд в защиту нарушенных при осуществлении муниципального контроля  прав и (или) законных интересов юридических лиц, индивидуальных предпринимателей, являющихся членами указанных объединений.</w:t>
      </w:r>
    </w:p>
    <w:p w:rsidR="00003D94" w:rsidRDefault="00003D94" w:rsidP="00003D94">
      <w:pPr>
        <w:tabs>
          <w:tab w:val="left" w:pos="567"/>
        </w:tabs>
        <w:jc w:val="both"/>
      </w:pPr>
      <w:r>
        <w:tab/>
        <w:t>105. Результаты проверки, проведенной администрац</w:t>
      </w:r>
      <w:r w:rsidR="0016635F">
        <w:t xml:space="preserve">ией </w:t>
      </w:r>
      <w:proofErr w:type="spellStart"/>
      <w:r w:rsidR="0016635F"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t>сельского поселения 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судом на основании заявления юридического лица, индивидуального предпринимателя.</w:t>
      </w:r>
    </w:p>
    <w:p w:rsidR="00003D94" w:rsidRDefault="00003D94" w:rsidP="00003D94">
      <w:pPr>
        <w:autoSpaceDE w:val="0"/>
        <w:jc w:val="right"/>
      </w:pPr>
      <w:r>
        <w:rPr>
          <w:sz w:val="28"/>
          <w:szCs w:val="28"/>
        </w:rPr>
        <w:br w:type="page"/>
      </w:r>
      <w:r>
        <w:lastRenderedPageBreak/>
        <w:t>Приложение № 1</w:t>
      </w:r>
    </w:p>
    <w:p w:rsidR="00003D94" w:rsidRDefault="00003D94" w:rsidP="00003D94">
      <w:pPr>
        <w:autoSpaceDE w:val="0"/>
        <w:ind w:firstLine="540"/>
        <w:jc w:val="right"/>
      </w:pPr>
      <w:r>
        <w:t xml:space="preserve">к административному регламенту </w:t>
      </w:r>
    </w:p>
    <w:p w:rsidR="00003D94" w:rsidRDefault="00003D94" w:rsidP="00003D94">
      <w:pPr>
        <w:autoSpaceDE w:val="0"/>
        <w:jc w:val="right"/>
      </w:pPr>
      <w:r>
        <w:t xml:space="preserve">осуществления муниципального контроля </w:t>
      </w:r>
    </w:p>
    <w:p w:rsidR="00003D94" w:rsidRDefault="00003D94" w:rsidP="00003D94">
      <w:pPr>
        <w:autoSpaceDE w:val="0"/>
        <w:jc w:val="right"/>
      </w:pPr>
      <w:r>
        <w:t xml:space="preserve">за сохранностью автомобильных дорог </w:t>
      </w:r>
    </w:p>
    <w:p w:rsidR="00003D94" w:rsidRDefault="00003D94" w:rsidP="00003D94">
      <w:pPr>
        <w:autoSpaceDE w:val="0"/>
        <w:jc w:val="right"/>
      </w:pPr>
      <w:r>
        <w:t>местного значения в границах населенных пунктов</w:t>
      </w:r>
    </w:p>
    <w:p w:rsidR="00003D94" w:rsidRDefault="0016635F" w:rsidP="00003D94">
      <w:pPr>
        <w:autoSpaceDE w:val="0"/>
        <w:jc w:val="right"/>
      </w:pPr>
      <w:r>
        <w:t xml:space="preserve"> </w:t>
      </w:r>
      <w:proofErr w:type="spellStart"/>
      <w:r>
        <w:t>Меркуловского</w:t>
      </w:r>
      <w:proofErr w:type="spellEnd"/>
      <w:r w:rsidR="00003D94">
        <w:rPr>
          <w:sz w:val="28"/>
          <w:szCs w:val="28"/>
        </w:rPr>
        <w:t xml:space="preserve"> </w:t>
      </w:r>
      <w:r w:rsidR="00003D94">
        <w:t>сельского поселения</w:t>
      </w:r>
    </w:p>
    <w:p w:rsidR="00003D94" w:rsidRDefault="00003D94" w:rsidP="00003D94">
      <w:pPr>
        <w:jc w:val="right"/>
        <w:rPr>
          <w:b/>
          <w:sz w:val="28"/>
          <w:szCs w:val="28"/>
        </w:rPr>
      </w:pPr>
    </w:p>
    <w:p w:rsidR="00003D94" w:rsidRDefault="00003D94" w:rsidP="00003D94">
      <w:pPr>
        <w:jc w:val="center"/>
        <w:rPr>
          <w:b/>
        </w:rPr>
      </w:pPr>
      <w:r>
        <w:rPr>
          <w:b/>
        </w:rPr>
        <w:t>Блок - схема</w:t>
      </w:r>
    </w:p>
    <w:p w:rsidR="00003D94" w:rsidRDefault="00003D94" w:rsidP="00003D94">
      <w:pPr>
        <w:jc w:val="center"/>
      </w:pPr>
      <w:r>
        <w:t>исполнения муниципальной функции</w:t>
      </w: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D458A6" w:rsidP="00003D94">
      <w:pPr>
        <w:autoSpaceDE w:val="0"/>
        <w:ind w:firstLine="540"/>
        <w:jc w:val="right"/>
        <w:rPr>
          <w:sz w:val="28"/>
          <w:szCs w:val="28"/>
        </w:rPr>
      </w:pPr>
      <w:r w:rsidRPr="00D458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7pt;margin-top:2.9pt;width:169.25pt;height:63.05pt;z-index:251625984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D458A6">
        <w:pict>
          <v:shape id="_x0000_s1027" type="#_x0000_t202" style="position:absolute;left:0;text-align:left;margin-left:308.05pt;margin-top:73.55pt;width:150.55pt;height:35.9pt;z-index:251627008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Поручение </w:t>
                  </w:r>
                </w:p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D458A6">
        <w:pict>
          <v:shape id="_x0000_s1028" type="#_x0000_t202" style="position:absolute;left:0;text-align:left;margin-left:27.55pt;margin-top:64.55pt;width:206.65pt;height:54.95pt;z-index:251628032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shape>
        </w:pict>
      </w:r>
      <w:r w:rsidRPr="00D458A6">
        <w:pict>
          <v:shape id="_x0000_s1029" type="#_x0000_t202" style="position:absolute;left:0;text-align:left;margin-left:55.6pt;margin-top:288.95pt;width:356.25pt;height:27.95pt;z-index:251629056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shape>
        </w:pict>
      </w:r>
      <w:r w:rsidRPr="00D458A6">
        <w:pict>
          <v:shape id="_x0000_s1030" type="#_x0000_t202" style="position:absolute;left:0;text-align:left;margin-left:55.6pt;margin-top:135.15pt;width:159.9pt;height:54.95pt;z-index:251630080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Согласование плана проверок с органами прокуратуры</w:t>
                  </w:r>
                </w:p>
              </w:txbxContent>
            </v:textbox>
          </v:shape>
        </w:pict>
      </w:r>
      <w:r w:rsidRPr="00D458A6">
        <w:pict>
          <v:shape id="_x0000_s1031" type="#_x0000_t202" style="position:absolute;left:0;text-align:left;margin-left:64.95pt;margin-top:205.4pt;width:141.2pt;height:63.95pt;z-index:251631104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shape>
        </w:pict>
      </w:r>
      <w:r w:rsidRPr="00D458A6">
        <w:pict>
          <v:shape id="_x0000_s1032" type="#_x0000_t202" style="position:absolute;left:0;text-align:left;margin-left:18.2pt;margin-top:2.9pt;width:225.35pt;height:45.95pt;z-index:251632128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Составление ежегодного плана </w:t>
                  </w:r>
                </w:p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проведения проверок</w:t>
                  </w:r>
                </w:p>
              </w:txbxContent>
            </v:textbox>
          </v:shape>
        </w:pict>
      </w:r>
      <w:r w:rsidRPr="00D458A6">
        <w:pict>
          <v:shape id="_x0000_s1033" type="#_x0000_t202" style="position:absolute;left:0;text-align:left;margin-left:55.6pt;margin-top:497pt;width:356.25pt;height:27.95pt;z-index:251633152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 проведении проверки</w:t>
                  </w:r>
                </w:p>
              </w:txbxContent>
            </v:textbox>
          </v:shape>
        </w:pict>
      </w:r>
      <w:r w:rsidRPr="00D458A6">
        <w:pict>
          <v:shape id="_x0000_s1034" type="#_x0000_t202" style="position:absolute;left:0;text-align:left;margin-left:308.05pt;margin-top:560.25pt;width:169.25pt;height:72.95pt;z-index:251634176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shape>
        </w:pict>
      </w:r>
      <w:r w:rsidRPr="00D458A6">
        <w:pict>
          <v:shape id="_x0000_s1035" type="#_x0000_t202" style="position:absolute;left:0;text-align:left;margin-left:167.8pt;margin-top:657.15pt;width:178.6pt;height:66.25pt;z-index:251635200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shape>
        </w:pict>
      </w:r>
      <w:r w:rsidRPr="00D458A6">
        <w:pict>
          <v:shape id="_x0000_s1036" type="#_x0000_t202" style="position:absolute;left:0;text-align:left;margin-left:8.85pt;margin-top:762.7pt;width:346.9pt;height:27.95pt;z-index:251636224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проверки</w:t>
                  </w:r>
                </w:p>
              </w:txbxContent>
            </v:textbox>
          </v:shape>
        </w:pict>
      </w:r>
      <w:r w:rsidRPr="00D458A6">
        <w:pict>
          <v:shape id="_x0000_s1037" type="#_x0000_t202" style="position:absolute;left:0;text-align:left;margin-left:18.2pt;margin-top:824.35pt;width:141.2pt;height:54.95pt;z-index:251637248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документарной проверки</w:t>
                  </w:r>
                </w:p>
              </w:txbxContent>
            </v:textbox>
          </v:shape>
        </w:pict>
      </w:r>
      <w:r w:rsidRPr="00D458A6">
        <w:pict>
          <v:shape id="_x0000_s1038" type="#_x0000_t202" style="position:absolute;left:0;text-align:left;margin-left:18.2pt;margin-top:912.6pt;width:346.9pt;height:27.95pt;z-index:251638272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Оформление результатов проверки</w:t>
                  </w:r>
                </w:p>
              </w:txbxContent>
            </v:textbox>
          </v:shape>
        </w:pict>
      </w:r>
      <w:r w:rsidRPr="00D458A6">
        <w:pict>
          <v:shape id="_x0000_s1039" type="#_x0000_t202" style="position:absolute;left:0;text-align:left;margin-left:102.35pt;margin-top:1026.8pt;width:309.5pt;height:36.95pt;z-index:251639296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shape>
        </w:pict>
      </w:r>
      <w:r w:rsidRPr="00D458A6">
        <w:pict>
          <v:shape id="_x0000_s1040" type="#_x0000_t202" style="position:absolute;left:0;text-align:left;margin-left:102.35pt;margin-top:1079.75pt;width:159.9pt;height:54.95pt;z-index:251640320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Вручение под роспись </w:t>
                  </w:r>
                </w:p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акта проверки, предписания </w:t>
                  </w:r>
                </w:p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</w:p>
                <w:p w:rsidR="00003D94" w:rsidRDefault="00003D94" w:rsidP="00003D9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</w:p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D458A6">
        <w:pict>
          <v:shape id="_x0000_s1041" type="#_x0000_t202" style="position:absolute;left:0;text-align:left;margin-left:270.65pt;margin-top:1079.75pt;width:141.2pt;height:54.95pt;z-index:251641344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 акта проверки, предписания почтой</w:t>
                  </w:r>
                </w:p>
              </w:txbxContent>
            </v:textbox>
          </v:shape>
        </w:pict>
      </w:r>
      <w:r w:rsidRPr="00D458A6">
        <w:pict>
          <v:line id="_x0000_s1042" style="position:absolute;left:0;text-align:left;z-index:251642368" from="130.9pt,47.4pt" to="130.9pt,65.4pt" strokeweight=".26mm">
            <v:stroke endarrow="block" joinstyle="miter"/>
          </v:line>
        </w:pict>
      </w:r>
      <w:r w:rsidRPr="00D458A6">
        <w:pict>
          <v:line id="_x0000_s1043" style="position:absolute;left:0;text-align:left;z-index:251643392" from="130.9pt,118pt" to="130.9pt,136pt" strokeweight=".26mm">
            <v:stroke endarrow="block" joinstyle="miter"/>
          </v:line>
        </w:pict>
      </w:r>
      <w:r w:rsidRPr="00D458A6">
        <w:pict>
          <v:line id="_x0000_s1044" style="position:absolute;left:0;text-align:left;z-index:251644416" from="130.9pt,188.6pt" to="130.9pt,206.6pt" strokeweight=".26mm">
            <v:stroke endarrow="block" joinstyle="miter"/>
          </v:line>
        </w:pict>
      </w:r>
      <w:r w:rsidRPr="00D458A6">
        <w:pict>
          <v:line id="_x0000_s1045" style="position:absolute;left:0;text-align:left;z-index:251645440" from="130.9pt,267.5pt" to="130.9pt,289.8pt" strokeweight=".26mm">
            <v:stroke endarrow="block" joinstyle="miter"/>
          </v:line>
        </w:pict>
      </w:r>
      <w:r w:rsidRPr="00D458A6">
        <w:pict>
          <v:line id="_x0000_s1046" style="position:absolute;left:0;text-align:left;z-index:251646464" from="383.35pt,56.4pt" to="383.35pt,74.4pt" strokeweight=".26mm">
            <v:stroke endarrow="block" joinstyle="miter"/>
          </v:line>
        </w:pict>
      </w:r>
      <w:r w:rsidRPr="00D458A6">
        <w:pict>
          <v:line id="_x0000_s1047" style="position:absolute;left:0;text-align:left;z-index:251647488" from="383.35pt,118pt" to="383.35pt,293.3pt" strokeweight=".26mm">
            <v:stroke endarrow="block" joinstyle="miter"/>
          </v:line>
        </w:pict>
      </w:r>
      <w:r w:rsidRPr="00D458A6">
        <w:pict>
          <v:shape id="_x0000_s1048" type="#_x0000_t202" style="position:absolute;left:0;text-align:left;margin-left:55.6pt;margin-top:332.9pt;width:151.6pt;height:45.95pt;z-index:251648512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плановой проверки</w:t>
                  </w:r>
                </w:p>
              </w:txbxContent>
            </v:textbox>
          </v:shape>
        </w:pict>
      </w:r>
      <w:r w:rsidRPr="00D458A6">
        <w:pict>
          <v:shape id="_x0000_s1049" type="#_x0000_t202" style="position:absolute;left:0;text-align:left;margin-left:251.95pt;margin-top:332.9pt;width:150.55pt;height:45.95pt;z-index:251649536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внеплановой проверки</w:t>
                  </w:r>
                </w:p>
              </w:txbxContent>
            </v:textbox>
          </v:shape>
        </w:pict>
      </w:r>
      <w:r w:rsidRPr="00D458A6">
        <w:pict>
          <v:line id="_x0000_s1050" style="position:absolute;left:0;text-align:left;z-index:251650560" from="130.9pt,315.75pt" to="130.9pt,333.75pt" strokeweight=".26mm">
            <v:stroke endarrow="block" joinstyle="miter"/>
          </v:line>
        </w:pict>
      </w:r>
      <w:r w:rsidRPr="00D458A6">
        <w:pict>
          <v:line id="_x0000_s1051" style="position:absolute;left:0;text-align:left;z-index:251651584" from="327.25pt,315.75pt" to="327.25pt,333.75pt" strokeweight=".26mm">
            <v:stroke endarrow="block" joinstyle="miter"/>
          </v:line>
        </w:pict>
      </w:r>
      <w:r w:rsidRPr="00D458A6">
        <w:pict>
          <v:shape id="_x0000_s1052" type="#_x0000_t202" style="position:absolute;left:0;text-align:left;margin-left:233.25pt;margin-top:399.2pt;width:94.45pt;height:54.95pt;z-index:251652608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исполнения предписания</w:t>
                  </w:r>
                </w:p>
              </w:txbxContent>
            </v:textbox>
          </v:shape>
        </w:pict>
      </w:r>
      <w:r w:rsidRPr="00D458A6">
        <w:pict>
          <v:shape id="_x0000_s1053" type="#_x0000_t202" style="position:absolute;left:0;text-align:left;margin-left:345.45pt;margin-top:399.2pt;width:131.85pt;height:54.95pt;z-index:251653632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по обращению, заявлению граждан</w:t>
                  </w:r>
                </w:p>
              </w:txbxContent>
            </v:textbox>
          </v:shape>
        </w:pict>
      </w:r>
      <w:r w:rsidRPr="00D458A6">
        <w:pict>
          <v:line id="_x0000_s1054" style="position:absolute;left:0;text-align:left;z-index:251654656" from="270.1pt,382.05pt" to="270.1pt,400.05pt" strokeweight=".26mm">
            <v:stroke endarrow="block" joinstyle="miter"/>
          </v:line>
        </w:pict>
      </w:r>
      <w:r w:rsidRPr="00D458A6">
        <w:pict>
          <v:line id="_x0000_s1055" style="position:absolute;left:0;text-align:left;z-index:251655680" from="374pt,382.05pt" to="374pt,400.05pt" strokeweight=".26mm">
            <v:stroke endarrow="block" joinstyle="miter"/>
          </v:line>
        </w:pict>
      </w:r>
      <w:r w:rsidRPr="00D458A6">
        <w:pict>
          <v:line id="_x0000_s1056" style="position:absolute;left:0;text-align:left;z-index:251656704" from="130.9pt,382.05pt" to="130.9pt,481.05pt" strokeweight=".26mm">
            <v:stroke endarrow="block" joinstyle="miter"/>
          </v:line>
        </w:pict>
      </w:r>
      <w:r w:rsidRPr="00D458A6">
        <w:pict>
          <v:line id="_x0000_s1057" style="position:absolute;left:0;text-align:left;z-index:251657728" from="271.15pt,452.65pt" to="271.15pt,479.65pt" strokeweight=".26mm">
            <v:stroke endarrow="block" joinstyle="miter"/>
          </v:line>
        </w:pict>
      </w:r>
      <w:r w:rsidRPr="00D458A6">
        <w:pict>
          <v:line id="_x0000_s1058" style="position:absolute;left:0;text-align:left;z-index:251658752" from="374pt,452.65pt" to="374pt,479.65pt" strokeweight=".26mm">
            <v:stroke endarrow="block" joinstyle="miter"/>
          </v:line>
        </w:pict>
      </w:r>
      <w:r w:rsidRPr="00D458A6">
        <w:pict>
          <v:line id="_x0000_s1059" style="position:absolute;left:0;text-align:left;z-index:251659776" from="130.9pt,472.5pt" to="130.9pt,499.5pt" strokeweight=".26mm">
            <v:stroke endarrow="block" joinstyle="miter"/>
          </v:line>
        </w:pict>
      </w:r>
      <w:r w:rsidRPr="00D458A6">
        <w:pict>
          <v:line id="_x0000_s1060" style="position:absolute;left:0;text-align:left;z-index:251660800" from="271.15pt,472.5pt" to="271.15pt,499.5pt" strokeweight=".26mm">
            <v:stroke endarrow="block" joinstyle="miter"/>
          </v:line>
        </w:pict>
      </w:r>
      <w:r w:rsidRPr="00D458A6">
        <w:pict>
          <v:line id="_x0000_s1061" style="position:absolute;left:0;text-align:left;z-index:251661824" from="374pt,472.5pt" to="374pt,499.5pt" strokeweight=".26mm">
            <v:stroke endarrow="block" joinstyle="miter"/>
          </v:line>
        </w:pict>
      </w:r>
      <w:r w:rsidRPr="00D458A6">
        <w:pict>
          <v:shape id="_x0000_s1062" type="#_x0000_t202" style="position:absolute;left:0;text-align:left;margin-left:55.6pt;margin-top:560.25pt;width:234.7pt;height:36.95pt;z-index:251662848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уведомление о проведении проверки</w:t>
                  </w:r>
                </w:p>
              </w:txbxContent>
            </v:textbox>
          </v:shape>
        </w:pict>
      </w:r>
      <w:r w:rsidRPr="00D458A6">
        <w:pict>
          <v:line id="_x0000_s1063" style="position:absolute;left:0;text-align:left;z-index:251663872" from="130.9pt,525.45pt" to="130.9pt,561.45pt" strokeweight=".26mm">
            <v:stroke endarrow="block" joinstyle="miter"/>
          </v:line>
        </w:pict>
      </w:r>
      <w:r w:rsidRPr="00D458A6">
        <w:pict>
          <v:line id="_x0000_s1064" style="position:absolute;left:0;text-align:left;z-index:251664896" from="271.15pt,525.45pt" to="271.15pt,561.45pt" strokeweight=".26mm">
            <v:stroke endarrow="block" joinstyle="miter"/>
          </v:line>
        </w:pict>
      </w:r>
      <w:r w:rsidRPr="00D458A6">
        <w:pict>
          <v:line id="_x0000_s1065" style="position:absolute;left:0;text-align:left;z-index:251665920" from="374pt,525.45pt" to="374pt,561.45pt" strokeweight=".26mm">
            <v:stroke endarrow="block" joinstyle="miter"/>
          </v:line>
        </w:pict>
      </w:r>
      <w:r w:rsidRPr="00D458A6">
        <w:pict>
          <v:shape id="_x0000_s1066" type="#_x0000_t202" style="position:absolute;left:0;text-align:left;margin-left:364.15pt;margin-top:657.15pt;width:122.5pt;height:81.95pt;z-index:251666944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shape>
        </w:pict>
      </w:r>
      <w:r w:rsidRPr="00D458A6">
        <w:pict>
          <v:line id="_x0000_s1067" style="position:absolute;left:0;text-align:left;z-index:251667968" from="327.25pt,631pt" to="327.25pt,658pt" strokeweight=".26mm">
            <v:stroke endarrow="block" joinstyle="miter"/>
          </v:line>
        </w:pict>
      </w:r>
      <w:r w:rsidRPr="00D458A6">
        <w:pict>
          <v:line id="_x0000_s1068" style="position:absolute;left:0;text-align:left;z-index:251668992" from="430.1pt,631pt" to="430.1pt,658pt" strokeweight=".26mm">
            <v:stroke endarrow="block" joinstyle="miter"/>
          </v:line>
        </w:pict>
      </w:r>
      <w:r w:rsidRPr="00D458A6">
        <w:pict>
          <v:shape id="_x0000_s1069" type="#_x0000_t202" style="position:absolute;left:0;text-align:left;margin-left:382.85pt;margin-top:762.7pt;width:122.5pt;height:45.95pt;z-index:251670016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не проводится</w:t>
                  </w:r>
                </w:p>
              </w:txbxContent>
            </v:textbox>
          </v:shape>
        </w:pict>
      </w:r>
      <w:r w:rsidRPr="00D458A6">
        <w:pict>
          <v:line id="_x0000_s1070" style="position:absolute;left:0;text-align:left;z-index:251671040" from="130.9pt,596.05pt" to="130.9pt,767.05pt" strokeweight=".26mm">
            <v:stroke endarrow="block" joinstyle="miter"/>
          </v:line>
        </w:pict>
      </w:r>
      <w:r w:rsidRPr="00D458A6">
        <w:pict>
          <v:line id="_x0000_s1071" style="position:absolute;left:0;text-align:left;z-index:251672064" from="261.8pt,719.25pt" to="261.8pt,764.25pt" strokeweight=".26mm">
            <v:stroke endarrow="block" joinstyle="miter"/>
          </v:line>
        </w:pict>
      </w:r>
      <w:r w:rsidRPr="00D458A6">
        <w:pict>
          <v:line id="_x0000_s1072" style="position:absolute;left:0;text-align:left;z-index:251673088" from="430.1pt,736.9pt" to="430.1pt,763.9pt" strokeweight=".26mm">
            <v:stroke endarrow="block" joinstyle="miter"/>
          </v:line>
        </w:pict>
      </w:r>
      <w:r w:rsidRPr="00D458A6">
        <w:pict>
          <v:shape id="_x0000_s1073" type="#_x0000_t202" style="position:absolute;left:0;text-align:left;margin-left:195.85pt;margin-top:824.35pt;width:150.55pt;height:45.95pt;z-index:251674112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Проведение выездной проверки</w:t>
                  </w:r>
                </w:p>
              </w:txbxContent>
            </v:textbox>
          </v:shape>
        </w:pict>
      </w:r>
      <w:r w:rsidRPr="00D458A6">
        <w:pict>
          <v:line id="_x0000_s1074" style="position:absolute;left:0;text-align:left;z-index:251675136" from="84.15pt,789.55pt" to="84.15pt,825.55pt" strokeweight=".26mm">
            <v:stroke endarrow="block" joinstyle="miter"/>
          </v:line>
        </w:pict>
      </w:r>
      <w:r w:rsidRPr="00D458A6">
        <w:pict>
          <v:line id="_x0000_s1075" style="position:absolute;left:0;text-align:left;z-index:251676160" from="289.85pt,789.55pt" to="289.85pt,825.55pt" strokeweight=".26mm">
            <v:stroke endarrow="block" joinstyle="miter"/>
          </v:line>
        </w:pict>
      </w:r>
      <w:r w:rsidRPr="00D458A6">
        <w:pict>
          <v:line id="_x0000_s1076" style="position:absolute;left:0;text-align:left;z-index:251677184" from="158.95pt,851.15pt" to="196.35pt,851.15pt" strokeweight=".26mm">
            <v:stroke endarrow="block" joinstyle="miter"/>
          </v:line>
        </w:pict>
      </w:r>
      <w:r w:rsidRPr="00D458A6">
        <w:pict>
          <v:line id="_x0000_s1077" style="position:absolute;left:0;text-align:left;z-index:251678208" from="93.5pt,877.8pt" to="93.5pt,913.8pt" strokeweight=".26mm">
            <v:stroke endarrow="block" joinstyle="miter"/>
          </v:line>
        </w:pict>
      </w:r>
      <w:r w:rsidRPr="00D458A6">
        <w:pict>
          <v:line id="_x0000_s1078" style="position:absolute;left:0;text-align:left;z-index:251679232" from="271.15pt,868.8pt" to="271.15pt,913.8pt" strokeweight=".26mm">
            <v:stroke endarrow="block" joinstyle="miter"/>
          </v:line>
        </w:pict>
      </w:r>
      <w:r w:rsidRPr="00D458A6">
        <w:pict>
          <v:shape id="_x0000_s1079" type="#_x0000_t202" style="position:absolute;left:0;text-align:left;margin-left:-.5pt;margin-top:1150pt;width:262.75pt;height:54.95pt;z-index:251680256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Направление копии акта проверки в органы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прокуратуры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если ранее было получено решение о проведении внеплановой выездной проверке</w:t>
                  </w:r>
                </w:p>
              </w:txbxContent>
            </v:textbox>
          </v:shape>
        </w:pict>
      </w:r>
      <w:r w:rsidRPr="00D458A6">
        <w:pict>
          <v:shape id="_x0000_s1080" type="#_x0000_t202" style="position:absolute;left:0;text-align:left;margin-left:18.2pt;margin-top:956.55pt;width:178.6pt;height:36.95pt;z-index:251681280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Акт проверки</w:t>
                  </w:r>
                </w:p>
              </w:txbxContent>
            </v:textbox>
          </v:shape>
        </w:pict>
      </w:r>
      <w:r w:rsidRPr="00D458A6">
        <w:pict>
          <v:shape id="_x0000_s1081" type="#_x0000_t202" style="position:absolute;left:0;text-align:left;margin-left:233.25pt;margin-top:956.55pt;width:159.9pt;height:54.95pt;z-index:251682304;mso-wrap-distance-left:9.05pt;mso-wrap-distance-right:9.05pt" strokeweight=".5pt">
            <v:fill color2="black"/>
            <v:textbox inset="7.45pt,3.85pt,7.45pt,3.85pt">
              <w:txbxContent>
                <w:p w:rsidR="00003D94" w:rsidRDefault="00003D94" w:rsidP="00003D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Предписание – в случае если выявлены нарушения</w:t>
                  </w:r>
                </w:p>
              </w:txbxContent>
            </v:textbox>
          </v:shape>
        </w:pict>
      </w:r>
      <w:r w:rsidRPr="00D458A6">
        <w:pict>
          <v:line id="_x0000_s1082" style="position:absolute;left:0;text-align:left;z-index:251683328" from="140.25pt,939.4pt" to="140.25pt,957.4pt" strokeweight=".26mm">
            <v:stroke endarrow="block" joinstyle="miter"/>
          </v:line>
        </w:pict>
      </w:r>
      <w:r w:rsidRPr="00D458A6">
        <w:pict>
          <v:line id="_x0000_s1083" style="position:absolute;left:0;text-align:left;z-index:251684352" from="168.3pt,992.35pt" to="168.3pt,1028.35pt" strokeweight=".26mm">
            <v:stroke endarrow="block" joinstyle="miter"/>
          </v:line>
        </w:pict>
      </w:r>
      <w:r w:rsidRPr="00D458A6">
        <w:pict>
          <v:line id="_x0000_s1084" style="position:absolute;left:0;text-align:left;z-index:251685376" from="56.1pt,992.35pt" to="56.1pt,1154.35pt" strokeweight=".26mm">
            <v:stroke endarrow="block" joinstyle="miter"/>
          </v:line>
        </w:pict>
      </w:r>
      <w:r w:rsidRPr="00D458A6">
        <w:pict>
          <v:line id="_x0000_s1085" style="position:absolute;left:0;text-align:left;z-index:251686400" from="196.35pt,976.6pt" to="233.75pt,976.6pt" strokeweight=".26mm">
            <v:stroke endarrow="block" joinstyle="miter"/>
          </v:line>
        </w:pict>
      </w:r>
      <w:r w:rsidRPr="00D458A6">
        <w:pict>
          <v:line id="_x0000_s1086" style="position:absolute;left:0;text-align:left;flip:x;z-index:251687424" from="168.3pt,1064.5pt" to="252.45pt,1082.5pt" strokeweight=".26mm">
            <v:stroke endarrow="block" joinstyle="miter"/>
          </v:line>
        </w:pict>
      </w:r>
      <w:r w:rsidRPr="00D458A6">
        <w:pict>
          <v:line id="_x0000_s1087" style="position:absolute;left:0;text-align:left;z-index:251688448" from="252.45pt,1064.5pt" to="317.9pt,1082.5pt" strokeweight=".26mm">
            <v:stroke endarrow="block" joinstyle="miter"/>
          </v:line>
        </w:pict>
      </w:r>
      <w:r w:rsidRPr="00D458A6">
        <w:pict>
          <v:line id="_x0000_s1088" style="position:absolute;left:0;text-align:left;flip:x;z-index:251689472" from="242.25pt,522.3pt" to="243pt,657.3pt" strokeweight=".26mm">
            <v:stroke endarrow="block" joinstyle="miter"/>
          </v:line>
        </w:pict>
      </w: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both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003D94" w:rsidP="00003D94">
      <w:pPr>
        <w:autoSpaceDE w:val="0"/>
        <w:ind w:firstLine="540"/>
        <w:jc w:val="right"/>
        <w:rPr>
          <w:sz w:val="28"/>
          <w:szCs w:val="28"/>
        </w:rPr>
      </w:pPr>
    </w:p>
    <w:p w:rsidR="00003D94" w:rsidRDefault="00823FB4" w:rsidP="00003D94">
      <w:pPr>
        <w:autoSpaceDE w:val="0"/>
        <w:jc w:val="right"/>
      </w:pPr>
      <w:r>
        <w:t>П</w:t>
      </w:r>
      <w:r w:rsidR="00003D94">
        <w:t>риложение № 2</w:t>
      </w:r>
    </w:p>
    <w:p w:rsidR="00003D94" w:rsidRDefault="00003D94" w:rsidP="00003D94">
      <w:pPr>
        <w:autoSpaceDE w:val="0"/>
        <w:ind w:firstLine="540"/>
        <w:jc w:val="right"/>
      </w:pPr>
      <w:r>
        <w:t xml:space="preserve">к административному регламенту </w:t>
      </w:r>
    </w:p>
    <w:p w:rsidR="00003D94" w:rsidRDefault="00003D94" w:rsidP="00003D94">
      <w:pPr>
        <w:autoSpaceDE w:val="0"/>
        <w:jc w:val="right"/>
      </w:pPr>
      <w:r>
        <w:t xml:space="preserve">осуществления муниципального контроля </w:t>
      </w:r>
    </w:p>
    <w:p w:rsidR="00003D94" w:rsidRDefault="00003D94" w:rsidP="00003D94">
      <w:pPr>
        <w:autoSpaceDE w:val="0"/>
        <w:jc w:val="right"/>
      </w:pPr>
      <w:r>
        <w:t xml:space="preserve">за сохранностью автомобильных дорог </w:t>
      </w:r>
    </w:p>
    <w:p w:rsidR="00003D94" w:rsidRDefault="00003D94" w:rsidP="00003D94">
      <w:pPr>
        <w:autoSpaceDE w:val="0"/>
        <w:jc w:val="right"/>
      </w:pPr>
      <w:r>
        <w:t>местного значения в границах населенных пунктов</w:t>
      </w:r>
    </w:p>
    <w:p w:rsidR="00003D94" w:rsidRDefault="0016635F" w:rsidP="00003D94">
      <w:pPr>
        <w:jc w:val="right"/>
      </w:pPr>
      <w:r>
        <w:t xml:space="preserve"> </w:t>
      </w:r>
      <w:proofErr w:type="spellStart"/>
      <w:r>
        <w:t>Меркуловского</w:t>
      </w:r>
      <w:proofErr w:type="spellEnd"/>
      <w:r w:rsidR="00003D94">
        <w:rPr>
          <w:sz w:val="28"/>
          <w:szCs w:val="28"/>
        </w:rPr>
        <w:t xml:space="preserve"> </w:t>
      </w:r>
      <w:r w:rsidR="00003D94">
        <w:t>сельского поселения</w:t>
      </w:r>
    </w:p>
    <w:p w:rsidR="00003D94" w:rsidRDefault="00003D94" w:rsidP="00003D94">
      <w:pPr>
        <w:autoSpaceDE w:val="0"/>
        <w:ind w:firstLine="540"/>
        <w:jc w:val="right"/>
      </w:pPr>
    </w:p>
    <w:p w:rsidR="00003D94" w:rsidRDefault="00003D94" w:rsidP="00003D94">
      <w:pPr>
        <w:autoSpaceDE w:val="0"/>
        <w:ind w:firstLine="540"/>
        <w:jc w:val="center"/>
      </w:pPr>
    </w:p>
    <w:p w:rsidR="00003D94" w:rsidRDefault="00003D94" w:rsidP="00003D94">
      <w:pPr>
        <w:autoSpaceDE w:val="0"/>
        <w:ind w:firstLine="540"/>
        <w:jc w:val="center"/>
      </w:pPr>
      <w:r>
        <w:rPr>
          <w:b/>
        </w:rPr>
        <w:t>АДМИНИСТРА</w:t>
      </w:r>
      <w:r w:rsidR="0016635F">
        <w:rPr>
          <w:b/>
        </w:rPr>
        <w:t>ЦИЯ МЕРКУЛОВСКОГО</w:t>
      </w:r>
      <w:r>
        <w:rPr>
          <w:b/>
        </w:rPr>
        <w:t xml:space="preserve"> СЕЛЬСКОГО ПОСЕЛЕНИЯ</w:t>
      </w:r>
      <w:r>
        <w:t xml:space="preserve"> </w:t>
      </w:r>
    </w:p>
    <w:p w:rsidR="00003D94" w:rsidRDefault="00003D94" w:rsidP="00003D94">
      <w:pPr>
        <w:autoSpaceDE w:val="0"/>
        <w:ind w:firstLine="540"/>
        <w:jc w:val="center"/>
      </w:pPr>
    </w:p>
    <w:p w:rsidR="00003D94" w:rsidRDefault="00003D94" w:rsidP="00003D94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П О Р Я Ж Е Н И Е</w:t>
      </w:r>
    </w:p>
    <w:p w:rsidR="00003D94" w:rsidRDefault="00003D94" w:rsidP="00003D94">
      <w:pPr>
        <w:ind w:firstLine="187"/>
        <w:jc w:val="center"/>
      </w:pPr>
    </w:p>
    <w:p w:rsidR="00003D94" w:rsidRDefault="00003D94" w:rsidP="00003D94">
      <w:pPr>
        <w:jc w:val="center"/>
      </w:pPr>
      <w:r>
        <w:t>«___» __________ 20__ г. № ______</w:t>
      </w:r>
    </w:p>
    <w:p w:rsidR="00003D94" w:rsidRDefault="00003D94" w:rsidP="00003D94"/>
    <w:p w:rsidR="00003D94" w:rsidRDefault="00003D94" w:rsidP="00003D94">
      <w:pPr>
        <w:rPr>
          <w:b/>
        </w:rPr>
      </w:pPr>
      <w:r>
        <w:rPr>
          <w:b/>
        </w:rPr>
        <w:t>О проведении проверки</w:t>
      </w:r>
    </w:p>
    <w:p w:rsidR="00003D94" w:rsidRDefault="00003D94" w:rsidP="00003D94">
      <w:pPr>
        <w:pStyle w:val="a4"/>
      </w:pPr>
    </w:p>
    <w:p w:rsidR="00003D94" w:rsidRDefault="00003D94" w:rsidP="00003D94">
      <w:pPr>
        <w:pStyle w:val="a4"/>
        <w:ind w:firstLine="748"/>
        <w:jc w:val="both"/>
        <w:rPr>
          <w:szCs w:val="28"/>
        </w:rPr>
      </w:pPr>
      <w:r>
        <w:t xml:space="preserve"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 и </w:t>
      </w:r>
      <w:r>
        <w:rPr>
          <w:szCs w:val="28"/>
        </w:rPr>
        <w:t>__________________________________________________________________</w:t>
      </w:r>
    </w:p>
    <w:p w:rsidR="00003D94" w:rsidRDefault="00003D94" w:rsidP="00003D94">
      <w:pPr>
        <w:pStyle w:val="a4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03D94" w:rsidRDefault="00003D94" w:rsidP="00003D94">
      <w:pPr>
        <w:pStyle w:val="a4"/>
        <w:ind w:firstLine="187"/>
        <w:rPr>
          <w:sz w:val="22"/>
          <w:szCs w:val="22"/>
        </w:rPr>
      </w:pPr>
      <w:r>
        <w:rPr>
          <w:szCs w:val="28"/>
        </w:rPr>
        <w:t>(</w:t>
      </w:r>
      <w:r>
        <w:rPr>
          <w:sz w:val="22"/>
          <w:szCs w:val="22"/>
        </w:rPr>
        <w:t>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003D94" w:rsidRDefault="00003D94" w:rsidP="00003D94">
      <w:pPr>
        <w:widowControl w:val="0"/>
        <w:numPr>
          <w:ilvl w:val="2"/>
          <w:numId w:val="2"/>
        </w:numPr>
        <w:tabs>
          <w:tab w:val="num" w:pos="993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Провести проверку в отношении __________________________________________________________________</w:t>
      </w:r>
    </w:p>
    <w:p w:rsidR="00003D94" w:rsidRDefault="00003D94" w:rsidP="00003D94">
      <w:pPr>
        <w:rPr>
          <w:sz w:val="28"/>
          <w:szCs w:val="28"/>
        </w:rPr>
      </w:pPr>
    </w:p>
    <w:p w:rsidR="00003D94" w:rsidRDefault="00003D94" w:rsidP="00003D94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003D94" w:rsidRDefault="00003D94" w:rsidP="00003D94">
      <w:pPr>
        <w:pBdr>
          <w:top w:val="single" w:sz="4" w:space="1" w:color="000000"/>
        </w:pBdr>
        <w:jc w:val="both"/>
        <w:rPr>
          <w:sz w:val="28"/>
          <w:szCs w:val="28"/>
        </w:rPr>
      </w:pPr>
    </w:p>
    <w:p w:rsidR="00003D94" w:rsidRDefault="00003D94" w:rsidP="00003D94">
      <w:pPr>
        <w:pBdr>
          <w:top w:val="single" w:sz="4" w:space="1" w:color="000000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Назначить лицо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), уполномоченным(</w:t>
      </w:r>
      <w:proofErr w:type="spellStart"/>
      <w:r>
        <w:rPr>
          <w:sz w:val="28"/>
          <w:szCs w:val="28"/>
        </w:rPr>
        <w:t>ыми</w:t>
      </w:r>
      <w:proofErr w:type="spellEnd"/>
      <w:r>
        <w:rPr>
          <w:sz w:val="28"/>
          <w:szCs w:val="28"/>
        </w:rPr>
        <w:t>) на проведение проверки: __________________________________________________________________</w:t>
      </w:r>
    </w:p>
    <w:p w:rsidR="00003D94" w:rsidRDefault="00003D94" w:rsidP="00003D94">
      <w:pPr>
        <w:pBdr>
          <w:top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3D94" w:rsidRDefault="00003D94" w:rsidP="00003D94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>
        <w:rPr>
          <w:sz w:val="22"/>
          <w:szCs w:val="22"/>
        </w:rPr>
        <w:t>о(</w:t>
      </w:r>
      <w:proofErr w:type="spellStart"/>
      <w:proofErr w:type="gramEnd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на проведение проверки)</w:t>
      </w:r>
    </w:p>
    <w:p w:rsidR="00003D94" w:rsidRDefault="00003D94" w:rsidP="00003D94">
      <w:pPr>
        <w:pBdr>
          <w:top w:val="single" w:sz="4" w:space="1" w:color="000000"/>
        </w:pBdr>
        <w:jc w:val="both"/>
        <w:rPr>
          <w:sz w:val="28"/>
          <w:szCs w:val="28"/>
        </w:rPr>
      </w:pPr>
    </w:p>
    <w:p w:rsidR="00003D94" w:rsidRDefault="00003D94" w:rsidP="00003D94">
      <w:pPr>
        <w:pBdr>
          <w:top w:val="single" w:sz="4" w:space="1" w:color="000000"/>
        </w:pBdr>
        <w:ind w:firstLine="708"/>
        <w:jc w:val="both"/>
      </w:pPr>
      <w:r>
        <w:t>3. Привлечь к проведению проверки в качестве экспертов, представителей экспертных организаций, следующих лиц:_____________________________________________________________________________________________________________________________________</w:t>
      </w:r>
    </w:p>
    <w:p w:rsidR="00003D94" w:rsidRDefault="00003D94" w:rsidP="00003D94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003D94" w:rsidRDefault="00003D94" w:rsidP="00003D94">
      <w:pPr>
        <w:pBdr>
          <w:top w:val="single" w:sz="4" w:space="1" w:color="000000"/>
        </w:pBdr>
        <w:jc w:val="both"/>
        <w:rPr>
          <w:sz w:val="28"/>
          <w:szCs w:val="28"/>
        </w:rPr>
      </w:pPr>
    </w:p>
    <w:p w:rsidR="00003D94" w:rsidRDefault="00003D94" w:rsidP="00003D94">
      <w:pPr>
        <w:pBdr>
          <w:top w:val="single" w:sz="4" w:space="1" w:color="000000"/>
        </w:pBdr>
        <w:ind w:firstLine="708"/>
        <w:jc w:val="both"/>
      </w:pPr>
      <w:r>
        <w:t>4. Установить, что:</w:t>
      </w:r>
    </w:p>
    <w:p w:rsidR="00003D94" w:rsidRDefault="00003D94" w:rsidP="00003D94">
      <w:pPr>
        <w:pBdr>
          <w:top w:val="single" w:sz="4" w:space="1" w:color="000000"/>
        </w:pBdr>
        <w:ind w:firstLine="708"/>
        <w:jc w:val="both"/>
      </w:pPr>
      <w:r>
        <w:t>настоящая проверка проводится с целью:__________________________________</w:t>
      </w:r>
    </w:p>
    <w:p w:rsidR="00003D94" w:rsidRDefault="00003D94" w:rsidP="00003D94">
      <w:pPr>
        <w:pBdr>
          <w:top w:val="single" w:sz="4" w:space="1" w:color="000000"/>
        </w:pBdr>
        <w:ind w:firstLine="708"/>
        <w:jc w:val="both"/>
      </w:pPr>
      <w:r>
        <w:lastRenderedPageBreak/>
        <w:t>При установлении целей проводимой проверки указывается следующая информация:</w:t>
      </w:r>
    </w:p>
    <w:p w:rsidR="00003D94" w:rsidRDefault="00003D94" w:rsidP="00003D94">
      <w:pPr>
        <w:pBdr>
          <w:top w:val="single" w:sz="4" w:space="1" w:color="000000"/>
        </w:pBdr>
        <w:ind w:firstLine="708"/>
        <w:jc w:val="both"/>
      </w:pPr>
      <w:r>
        <w:t>а) в случае проведения плановой проверки:</w:t>
      </w:r>
    </w:p>
    <w:p w:rsidR="00003D94" w:rsidRDefault="00003D94" w:rsidP="00003D94">
      <w:pPr>
        <w:ind w:firstLine="708"/>
        <w:jc w:val="both"/>
      </w:pPr>
      <w:r>
        <w:t>-  ссылка на ежегодный план проведения плановых проверок с указанием способа его доведения до сведения заинтересованных лиц</w:t>
      </w:r>
    </w:p>
    <w:p w:rsidR="00003D94" w:rsidRDefault="00003D94" w:rsidP="00003D94">
      <w:pPr>
        <w:ind w:firstLine="708"/>
        <w:jc w:val="both"/>
      </w:pPr>
      <w:r>
        <w:t>б) в случае проведения внеплановой выездной проверки:</w:t>
      </w:r>
    </w:p>
    <w:p w:rsidR="00003D94" w:rsidRDefault="00003D94" w:rsidP="00003D94">
      <w:pPr>
        <w:ind w:firstLine="708"/>
        <w:jc w:val="both"/>
      </w:pPr>
      <w:r>
        <w:t xml:space="preserve">- ссылка на реквизиты ранее выданного проверяемому лицу предписания об 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003D94" w:rsidRDefault="00003D94" w:rsidP="00003D94">
      <w:pPr>
        <w:ind w:firstLine="708"/>
        <w:jc w:val="both"/>
      </w:pPr>
      <w:proofErr w:type="gramStart"/>
      <w:r>
        <w:t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  <w:proofErr w:type="gramEnd"/>
    </w:p>
    <w:p w:rsidR="00003D94" w:rsidRDefault="00003D94" w:rsidP="00003D94">
      <w:pPr>
        <w:ind w:firstLine="708"/>
        <w:jc w:val="both"/>
      </w:pPr>
      <w:proofErr w:type="gramStart"/>
      <w:r>
        <w:t xml:space="preserve"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  <w:proofErr w:type="gramEnd"/>
    </w:p>
    <w:p w:rsidR="00003D94" w:rsidRDefault="00003D94" w:rsidP="00003D94">
      <w:pPr>
        <w:ind w:firstLine="708"/>
        <w:jc w:val="both"/>
      </w:pPr>
      <w:r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003D94" w:rsidRDefault="00003D94" w:rsidP="00003D94"/>
    <w:p w:rsidR="00003D94" w:rsidRDefault="00003D94" w:rsidP="00003D94">
      <w:pPr>
        <w:rPr>
          <w:sz w:val="28"/>
          <w:szCs w:val="28"/>
        </w:rPr>
      </w:pPr>
      <w:r>
        <w:t>задачами настоящей проверки являются</w:t>
      </w:r>
      <w:r>
        <w:rPr>
          <w:sz w:val="28"/>
          <w:szCs w:val="28"/>
        </w:rPr>
        <w:t>:___________________________________________________________</w:t>
      </w:r>
    </w:p>
    <w:p w:rsidR="00003D94" w:rsidRDefault="00003D94" w:rsidP="00003D94">
      <w:pPr>
        <w:ind w:firstLine="708"/>
        <w:rPr>
          <w:sz w:val="28"/>
          <w:szCs w:val="28"/>
        </w:rPr>
      </w:pPr>
    </w:p>
    <w:p w:rsidR="00003D94" w:rsidRDefault="00003D94" w:rsidP="00003D94">
      <w:pPr>
        <w:pBdr>
          <w:top w:val="single" w:sz="4" w:space="1" w:color="000000"/>
        </w:pBdr>
        <w:jc w:val="both"/>
        <w:rPr>
          <w:sz w:val="28"/>
          <w:szCs w:val="28"/>
        </w:rPr>
      </w:pPr>
    </w:p>
    <w:p w:rsidR="00003D94" w:rsidRDefault="00003D94" w:rsidP="00003D94">
      <w:pPr>
        <w:pBdr>
          <w:top w:val="single" w:sz="4" w:space="1" w:color="000000"/>
        </w:pBdr>
        <w:ind w:firstLine="708"/>
        <w:jc w:val="both"/>
      </w:pPr>
      <w:r>
        <w:t xml:space="preserve">5. 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003D94" w:rsidRDefault="00003D94" w:rsidP="00003D94">
      <w:pPr>
        <w:jc w:val="both"/>
      </w:pPr>
      <w:r>
        <w:tab/>
        <w:t>- соблюдение обязательных требований;</w:t>
      </w:r>
    </w:p>
    <w:p w:rsidR="00003D94" w:rsidRDefault="00003D94" w:rsidP="00003D94">
      <w:pPr>
        <w:jc w:val="both"/>
      </w:pPr>
      <w:r>
        <w:tab/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003D94" w:rsidRDefault="00003D94" w:rsidP="00003D94">
      <w:pPr>
        <w:jc w:val="both"/>
      </w:pPr>
      <w:r>
        <w:tab/>
        <w:t>- выполнение предписаний уполномоченного органа;</w:t>
      </w:r>
    </w:p>
    <w:p w:rsidR="00003D94" w:rsidRDefault="00003D94" w:rsidP="00003D94">
      <w:pPr>
        <w:jc w:val="both"/>
      </w:pPr>
      <w:r>
        <w:tab/>
        <w:t>- проведение мероприятий:</w:t>
      </w:r>
    </w:p>
    <w:p w:rsidR="00003D94" w:rsidRDefault="00003D94" w:rsidP="00003D94">
      <w:pPr>
        <w:jc w:val="both"/>
      </w:pPr>
      <w:r>
        <w:tab/>
        <w:t>по предотвращению причинения вреда жизни, здоровью граждан, вреда животным, растениям, окружающей среде;</w:t>
      </w:r>
    </w:p>
    <w:p w:rsidR="00003D94" w:rsidRDefault="00003D94" w:rsidP="00003D94">
      <w:pPr>
        <w:jc w:val="both"/>
      </w:pPr>
      <w:r>
        <w:tab/>
        <w:t>по предупреждению возникновения чрезвычайных ситуаций природного и техногенного характера;</w:t>
      </w:r>
    </w:p>
    <w:p w:rsidR="00003D94" w:rsidRDefault="00003D94" w:rsidP="00003D94"/>
    <w:p w:rsidR="00003D94" w:rsidRDefault="00003D94" w:rsidP="00003D94">
      <w:pPr>
        <w:ind w:firstLine="708"/>
        <w:jc w:val="both"/>
      </w:pPr>
      <w:r>
        <w:t>6.  Проверку провести в период с «___» _________ 20__ г.                                  по  «___» _____________20__ г. включительно.</w:t>
      </w:r>
    </w:p>
    <w:p w:rsidR="00003D94" w:rsidRDefault="00003D94" w:rsidP="00003D94"/>
    <w:p w:rsidR="00003D94" w:rsidRDefault="00003D94" w:rsidP="00003D94">
      <w:pPr>
        <w:ind w:firstLine="708"/>
      </w:pPr>
      <w:r>
        <w:t>7. Правовые основания проведения проверки:________________________________________________________________________________________________________________________________</w:t>
      </w:r>
    </w:p>
    <w:p w:rsidR="00003D94" w:rsidRDefault="00003D94" w:rsidP="00003D94">
      <w:pPr>
        <w:jc w:val="center"/>
        <w:rPr>
          <w:sz w:val="22"/>
          <w:szCs w:val="22"/>
        </w:rPr>
      </w:pPr>
      <w:r>
        <w:rPr>
          <w:sz w:val="22"/>
          <w:szCs w:val="22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003D94" w:rsidRDefault="00003D94" w:rsidP="00003D94">
      <w:pPr>
        <w:jc w:val="both"/>
        <w:rPr>
          <w:sz w:val="28"/>
          <w:szCs w:val="28"/>
        </w:rPr>
      </w:pPr>
    </w:p>
    <w:p w:rsidR="00003D94" w:rsidRDefault="00003D94" w:rsidP="00003D94">
      <w:pPr>
        <w:ind w:firstLine="708"/>
        <w:jc w:val="both"/>
      </w:pPr>
      <w:r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проверки:____________________________________________________________</w:t>
      </w:r>
    </w:p>
    <w:p w:rsidR="00003D94" w:rsidRDefault="00003D94" w:rsidP="00003D94">
      <w:pPr>
        <w:jc w:val="both"/>
      </w:pPr>
    </w:p>
    <w:p w:rsidR="00003D94" w:rsidRDefault="00003D94" w:rsidP="00003D94">
      <w:pPr>
        <w:ind w:firstLine="708"/>
        <w:jc w:val="both"/>
        <w:rPr>
          <w:sz w:val="28"/>
          <w:szCs w:val="28"/>
        </w:rPr>
      </w:pPr>
      <w:r>
        <w:t>9. Перечень административных регламентов проведения мероприятий по контролю (при их наличии) необходимых для проведения проверки:</w:t>
      </w:r>
      <w:r>
        <w:rPr>
          <w:sz w:val="28"/>
          <w:szCs w:val="28"/>
        </w:rPr>
        <w:t xml:space="preserve"> __________________________________________________________________</w:t>
      </w:r>
    </w:p>
    <w:p w:rsidR="00003D94" w:rsidRDefault="00003D94" w:rsidP="00003D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3D94" w:rsidRDefault="00003D94" w:rsidP="00003D94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</w:t>
      </w:r>
      <w:proofErr w:type="spellStart"/>
      <w:r>
        <w:rPr>
          <w:sz w:val="22"/>
          <w:szCs w:val="22"/>
        </w:rPr>
        <w:t>истребуемых</w:t>
      </w:r>
      <w:proofErr w:type="spellEnd"/>
      <w:r>
        <w:rPr>
          <w:sz w:val="22"/>
          <w:szCs w:val="22"/>
        </w:rPr>
        <w:t xml:space="preserve"> документов)</w:t>
      </w:r>
      <w:proofErr w:type="gramEnd"/>
    </w:p>
    <w:p w:rsidR="00003D94" w:rsidRDefault="00003D94" w:rsidP="00003D94">
      <w:pPr>
        <w:jc w:val="both"/>
        <w:rPr>
          <w:sz w:val="28"/>
          <w:szCs w:val="28"/>
        </w:rPr>
      </w:pPr>
    </w:p>
    <w:p w:rsidR="00003D94" w:rsidRDefault="00003D94" w:rsidP="00003D94">
      <w:pPr>
        <w:jc w:val="both"/>
      </w:pPr>
      <w:r>
        <w:t xml:space="preserve">Глава администрации                        Подпись                  Расшифровка подписи      </w:t>
      </w:r>
    </w:p>
    <w:p w:rsidR="00003D94" w:rsidRDefault="00003D94" w:rsidP="00003D94">
      <w:pPr>
        <w:rPr>
          <w:sz w:val="28"/>
          <w:szCs w:val="28"/>
        </w:rPr>
      </w:pPr>
    </w:p>
    <w:p w:rsidR="00003D94" w:rsidRDefault="00003D94" w:rsidP="00003D9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(фамилия, имя, отчество (в случае, если имеется), и должность должностного лица, непосредственно подготовившего проект распоряжения, контактный телефон  – указывается на  обратной стороне листа распоряжения с внизу с левой стороны)</w:t>
      </w:r>
      <w:proofErr w:type="gramEnd"/>
    </w:p>
    <w:p w:rsidR="00003D94" w:rsidRDefault="00003D94" w:rsidP="00003D94">
      <w:pPr>
        <w:rPr>
          <w:sz w:val="28"/>
          <w:szCs w:val="28"/>
        </w:rPr>
      </w:pPr>
    </w:p>
    <w:p w:rsidR="00003D94" w:rsidRDefault="00003D94" w:rsidP="00003D94">
      <w:pPr>
        <w:rPr>
          <w:sz w:val="28"/>
          <w:szCs w:val="28"/>
        </w:rPr>
      </w:pPr>
    </w:p>
    <w:p w:rsidR="00003D94" w:rsidRDefault="00003D94" w:rsidP="00003D94">
      <w:pPr>
        <w:rPr>
          <w:sz w:val="28"/>
          <w:szCs w:val="28"/>
        </w:rPr>
      </w:pPr>
    </w:p>
    <w:p w:rsidR="00003D94" w:rsidRDefault="00003D94" w:rsidP="00003D94">
      <w:pPr>
        <w:rPr>
          <w:sz w:val="28"/>
          <w:szCs w:val="28"/>
        </w:rPr>
      </w:pPr>
    </w:p>
    <w:p w:rsidR="00003D94" w:rsidRDefault="00003D94" w:rsidP="00003D94">
      <w:pPr>
        <w:rPr>
          <w:sz w:val="28"/>
          <w:szCs w:val="28"/>
        </w:rPr>
      </w:pPr>
    </w:p>
    <w:p w:rsidR="00003D94" w:rsidRDefault="00003D94" w:rsidP="00003D94">
      <w:pPr>
        <w:rPr>
          <w:sz w:val="28"/>
          <w:szCs w:val="28"/>
        </w:rPr>
      </w:pPr>
    </w:p>
    <w:p w:rsidR="00003D94" w:rsidRDefault="00003D94" w:rsidP="00003D94">
      <w:pPr>
        <w:rPr>
          <w:sz w:val="28"/>
          <w:szCs w:val="28"/>
        </w:rPr>
      </w:pPr>
    </w:p>
    <w:p w:rsidR="00003D94" w:rsidRDefault="00003D94" w:rsidP="00003D94">
      <w:pPr>
        <w:rPr>
          <w:sz w:val="28"/>
          <w:szCs w:val="28"/>
        </w:rPr>
      </w:pPr>
    </w:p>
    <w:p w:rsidR="00003D94" w:rsidRDefault="00003D94" w:rsidP="00003D94">
      <w:pPr>
        <w:rPr>
          <w:sz w:val="28"/>
          <w:szCs w:val="28"/>
        </w:rPr>
      </w:pPr>
    </w:p>
    <w:p w:rsidR="00003D94" w:rsidRDefault="00003D94" w:rsidP="00003D94">
      <w:pPr>
        <w:rPr>
          <w:sz w:val="28"/>
          <w:szCs w:val="28"/>
        </w:rPr>
      </w:pPr>
    </w:p>
    <w:p w:rsidR="00003D94" w:rsidRDefault="00003D94" w:rsidP="00003D94">
      <w:pPr>
        <w:rPr>
          <w:sz w:val="28"/>
          <w:szCs w:val="28"/>
        </w:rPr>
      </w:pPr>
    </w:p>
    <w:p w:rsidR="004A3213" w:rsidRDefault="00003D94" w:rsidP="00003D94">
      <w:r>
        <w:rPr>
          <w:sz w:val="28"/>
          <w:szCs w:val="28"/>
        </w:rPr>
        <w:br w:type="page"/>
      </w:r>
    </w:p>
    <w:sectPr w:rsidR="004A3213" w:rsidSect="000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D94"/>
    <w:rsid w:val="00003D94"/>
    <w:rsid w:val="00054BF6"/>
    <w:rsid w:val="000D6369"/>
    <w:rsid w:val="0016635F"/>
    <w:rsid w:val="002960DC"/>
    <w:rsid w:val="003E40CF"/>
    <w:rsid w:val="004741AC"/>
    <w:rsid w:val="00560EA1"/>
    <w:rsid w:val="0075107C"/>
    <w:rsid w:val="007E3AAC"/>
    <w:rsid w:val="00823FB4"/>
    <w:rsid w:val="00896CE5"/>
    <w:rsid w:val="009931B0"/>
    <w:rsid w:val="009F49DE"/>
    <w:rsid w:val="00AF0118"/>
    <w:rsid w:val="00B47FCD"/>
    <w:rsid w:val="00B7344D"/>
    <w:rsid w:val="00BA6391"/>
    <w:rsid w:val="00BD7428"/>
    <w:rsid w:val="00C64B41"/>
    <w:rsid w:val="00C83E10"/>
    <w:rsid w:val="00CF6FCD"/>
    <w:rsid w:val="00D325FC"/>
    <w:rsid w:val="00D458A6"/>
    <w:rsid w:val="00E4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D94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D94"/>
    <w:rPr>
      <w:rFonts w:ascii="Arial" w:eastAsia="Andale Sans UI" w:hAnsi="Arial" w:cs="Arial"/>
      <w:b/>
      <w:bCs/>
      <w:kern w:val="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003D9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03D94"/>
    <w:pPr>
      <w:jc w:val="center"/>
    </w:pPr>
    <w:rPr>
      <w:b/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03D9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03D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0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03D94"/>
    <w:pPr>
      <w:spacing w:before="100" w:beforeAutospacing="1" w:after="100" w:afterAutospacing="1"/>
    </w:pPr>
  </w:style>
  <w:style w:type="paragraph" w:customStyle="1" w:styleId="p8">
    <w:name w:val="p8"/>
    <w:basedOn w:val="a"/>
    <w:rsid w:val="00003D94"/>
    <w:pPr>
      <w:spacing w:before="100" w:beforeAutospacing="1" w:after="100" w:afterAutospacing="1"/>
    </w:pPr>
  </w:style>
  <w:style w:type="paragraph" w:customStyle="1" w:styleId="ConsPlusTitle">
    <w:name w:val="ConsPlusTitle"/>
    <w:rsid w:val="00003D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rsid w:val="00003D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03D94"/>
    <w:pPr>
      <w:widowControl w:val="0"/>
      <w:suppressAutoHyphens/>
      <w:spacing w:before="120"/>
      <w:ind w:firstLine="709"/>
      <w:jc w:val="both"/>
    </w:pPr>
    <w:rPr>
      <w:rFonts w:eastAsia="Andale Sans UI"/>
      <w:color w:val="000000"/>
      <w:kern w:val="2"/>
      <w:sz w:val="28"/>
      <w:szCs w:val="28"/>
    </w:rPr>
  </w:style>
  <w:style w:type="paragraph" w:customStyle="1" w:styleId="p17">
    <w:name w:val="p17"/>
    <w:basedOn w:val="a"/>
    <w:rsid w:val="00003D94"/>
    <w:pPr>
      <w:spacing w:before="100" w:beforeAutospacing="1" w:after="100" w:afterAutospacing="1"/>
    </w:pPr>
  </w:style>
  <w:style w:type="paragraph" w:customStyle="1" w:styleId="p9">
    <w:name w:val="p9"/>
    <w:basedOn w:val="a"/>
    <w:rsid w:val="00003D94"/>
    <w:pPr>
      <w:spacing w:before="100" w:beforeAutospacing="1" w:after="100" w:afterAutospacing="1"/>
    </w:pPr>
  </w:style>
  <w:style w:type="character" w:customStyle="1" w:styleId="t4">
    <w:name w:val="t4"/>
    <w:basedOn w:val="a0"/>
    <w:rsid w:val="00003D94"/>
  </w:style>
  <w:style w:type="character" w:customStyle="1" w:styleId="t7">
    <w:name w:val="t7"/>
    <w:basedOn w:val="a0"/>
    <w:rsid w:val="00003D94"/>
  </w:style>
  <w:style w:type="character" w:customStyle="1" w:styleId="t1">
    <w:name w:val="t1"/>
    <w:rsid w:val="00003D94"/>
  </w:style>
  <w:style w:type="character" w:customStyle="1" w:styleId="t2">
    <w:name w:val="t2"/>
    <w:rsid w:val="00003D94"/>
  </w:style>
  <w:style w:type="character" w:styleId="a8">
    <w:name w:val="Strong"/>
    <w:basedOn w:val="a0"/>
    <w:qFormat/>
    <w:rsid w:val="00003D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23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7995</Words>
  <Characters>45575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2013-10-22T09:09:00Z</cp:lastPrinted>
  <dcterms:created xsi:type="dcterms:W3CDTF">2013-08-01T11:26:00Z</dcterms:created>
  <dcterms:modified xsi:type="dcterms:W3CDTF">2013-10-22T09:13:00Z</dcterms:modified>
</cp:coreProperties>
</file>